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735BEC">
        <w:rPr>
          <w:rFonts w:ascii="Verdana" w:hAnsi="Verdana" w:cs="Calibri"/>
          <w:i/>
          <w:highlight w:val="yellow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735BEC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41C6B8DC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C11F2D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 xml:space="preserve">(days) – excluding travel days: </w:t>
      </w:r>
      <w:r w:rsidR="00735BEC" w:rsidRPr="00735BEC">
        <w:rPr>
          <w:rFonts w:ascii="Verdana" w:hAnsi="Verdana" w:cs="Calibri"/>
          <w:b/>
          <w:lang w:val="en-GB"/>
        </w:rPr>
        <w:t>5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735BEC">
        <w:rPr>
          <w:rFonts w:ascii="Verdana" w:hAnsi="Verdana" w:cs="Calibri"/>
          <w:i/>
          <w:highlight w:val="yellow"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735BEC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8"/>
        <w:gridCol w:w="2156"/>
        <w:gridCol w:w="2272"/>
        <w:gridCol w:w="2126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477C5C8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</w:t>
            </w:r>
            <w:r w:rsidR="00735BEC">
              <w:rPr>
                <w:rFonts w:ascii="Verdana" w:hAnsi="Verdana" w:cs="Arial"/>
                <w:sz w:val="20"/>
                <w:lang w:val="en-GB"/>
              </w:rPr>
              <w:t>22</w:t>
            </w:r>
            <w:r w:rsidRPr="00654677">
              <w:rPr>
                <w:rFonts w:ascii="Verdana" w:hAnsi="Verdana" w:cs="Arial"/>
                <w:sz w:val="20"/>
                <w:lang w:val="en-GB"/>
              </w:rPr>
              <w:t>/20</w:t>
            </w:r>
            <w:r w:rsidR="00735BEC">
              <w:rPr>
                <w:rFonts w:ascii="Verdana" w:hAnsi="Verdana" w:cs="Arial"/>
                <w:sz w:val="20"/>
                <w:lang w:val="en-GB"/>
              </w:rPr>
              <w:t>23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49"/>
        <w:gridCol w:w="2205"/>
        <w:gridCol w:w="2265"/>
        <w:gridCol w:w="2153"/>
      </w:tblGrid>
      <w:tr w:rsidR="00735BEC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735BEC" w:rsidRPr="007673FA" w:rsidRDefault="00735BEC" w:rsidP="00735B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0D397EE" w14:textId="77777777" w:rsidR="00735BEC" w:rsidRDefault="00735BEC" w:rsidP="00735BE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C42F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Riga Technical</w:t>
            </w:r>
          </w:p>
          <w:p w14:paraId="5D72C560" w14:textId="44DFC5BD" w:rsidR="00735BEC" w:rsidRPr="007673FA" w:rsidRDefault="00735BEC" w:rsidP="00735BE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735BEC" w:rsidRPr="00E02718" w:rsidRDefault="00735BEC" w:rsidP="00735BEC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35BEC">
              <w:rPr>
                <w:rFonts w:ascii="Verdana" w:hAnsi="Verdana" w:cs="Arial"/>
                <w:sz w:val="20"/>
                <w:highlight w:val="yellow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735BEC" w:rsidRPr="007673FA" w:rsidRDefault="00735BEC" w:rsidP="00735BEC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735BEC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735BEC" w:rsidRPr="001264FF" w:rsidRDefault="00735BEC" w:rsidP="00735B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735BEC" w:rsidRPr="005E466D" w:rsidRDefault="00735BEC" w:rsidP="00735BEC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735BEC" w:rsidRPr="007673FA" w:rsidRDefault="00735BEC" w:rsidP="00735BE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03C55F94" w:rsidR="00735BEC" w:rsidRPr="007673FA" w:rsidRDefault="00735BEC" w:rsidP="00735BE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C42F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LV RIGA 02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735BEC" w:rsidRPr="007673FA" w:rsidRDefault="00735BEC" w:rsidP="00735BE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735BEC" w:rsidRPr="007673FA" w:rsidRDefault="00735BEC" w:rsidP="00735B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35BEC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735BEC" w:rsidRPr="007673FA" w:rsidRDefault="00735BEC" w:rsidP="004D2E8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A7F4569" w14:textId="77777777" w:rsidR="00735BEC" w:rsidRDefault="00735BEC" w:rsidP="004D2E8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735BEC">
              <w:rPr>
                <w:rFonts w:ascii="Verdana" w:hAnsi="Verdana" w:cs="Arial"/>
                <w:color w:val="002060"/>
                <w:sz w:val="20"/>
                <w:lang w:val="en-GB"/>
              </w:rPr>
              <w:t>Ķīpsalas</w:t>
            </w:r>
            <w:proofErr w:type="spellEnd"/>
            <w:r w:rsidRPr="00735BE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735BEC">
              <w:rPr>
                <w:rFonts w:ascii="Verdana" w:hAnsi="Verdana" w:cs="Arial"/>
                <w:color w:val="002060"/>
                <w:sz w:val="20"/>
                <w:lang w:val="en-GB"/>
              </w:rPr>
              <w:t>iela</w:t>
            </w:r>
            <w:proofErr w:type="spellEnd"/>
            <w:r w:rsidRPr="00735BEC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6A, </w:t>
            </w:r>
          </w:p>
          <w:p w14:paraId="5D72C56C" w14:textId="295E1CB0" w:rsidR="00735BEC" w:rsidRPr="007673FA" w:rsidRDefault="00735BEC" w:rsidP="004D2E81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735BEC">
              <w:rPr>
                <w:rFonts w:ascii="Verdana" w:hAnsi="Verdana" w:cs="Arial"/>
                <w:color w:val="002060"/>
                <w:sz w:val="20"/>
                <w:lang w:val="en-GB"/>
              </w:rPr>
              <w:t>Rīga</w:t>
            </w:r>
            <w:proofErr w:type="spellEnd"/>
            <w:r w:rsidRPr="00735BEC">
              <w:rPr>
                <w:rFonts w:ascii="Verdana" w:hAnsi="Verdana" w:cs="Arial"/>
                <w:color w:val="002060"/>
                <w:sz w:val="20"/>
                <w:lang w:val="en-GB"/>
              </w:rPr>
              <w:t>, LV-1048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735BEC" w:rsidRPr="005E466D" w:rsidRDefault="00735BEC" w:rsidP="004D2E8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14477233" w:rsidR="00735BEC" w:rsidRPr="007673FA" w:rsidRDefault="00735BEC" w:rsidP="004D2E81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5C42F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Latvia, LV</w:t>
            </w:r>
          </w:p>
        </w:tc>
      </w:tr>
      <w:tr w:rsidR="00735BEC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735BEC" w:rsidRPr="007673FA" w:rsidRDefault="00735BEC" w:rsidP="00735BE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4BE5AB4C" w14:textId="7958392F" w:rsidR="00735BEC" w:rsidRDefault="00735BEC" w:rsidP="00735BE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Zane Sarma; project </w:t>
            </w:r>
          </w:p>
          <w:p w14:paraId="5D72C571" w14:textId="44E9679D" w:rsidR="00735BEC" w:rsidRPr="007673FA" w:rsidRDefault="00735BEC" w:rsidP="00735BE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manager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735BEC" w:rsidRPr="00E02718" w:rsidRDefault="00735BEC" w:rsidP="00735BE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1DFDD63" w14:textId="7850523D" w:rsidR="00735BEC" w:rsidRPr="00735BEC" w:rsidRDefault="00735BEC" w:rsidP="00735BE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zane</w:t>
            </w:r>
            <w:r w:rsidRPr="00735BEC"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.sarma@rtu.lv</w:t>
            </w:r>
          </w:p>
          <w:p w14:paraId="5D72C573" w14:textId="443CEE2A" w:rsidR="00735BEC" w:rsidRPr="00735BEC" w:rsidRDefault="00735BEC" w:rsidP="00735BE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fr-BE"/>
              </w:rPr>
            </w:pPr>
            <w:r w:rsidRPr="00735BEC">
              <w:rPr>
                <w:rFonts w:ascii="Verdana" w:hAnsi="Verdana" w:cs="Arial"/>
                <w:b/>
                <w:color w:val="002060"/>
                <w:sz w:val="18"/>
                <w:lang w:val="fr-BE"/>
              </w:rPr>
              <w:t>+371 67089184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63FA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63FA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Pr="008A76DD">
        <w:rPr>
          <w:rFonts w:ascii="Verdana" w:hAnsi="Verdana"/>
          <w:sz w:val="20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11F2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11F2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11F2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D36E79D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1C665ED9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C11F2D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="00C11F2D"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44A68" w14:textId="77777777" w:rsidR="00CD4127" w:rsidRDefault="00CD4127">
      <w:r>
        <w:separator/>
      </w:r>
    </w:p>
  </w:endnote>
  <w:endnote w:type="continuationSeparator" w:id="0">
    <w:p w14:paraId="64D95F1B" w14:textId="77777777" w:rsidR="00CD4127" w:rsidRDefault="00CD4127">
      <w:r>
        <w:continuationSeparator/>
      </w:r>
    </w:p>
  </w:endnote>
  <w:endnote w:id="1">
    <w:p w14:paraId="4B8FC17E" w14:textId="0CB1A49F" w:rsidR="00C11F2D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C11F2D" w:rsidRPr="00C11F2D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4985CE8" w14:textId="71DCAE15" w:rsidR="00D97FE7" w:rsidRDefault="00D97FE7" w:rsidP="00C11F2D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05B7CBE" w14:textId="77777777" w:rsidR="00C11F2D" w:rsidRPr="00C11F2D" w:rsidRDefault="00C11F2D" w:rsidP="00C11F2D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C11F2D"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sending and the receiving HEI (three signatures in total). </w:t>
      </w:r>
    </w:p>
    <w:p w14:paraId="3A0F4C66" w14:textId="08DC5E92" w:rsidR="00C11F2D" w:rsidRDefault="00C11F2D" w:rsidP="00C11F2D">
      <w:pPr>
        <w:pStyle w:val="ListParagraph"/>
        <w:numPr>
          <w:ilvl w:val="0"/>
          <w:numId w:val="45"/>
        </w:numPr>
        <w:rPr>
          <w:rFonts w:ascii="Verdana" w:hAnsi="Verdana"/>
          <w:sz w:val="16"/>
          <w:szCs w:val="16"/>
          <w:lang w:eastAsia="en-US"/>
        </w:rPr>
      </w:pPr>
      <w:r w:rsidRPr="00C11F2D"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 w:rsidRPr="00C11F2D">
        <w:rPr>
          <w:rFonts w:ascii="Verdana" w:hAnsi="Verdana"/>
          <w:sz w:val="16"/>
          <w:szCs w:val="16"/>
          <w:lang w:eastAsia="en-US"/>
        </w:rPr>
        <w:t>this agreement must be signed by the participant, the beneficiary HEI</w:t>
      </w:r>
      <w:r>
        <w:rPr>
          <w:rFonts w:ascii="Verdana" w:hAnsi="Verdana"/>
          <w:sz w:val="16"/>
          <w:szCs w:val="16"/>
          <w:lang w:eastAsia="en-US"/>
        </w:rPr>
        <w:t>,</w:t>
      </w:r>
      <w:r w:rsidRPr="00C11F2D">
        <w:rPr>
          <w:rFonts w:ascii="Verdana" w:hAnsi="Verdana"/>
          <w:sz w:val="16"/>
          <w:szCs w:val="16"/>
          <w:lang w:eastAsia="en-US"/>
        </w:rPr>
        <w:t xml:space="preserve"> the </w:t>
      </w:r>
      <w:r>
        <w:rPr>
          <w:rFonts w:ascii="Verdana" w:hAnsi="Verdana"/>
          <w:sz w:val="16"/>
          <w:szCs w:val="16"/>
          <w:lang w:eastAsia="en-US"/>
        </w:rPr>
        <w:t>sending HEI and the enterprise</w:t>
      </w:r>
      <w:r w:rsidRPr="00C11F2D">
        <w:rPr>
          <w:rFonts w:ascii="Verdana" w:hAnsi="Verdana"/>
          <w:sz w:val="16"/>
          <w:szCs w:val="16"/>
          <w:lang w:eastAsia="en-US"/>
        </w:rPr>
        <w:t xml:space="preserve"> receiving the staff member (four signatures in total). An additional space should be added for signature of the beneficiary HEI organising the mobility. </w:t>
      </w:r>
    </w:p>
    <w:p w14:paraId="65559C96" w14:textId="77777777" w:rsidR="00C11F2D" w:rsidRPr="00C11F2D" w:rsidRDefault="00C11F2D" w:rsidP="00C11F2D">
      <w:pPr>
        <w:pStyle w:val="ListParagraph"/>
        <w:rPr>
          <w:rFonts w:ascii="Verdana" w:hAnsi="Verdana"/>
          <w:sz w:val="16"/>
          <w:szCs w:val="16"/>
          <w:lang w:eastAsia="en-US"/>
        </w:rPr>
      </w:pP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735BEC" w:rsidRPr="002A2E71" w:rsidRDefault="00735BEC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735BEC" w:rsidRPr="002A2E71" w:rsidRDefault="00735BEC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6FD411C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E82F1" w14:textId="77777777" w:rsidR="00CD4127" w:rsidRDefault="00CD4127">
      <w:r>
        <w:separator/>
      </w:r>
    </w:p>
  </w:footnote>
  <w:footnote w:type="continuationSeparator" w:id="0">
    <w:p w14:paraId="1E44749C" w14:textId="77777777" w:rsidR="00CD4127" w:rsidRDefault="00CD4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735BEC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735BE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64D30D9"/>
    <w:multiLevelType w:val="hybridMultilevel"/>
    <w:tmpl w:val="81A0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2E81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BEC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6DD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2D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4127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2576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1B0D1A-A16E-4BD1-9A47-1570F194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375</Words>
  <Characters>2394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2764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Zane Sarma</cp:lastModifiedBy>
  <cp:revision>3</cp:revision>
  <cp:lastPrinted>2013-11-06T08:46:00Z</cp:lastPrinted>
  <dcterms:created xsi:type="dcterms:W3CDTF">2022-11-09T08:46:00Z</dcterms:created>
  <dcterms:modified xsi:type="dcterms:W3CDTF">2022-11-09T10:18:00Z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