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0" w:rsidRPr="009976F6" w:rsidRDefault="00CE7940" w:rsidP="00F829ED">
      <w:pPr>
        <w:tabs>
          <w:tab w:val="left" w:pos="3402"/>
          <w:tab w:val="left" w:pos="4395"/>
        </w:tabs>
        <w:rPr>
          <w:rFonts w:ascii="Times New Roman" w:hAnsi="Times New Roman" w:cs="Times New Roman"/>
          <w:u w:val="double"/>
          <w:lang w:val="lv-LV"/>
        </w:rPr>
      </w:pPr>
    </w:p>
    <w:p w:rsidR="00CE7940" w:rsidRPr="006A7BEB" w:rsidRDefault="00CE7940" w:rsidP="00CE7940">
      <w:pPr>
        <w:pStyle w:val="ListParagraph"/>
        <w:numPr>
          <w:ilvl w:val="0"/>
          <w:numId w:val="2"/>
        </w:numPr>
        <w:overflowPunct/>
        <w:autoSpaceDE/>
        <w:autoSpaceDN/>
        <w:adjustRightInd/>
        <w:spacing w:after="200" w:line="276" w:lineRule="auto"/>
        <w:rPr>
          <w:rFonts w:ascii="Times New Roman" w:hAnsi="Times New Roman"/>
          <w:sz w:val="22"/>
          <w:szCs w:val="22"/>
          <w:lang w:val="lv-LV"/>
        </w:rPr>
      </w:pPr>
      <w:r w:rsidRPr="006A7BEB">
        <w:rPr>
          <w:rFonts w:ascii="Times New Roman" w:hAnsi="Times New Roman"/>
          <w:sz w:val="22"/>
          <w:szCs w:val="22"/>
          <w:lang w:val="lv-LV"/>
        </w:rPr>
        <w:t>Nekustamā īpašuma:</w:t>
      </w:r>
    </w:p>
    <w:p w:rsidR="00CE7940" w:rsidRPr="006A7BEB" w:rsidRDefault="00CE7940" w:rsidP="00CE7940">
      <w:pPr>
        <w:pStyle w:val="ListParagraph"/>
        <w:numPr>
          <w:ilvl w:val="0"/>
          <w:numId w:val="3"/>
        </w:numPr>
        <w:overflowPunct/>
        <w:autoSpaceDE/>
        <w:autoSpaceDN/>
        <w:adjustRightInd/>
        <w:spacing w:after="200" w:line="276" w:lineRule="auto"/>
        <w:rPr>
          <w:rFonts w:ascii="Times New Roman" w:hAnsi="Times New Roman"/>
          <w:b/>
          <w:sz w:val="22"/>
          <w:szCs w:val="22"/>
          <w:lang w:val="lv-LV"/>
        </w:rPr>
      </w:pPr>
      <w:r w:rsidRPr="006A7BEB">
        <w:rPr>
          <w:rFonts w:ascii="Times New Roman" w:hAnsi="Times New Roman"/>
          <w:sz w:val="22"/>
          <w:szCs w:val="22"/>
          <w:lang w:val="lv-LV"/>
        </w:rPr>
        <w:t xml:space="preserve">Adrese: </w:t>
      </w:r>
      <w:r w:rsidR="00904726">
        <w:rPr>
          <w:rFonts w:ascii="Times New Roman" w:hAnsi="Times New Roman"/>
          <w:b/>
          <w:sz w:val="22"/>
          <w:szCs w:val="22"/>
          <w:lang w:val="lv-LV"/>
        </w:rPr>
        <w:t>Lauvas</w:t>
      </w:r>
      <w:r w:rsidR="00640FBA">
        <w:rPr>
          <w:rFonts w:ascii="Times New Roman" w:hAnsi="Times New Roman"/>
          <w:b/>
          <w:sz w:val="22"/>
          <w:szCs w:val="22"/>
          <w:lang w:val="lv-LV"/>
        </w:rPr>
        <w:t xml:space="preserve"> iela </w:t>
      </w:r>
      <w:r w:rsidR="00904726">
        <w:rPr>
          <w:rFonts w:ascii="Times New Roman" w:hAnsi="Times New Roman"/>
          <w:b/>
          <w:sz w:val="22"/>
          <w:szCs w:val="22"/>
          <w:lang w:val="lv-LV"/>
        </w:rPr>
        <w:t>6</w:t>
      </w:r>
      <w:r w:rsidRPr="006A7BEB">
        <w:rPr>
          <w:rFonts w:ascii="Times New Roman" w:hAnsi="Times New Roman"/>
          <w:b/>
          <w:sz w:val="22"/>
          <w:szCs w:val="22"/>
          <w:lang w:val="lv-LV"/>
        </w:rPr>
        <w:t>, Rīg</w:t>
      </w:r>
      <w:r w:rsidR="00904726">
        <w:rPr>
          <w:rFonts w:ascii="Times New Roman" w:hAnsi="Times New Roman"/>
          <w:b/>
          <w:sz w:val="22"/>
          <w:szCs w:val="22"/>
          <w:lang w:val="lv-LV"/>
        </w:rPr>
        <w:t>a</w:t>
      </w:r>
    </w:p>
    <w:p w:rsidR="00CE7940" w:rsidRPr="006A7BEB" w:rsidRDefault="00CE7940" w:rsidP="00CE7940">
      <w:pPr>
        <w:pStyle w:val="ListParagraph"/>
        <w:numPr>
          <w:ilvl w:val="0"/>
          <w:numId w:val="3"/>
        </w:numPr>
        <w:overflowPunct/>
        <w:autoSpaceDE/>
        <w:autoSpaceDN/>
        <w:adjustRightInd/>
        <w:spacing w:after="200" w:line="276" w:lineRule="auto"/>
        <w:rPr>
          <w:rFonts w:ascii="Times New Roman" w:hAnsi="Times New Roman"/>
          <w:sz w:val="22"/>
          <w:szCs w:val="22"/>
        </w:rPr>
      </w:pPr>
      <w:r w:rsidRPr="006A7BEB">
        <w:rPr>
          <w:rFonts w:ascii="Times New Roman" w:hAnsi="Times New Roman"/>
          <w:sz w:val="22"/>
          <w:szCs w:val="22"/>
          <w:lang w:val="lv-LV"/>
        </w:rPr>
        <w:t xml:space="preserve">Kadastra </w:t>
      </w:r>
      <w:r w:rsidR="001B5307" w:rsidRPr="006A7BEB">
        <w:rPr>
          <w:rFonts w:ascii="Times New Roman" w:hAnsi="Times New Roman"/>
          <w:sz w:val="22"/>
          <w:szCs w:val="22"/>
          <w:lang w:val="lv-LV"/>
        </w:rPr>
        <w:t>apzīmējums</w:t>
      </w:r>
      <w:r w:rsidRPr="006A7BEB">
        <w:rPr>
          <w:rFonts w:ascii="Times New Roman" w:hAnsi="Times New Roman"/>
          <w:sz w:val="22"/>
          <w:szCs w:val="22"/>
          <w:lang w:val="lv-LV"/>
        </w:rPr>
        <w:t xml:space="preserve">: </w:t>
      </w:r>
      <w:r w:rsidRPr="006A7BEB">
        <w:rPr>
          <w:rFonts w:ascii="Times New Roman" w:hAnsi="Times New Roman"/>
          <w:b/>
          <w:sz w:val="22"/>
          <w:szCs w:val="22"/>
        </w:rPr>
        <w:t xml:space="preserve">0100 </w:t>
      </w:r>
      <w:r w:rsidR="006127DF" w:rsidRPr="006A7BEB">
        <w:rPr>
          <w:rFonts w:ascii="Times New Roman" w:hAnsi="Times New Roman"/>
          <w:b/>
          <w:sz w:val="22"/>
          <w:szCs w:val="22"/>
        </w:rPr>
        <w:t>0</w:t>
      </w:r>
      <w:r w:rsidR="00640FBA">
        <w:rPr>
          <w:rFonts w:ascii="Times New Roman" w:hAnsi="Times New Roman"/>
          <w:b/>
          <w:sz w:val="22"/>
          <w:szCs w:val="22"/>
        </w:rPr>
        <w:t>46</w:t>
      </w:r>
      <w:r w:rsidRPr="006A7BEB">
        <w:rPr>
          <w:rFonts w:ascii="Times New Roman" w:hAnsi="Times New Roman"/>
          <w:b/>
          <w:sz w:val="22"/>
          <w:szCs w:val="22"/>
        </w:rPr>
        <w:t xml:space="preserve"> </w:t>
      </w:r>
      <w:r w:rsidR="00640FBA">
        <w:rPr>
          <w:rFonts w:ascii="Times New Roman" w:hAnsi="Times New Roman"/>
          <w:b/>
          <w:sz w:val="22"/>
          <w:szCs w:val="22"/>
        </w:rPr>
        <w:t>20</w:t>
      </w:r>
      <w:r w:rsidR="00904726">
        <w:rPr>
          <w:rFonts w:ascii="Times New Roman" w:hAnsi="Times New Roman"/>
          <w:b/>
          <w:sz w:val="22"/>
          <w:szCs w:val="22"/>
        </w:rPr>
        <w:t>39</w:t>
      </w:r>
      <w:r w:rsidRPr="006A7BEB">
        <w:rPr>
          <w:rFonts w:ascii="Times New Roman" w:hAnsi="Times New Roman"/>
          <w:b/>
          <w:sz w:val="22"/>
          <w:szCs w:val="22"/>
        </w:rPr>
        <w:t xml:space="preserve"> </w:t>
      </w:r>
      <w:r w:rsidR="005D203F">
        <w:rPr>
          <w:rFonts w:ascii="Times New Roman" w:hAnsi="Times New Roman"/>
          <w:b/>
          <w:sz w:val="22"/>
          <w:szCs w:val="22"/>
        </w:rPr>
        <w:t>00</w:t>
      </w:r>
      <w:r w:rsidR="00640FBA">
        <w:rPr>
          <w:rFonts w:ascii="Times New Roman" w:hAnsi="Times New Roman"/>
          <w:b/>
          <w:sz w:val="22"/>
          <w:szCs w:val="22"/>
        </w:rPr>
        <w:t>1</w:t>
      </w:r>
    </w:p>
    <w:p w:rsidR="00CE7940" w:rsidRPr="006A7BEB" w:rsidRDefault="005D203F" w:rsidP="00CE7940">
      <w:pPr>
        <w:pStyle w:val="ListParagraph"/>
        <w:numPr>
          <w:ilvl w:val="0"/>
          <w:numId w:val="3"/>
        </w:numPr>
        <w:overflowPunct/>
        <w:autoSpaceDE/>
        <w:autoSpaceDN/>
        <w:adjustRightInd/>
        <w:spacing w:after="200" w:line="276" w:lineRule="auto"/>
        <w:rPr>
          <w:rFonts w:ascii="Times New Roman" w:hAnsi="Times New Roman"/>
          <w:sz w:val="22"/>
          <w:szCs w:val="22"/>
          <w:lang w:val="lv-LV"/>
        </w:rPr>
      </w:pPr>
      <w:proofErr w:type="gramStart"/>
      <w:r w:rsidRPr="006A7BEB">
        <w:rPr>
          <w:rFonts w:ascii="Times New Roman" w:hAnsi="Times New Roman"/>
          <w:sz w:val="22"/>
          <w:szCs w:val="22"/>
          <w:lang w:val="lv-LV"/>
        </w:rPr>
        <w:t>Telpu kopējā platīb</w:t>
      </w:r>
      <w:r>
        <w:rPr>
          <w:rFonts w:ascii="Times New Roman" w:hAnsi="Times New Roman"/>
          <w:sz w:val="22"/>
          <w:szCs w:val="22"/>
          <w:lang w:val="lv-LV"/>
        </w:rPr>
        <w:t>a</w:t>
      </w:r>
      <w:proofErr w:type="gramEnd"/>
      <w:r w:rsidR="00911350">
        <w:rPr>
          <w:rFonts w:ascii="Times New Roman" w:hAnsi="Times New Roman"/>
          <w:sz w:val="22"/>
          <w:szCs w:val="22"/>
          <w:lang w:val="lv-LV"/>
        </w:rPr>
        <w:t xml:space="preserve"> </w:t>
      </w:r>
      <w:r>
        <w:rPr>
          <w:rFonts w:ascii="Times New Roman" w:hAnsi="Times New Roman"/>
          <w:sz w:val="22"/>
          <w:szCs w:val="22"/>
          <w:lang w:val="lv-LV"/>
        </w:rPr>
        <w:t>–</w:t>
      </w:r>
      <w:r w:rsidR="00CE7940" w:rsidRPr="006A7BEB">
        <w:rPr>
          <w:rFonts w:ascii="Times New Roman" w:hAnsi="Times New Roman"/>
          <w:sz w:val="22"/>
          <w:szCs w:val="22"/>
          <w:lang w:val="lv-LV"/>
        </w:rPr>
        <w:t xml:space="preserve"> </w:t>
      </w:r>
      <w:r w:rsidR="00904726">
        <w:rPr>
          <w:rFonts w:ascii="Times New Roman" w:hAnsi="Times New Roman"/>
          <w:sz w:val="22"/>
          <w:szCs w:val="22"/>
          <w:lang w:val="lv-LV"/>
        </w:rPr>
        <w:t>3444</w:t>
      </w:r>
      <w:r w:rsidR="00640FBA">
        <w:rPr>
          <w:rFonts w:ascii="Times New Roman" w:hAnsi="Times New Roman"/>
          <w:sz w:val="22"/>
          <w:szCs w:val="22"/>
          <w:lang w:val="lv-LV"/>
        </w:rPr>
        <w:t>.</w:t>
      </w:r>
      <w:r w:rsidR="00904726">
        <w:rPr>
          <w:rFonts w:ascii="Times New Roman" w:hAnsi="Times New Roman"/>
          <w:sz w:val="22"/>
          <w:szCs w:val="22"/>
          <w:lang w:val="lv-LV"/>
        </w:rPr>
        <w:t>3</w:t>
      </w:r>
      <w:r w:rsidR="00CE7940" w:rsidRPr="006A7BEB">
        <w:rPr>
          <w:rFonts w:ascii="Times New Roman" w:hAnsi="Times New Roman"/>
          <w:sz w:val="22"/>
          <w:szCs w:val="22"/>
          <w:lang w:val="lv-LV"/>
        </w:rPr>
        <w:t xml:space="preserve"> </w:t>
      </w:r>
      <w:proofErr w:type="spellStart"/>
      <w:r w:rsidR="00CE7940" w:rsidRPr="006A7BEB">
        <w:rPr>
          <w:rFonts w:ascii="Times New Roman" w:hAnsi="Times New Roman"/>
          <w:sz w:val="22"/>
          <w:szCs w:val="22"/>
          <w:lang w:val="lv-LV"/>
        </w:rPr>
        <w:t>kv.m</w:t>
      </w:r>
      <w:proofErr w:type="spellEnd"/>
      <w:r w:rsidR="00CE7940" w:rsidRPr="006A7BEB">
        <w:rPr>
          <w:rFonts w:ascii="Times New Roman" w:hAnsi="Times New Roman"/>
          <w:sz w:val="22"/>
          <w:szCs w:val="22"/>
          <w:lang w:val="lv-LV"/>
        </w:rPr>
        <w:t>:</w:t>
      </w:r>
    </w:p>
    <w:p w:rsidR="00E22C55" w:rsidRPr="00E22C55" w:rsidRDefault="00A86577" w:rsidP="00E22C55">
      <w:pPr>
        <w:pStyle w:val="ListParagraph"/>
        <w:numPr>
          <w:ilvl w:val="0"/>
          <w:numId w:val="4"/>
        </w:numPr>
        <w:overflowPunct/>
        <w:autoSpaceDE/>
        <w:autoSpaceDN/>
        <w:adjustRightInd/>
        <w:spacing w:after="200" w:line="276" w:lineRule="auto"/>
        <w:rPr>
          <w:rFonts w:ascii="Times New Roman" w:hAnsi="Times New Roman"/>
          <w:sz w:val="22"/>
          <w:szCs w:val="22"/>
          <w:lang w:val="lv-LV"/>
        </w:rPr>
      </w:pPr>
      <w:r w:rsidRPr="000A619A">
        <w:rPr>
          <w:rFonts w:ascii="Times New Roman" w:hAnsi="Times New Roman"/>
          <w:sz w:val="22"/>
          <w:szCs w:val="22"/>
          <w:lang w:val="lv-LV"/>
        </w:rPr>
        <w:t>Iznomājamā platība</w:t>
      </w:r>
      <w:r w:rsidR="00026297" w:rsidRPr="000A619A">
        <w:rPr>
          <w:rFonts w:ascii="Times New Roman" w:hAnsi="Times New Roman"/>
          <w:sz w:val="22"/>
          <w:szCs w:val="22"/>
          <w:lang w:val="lv-LV"/>
        </w:rPr>
        <w:t xml:space="preserve"> </w:t>
      </w:r>
      <w:r w:rsidR="009D514B" w:rsidRPr="000A619A">
        <w:rPr>
          <w:rFonts w:ascii="Times New Roman" w:hAnsi="Times New Roman"/>
          <w:sz w:val="22"/>
          <w:szCs w:val="22"/>
          <w:lang w:val="lv-LV"/>
        </w:rPr>
        <w:t>–</w:t>
      </w:r>
      <w:r w:rsidR="00640FBA" w:rsidRPr="000A619A">
        <w:rPr>
          <w:rFonts w:ascii="Times New Roman" w:hAnsi="Times New Roman"/>
          <w:sz w:val="22"/>
          <w:szCs w:val="22"/>
          <w:lang w:val="lv-LV"/>
        </w:rPr>
        <w:t xml:space="preserve"> </w:t>
      </w:r>
      <w:r w:rsidR="005859AB">
        <w:rPr>
          <w:rFonts w:ascii="Times New Roman" w:hAnsi="Times New Roman"/>
          <w:b/>
          <w:sz w:val="22"/>
          <w:szCs w:val="22"/>
          <w:lang w:val="lv-LV"/>
        </w:rPr>
        <w:t>40</w:t>
      </w:r>
      <w:r w:rsidR="00927CEB">
        <w:rPr>
          <w:rFonts w:ascii="Times New Roman" w:hAnsi="Times New Roman"/>
          <w:b/>
          <w:sz w:val="22"/>
          <w:szCs w:val="22"/>
          <w:lang w:val="lv-LV"/>
        </w:rPr>
        <w:t>.</w:t>
      </w:r>
      <w:r w:rsidR="005859AB">
        <w:rPr>
          <w:rFonts w:ascii="Times New Roman" w:hAnsi="Times New Roman"/>
          <w:b/>
          <w:sz w:val="22"/>
          <w:szCs w:val="22"/>
          <w:lang w:val="lv-LV"/>
        </w:rPr>
        <w:t>8</w:t>
      </w:r>
      <w:r w:rsidR="00CE7940" w:rsidRPr="0051198A">
        <w:rPr>
          <w:rFonts w:ascii="Times New Roman" w:hAnsi="Times New Roman"/>
          <w:b/>
          <w:sz w:val="22"/>
          <w:szCs w:val="22"/>
          <w:lang w:val="lv-LV"/>
        </w:rPr>
        <w:t xml:space="preserve"> </w:t>
      </w:r>
      <w:proofErr w:type="spellStart"/>
      <w:r w:rsidR="00CE7940" w:rsidRPr="0051198A">
        <w:rPr>
          <w:rFonts w:ascii="Times New Roman" w:hAnsi="Times New Roman"/>
          <w:b/>
          <w:sz w:val="22"/>
          <w:szCs w:val="22"/>
          <w:lang w:val="lv-LV"/>
        </w:rPr>
        <w:t>kv.m</w:t>
      </w:r>
      <w:proofErr w:type="spellEnd"/>
      <w:r w:rsidR="00495BD0">
        <w:rPr>
          <w:rFonts w:ascii="Times New Roman" w:hAnsi="Times New Roman"/>
          <w:b/>
          <w:sz w:val="22"/>
          <w:szCs w:val="22"/>
          <w:lang w:val="lv-LV"/>
        </w:rPr>
        <w:t>, II stāvā</w:t>
      </w:r>
    </w:p>
    <w:p w:rsidR="00E22C55" w:rsidRDefault="00E22C55" w:rsidP="00E22C55">
      <w:pPr>
        <w:pStyle w:val="ListParagraph"/>
        <w:numPr>
          <w:ilvl w:val="0"/>
          <w:numId w:val="13"/>
        </w:numPr>
        <w:overflowPunct/>
        <w:autoSpaceDE/>
        <w:autoSpaceDN/>
        <w:adjustRightInd/>
        <w:spacing w:after="200" w:line="276" w:lineRule="auto"/>
        <w:rPr>
          <w:rFonts w:ascii="Times New Roman" w:hAnsi="Times New Roman"/>
          <w:sz w:val="22"/>
          <w:szCs w:val="22"/>
          <w:lang w:val="lv-LV"/>
        </w:rPr>
      </w:pPr>
      <w:r w:rsidRPr="007559C4">
        <w:rPr>
          <w:rFonts w:ascii="Times New Roman" w:hAnsi="Times New Roman"/>
          <w:sz w:val="22"/>
          <w:szCs w:val="22"/>
          <w:lang w:val="lv-LV"/>
        </w:rPr>
        <w:t xml:space="preserve">telpa </w:t>
      </w:r>
      <w:r w:rsidRPr="00F35F38">
        <w:rPr>
          <w:rFonts w:ascii="Times New Roman" w:hAnsi="Times New Roman"/>
          <w:i/>
          <w:sz w:val="22"/>
          <w:szCs w:val="22"/>
          <w:lang w:val="lv-LV"/>
        </w:rPr>
        <w:t>Nr. 20</w:t>
      </w:r>
      <w:r w:rsidR="005859AB">
        <w:rPr>
          <w:rFonts w:ascii="Times New Roman" w:hAnsi="Times New Roman"/>
          <w:i/>
          <w:sz w:val="22"/>
          <w:szCs w:val="22"/>
          <w:lang w:val="lv-LV"/>
        </w:rPr>
        <w:t>1</w:t>
      </w:r>
      <w:r w:rsidRPr="007559C4">
        <w:rPr>
          <w:rFonts w:ascii="Times New Roman" w:hAnsi="Times New Roman"/>
          <w:sz w:val="22"/>
          <w:szCs w:val="22"/>
          <w:lang w:val="lv-LV"/>
        </w:rPr>
        <w:t xml:space="preserve"> </w:t>
      </w:r>
      <w:bookmarkStart w:id="0" w:name="_Hlk57304009"/>
      <w:r w:rsidRPr="0051198A">
        <w:rPr>
          <w:rFonts w:ascii="Times New Roman" w:hAnsi="Times New Roman"/>
          <w:sz w:val="22"/>
          <w:szCs w:val="22"/>
          <w:lang w:val="lv-LV"/>
        </w:rPr>
        <w:t>(saskaņā ar kadastrālās uzmērīšanas lietu, telpa Nr.</w:t>
      </w:r>
      <w:r w:rsidR="005859AB">
        <w:rPr>
          <w:rFonts w:ascii="Times New Roman" w:hAnsi="Times New Roman"/>
          <w:sz w:val="22"/>
          <w:szCs w:val="22"/>
          <w:lang w:val="lv-LV"/>
        </w:rPr>
        <w:t>52</w:t>
      </w:r>
      <w:r w:rsidRPr="0051198A">
        <w:rPr>
          <w:rFonts w:ascii="Times New Roman" w:hAnsi="Times New Roman"/>
          <w:sz w:val="22"/>
          <w:szCs w:val="22"/>
          <w:lang w:val="lv-LV"/>
        </w:rPr>
        <w:t>)</w:t>
      </w:r>
      <w:bookmarkEnd w:id="0"/>
      <w:r w:rsidRPr="007559C4">
        <w:rPr>
          <w:rFonts w:ascii="Times New Roman" w:hAnsi="Times New Roman"/>
          <w:sz w:val="22"/>
          <w:szCs w:val="22"/>
          <w:lang w:val="lv-LV"/>
        </w:rPr>
        <w:t xml:space="preserve"> </w:t>
      </w:r>
      <w:r>
        <w:rPr>
          <w:rFonts w:ascii="Times New Roman" w:hAnsi="Times New Roman"/>
          <w:sz w:val="22"/>
          <w:szCs w:val="22"/>
          <w:lang w:val="lv-LV"/>
        </w:rPr>
        <w:t xml:space="preserve">- </w:t>
      </w:r>
      <w:r w:rsidR="005859AB">
        <w:rPr>
          <w:rFonts w:ascii="Times New Roman" w:hAnsi="Times New Roman"/>
          <w:sz w:val="22"/>
          <w:szCs w:val="22"/>
          <w:lang w:val="lv-LV"/>
        </w:rPr>
        <w:t>4</w:t>
      </w:r>
      <w:r w:rsidR="00927CEB">
        <w:rPr>
          <w:rFonts w:ascii="Times New Roman" w:hAnsi="Times New Roman"/>
          <w:sz w:val="22"/>
          <w:szCs w:val="22"/>
          <w:lang w:val="lv-LV"/>
        </w:rPr>
        <w:t>0</w:t>
      </w:r>
      <w:r w:rsidRPr="007559C4">
        <w:rPr>
          <w:rFonts w:ascii="Times New Roman" w:hAnsi="Times New Roman"/>
          <w:sz w:val="22"/>
          <w:szCs w:val="22"/>
          <w:lang w:val="lv-LV"/>
        </w:rPr>
        <w:t>.</w:t>
      </w:r>
      <w:r w:rsidR="005859AB">
        <w:rPr>
          <w:rFonts w:ascii="Times New Roman" w:hAnsi="Times New Roman"/>
          <w:sz w:val="22"/>
          <w:szCs w:val="22"/>
          <w:lang w:val="lv-LV"/>
        </w:rPr>
        <w:t>8</w:t>
      </w:r>
      <w:r w:rsidR="00356C3D">
        <w:rPr>
          <w:rFonts w:ascii="Times New Roman" w:hAnsi="Times New Roman"/>
          <w:sz w:val="22"/>
          <w:szCs w:val="22"/>
          <w:lang w:val="lv-LV"/>
        </w:rPr>
        <w:t xml:space="preserve"> </w:t>
      </w:r>
      <w:proofErr w:type="spellStart"/>
      <w:r w:rsidR="00356C3D">
        <w:rPr>
          <w:rFonts w:ascii="Times New Roman" w:hAnsi="Times New Roman"/>
          <w:sz w:val="22"/>
          <w:szCs w:val="22"/>
          <w:lang w:val="lv-LV"/>
        </w:rPr>
        <w:t>kv.m</w:t>
      </w:r>
      <w:proofErr w:type="spellEnd"/>
    </w:p>
    <w:p w:rsidR="00352234" w:rsidRPr="000A619A" w:rsidRDefault="004966CA" w:rsidP="0018524D">
      <w:pPr>
        <w:pStyle w:val="ListParagraph"/>
        <w:numPr>
          <w:ilvl w:val="0"/>
          <w:numId w:val="10"/>
        </w:numPr>
        <w:overflowPunct/>
        <w:autoSpaceDE/>
        <w:autoSpaceDN/>
        <w:adjustRightInd/>
        <w:spacing w:after="200" w:line="276" w:lineRule="auto"/>
        <w:jc w:val="both"/>
        <w:rPr>
          <w:sz w:val="22"/>
          <w:szCs w:val="22"/>
          <w:lang w:val="lv-LV"/>
        </w:rPr>
      </w:pPr>
      <w:r w:rsidRPr="000A619A">
        <w:rPr>
          <w:sz w:val="22"/>
          <w:szCs w:val="22"/>
          <w:lang w:val="lv-LV"/>
        </w:rPr>
        <w:t xml:space="preserve">Telpu skaits – </w:t>
      </w:r>
      <w:r w:rsidR="005859AB">
        <w:rPr>
          <w:sz w:val="22"/>
          <w:szCs w:val="22"/>
          <w:lang w:val="lv-LV"/>
        </w:rPr>
        <w:t>1</w:t>
      </w:r>
      <w:r w:rsidR="009C197A" w:rsidRPr="000A619A">
        <w:rPr>
          <w:sz w:val="22"/>
          <w:szCs w:val="22"/>
          <w:lang w:val="lv-LV"/>
        </w:rPr>
        <w:t xml:space="preserve"> (</w:t>
      </w:r>
      <w:r w:rsidR="005859AB">
        <w:rPr>
          <w:sz w:val="22"/>
          <w:szCs w:val="22"/>
          <w:lang w:val="lv-LV"/>
        </w:rPr>
        <w:t>viena</w:t>
      </w:r>
      <w:r w:rsidR="009C197A" w:rsidRPr="000A619A">
        <w:rPr>
          <w:sz w:val="22"/>
          <w:szCs w:val="22"/>
          <w:lang w:val="lv-LV"/>
        </w:rPr>
        <w:t>)</w:t>
      </w:r>
    </w:p>
    <w:p w:rsidR="00CE7940" w:rsidRDefault="00CE7940" w:rsidP="00721907">
      <w:pPr>
        <w:pStyle w:val="ListParagraph"/>
        <w:numPr>
          <w:ilvl w:val="0"/>
          <w:numId w:val="3"/>
        </w:numPr>
        <w:overflowPunct/>
        <w:autoSpaceDE/>
        <w:autoSpaceDN/>
        <w:adjustRightInd/>
        <w:spacing w:after="200" w:line="276" w:lineRule="auto"/>
        <w:jc w:val="both"/>
        <w:rPr>
          <w:rFonts w:ascii="Times New Roman" w:hAnsi="Times New Roman"/>
          <w:sz w:val="22"/>
          <w:szCs w:val="22"/>
          <w:lang w:val="lv-LV"/>
        </w:rPr>
      </w:pPr>
      <w:r w:rsidRPr="006A7BEB">
        <w:rPr>
          <w:rFonts w:ascii="Times New Roman" w:hAnsi="Times New Roman"/>
          <w:sz w:val="22"/>
          <w:szCs w:val="22"/>
          <w:lang w:val="lv-LV"/>
        </w:rPr>
        <w:t xml:space="preserve">Kultūras piemineklis: </w:t>
      </w:r>
      <w:r w:rsidR="00A73BC5" w:rsidRPr="006A7BEB">
        <w:rPr>
          <w:rFonts w:ascii="Times New Roman" w:hAnsi="Times New Roman"/>
          <w:sz w:val="22"/>
          <w:szCs w:val="22"/>
          <w:lang w:val="lv-LV"/>
        </w:rPr>
        <w:t>nav</w:t>
      </w:r>
      <w:bookmarkStart w:id="1" w:name="_GoBack"/>
      <w:bookmarkEnd w:id="1"/>
    </w:p>
    <w:p w:rsidR="00721907" w:rsidRPr="00880EFC" w:rsidRDefault="00721907" w:rsidP="00721907">
      <w:pPr>
        <w:pStyle w:val="ListParagraph"/>
        <w:numPr>
          <w:ilvl w:val="0"/>
          <w:numId w:val="3"/>
        </w:numPr>
        <w:overflowPunct/>
        <w:autoSpaceDE/>
        <w:autoSpaceDN/>
        <w:adjustRightInd/>
        <w:spacing w:after="200" w:line="276" w:lineRule="auto"/>
        <w:jc w:val="both"/>
        <w:rPr>
          <w:rFonts w:ascii="Times New Roman" w:hAnsi="Times New Roman"/>
          <w:sz w:val="22"/>
          <w:szCs w:val="22"/>
          <w:lang w:val="lv-LV"/>
        </w:rPr>
      </w:pPr>
      <w:r w:rsidRPr="006A7BEB">
        <w:rPr>
          <w:rFonts w:ascii="Times New Roman" w:hAnsi="Times New Roman"/>
          <w:sz w:val="22"/>
          <w:szCs w:val="22"/>
          <w:lang w:val="lv-LV"/>
        </w:rPr>
        <w:t xml:space="preserve">Lietošanas mērķis: </w:t>
      </w:r>
      <w:r w:rsidR="005859AB">
        <w:rPr>
          <w:rFonts w:ascii="Times New Roman" w:hAnsi="Times New Roman"/>
          <w:b/>
          <w:sz w:val="22"/>
          <w:szCs w:val="22"/>
          <w:lang w:val="lv-LV"/>
        </w:rPr>
        <w:t>mūzikas studijas ierīkošanai</w:t>
      </w:r>
    </w:p>
    <w:p w:rsidR="00CE7940" w:rsidRPr="00E97A64" w:rsidRDefault="00CE7940" w:rsidP="00CE7940">
      <w:pPr>
        <w:pStyle w:val="ListParagraph"/>
        <w:numPr>
          <w:ilvl w:val="0"/>
          <w:numId w:val="2"/>
        </w:numPr>
        <w:overflowPunct/>
        <w:autoSpaceDE/>
        <w:autoSpaceDN/>
        <w:adjustRightInd/>
        <w:spacing w:after="200" w:line="276" w:lineRule="auto"/>
        <w:jc w:val="both"/>
        <w:rPr>
          <w:rFonts w:ascii="Times New Roman" w:hAnsi="Times New Roman"/>
          <w:color w:val="FF0000"/>
          <w:sz w:val="22"/>
          <w:szCs w:val="22"/>
          <w:lang w:val="lv-LV"/>
        </w:rPr>
      </w:pPr>
      <w:r w:rsidRPr="006A7BEB">
        <w:rPr>
          <w:rFonts w:ascii="Times New Roman" w:hAnsi="Times New Roman"/>
          <w:sz w:val="22"/>
          <w:szCs w:val="22"/>
          <w:lang w:val="lv-LV"/>
        </w:rPr>
        <w:t xml:space="preserve">Sākotnējā izsoles nomas maksa (bez PVN) </w:t>
      </w:r>
      <w:r w:rsidR="00640FBA">
        <w:rPr>
          <w:rFonts w:ascii="Times New Roman" w:hAnsi="Times New Roman"/>
          <w:b/>
          <w:sz w:val="22"/>
          <w:szCs w:val="22"/>
          <w:lang w:val="lv-LV"/>
        </w:rPr>
        <w:t>1</w:t>
      </w:r>
      <w:r w:rsidR="006A7BEB" w:rsidRPr="00721907">
        <w:rPr>
          <w:rFonts w:ascii="Times New Roman" w:hAnsi="Times New Roman"/>
          <w:b/>
          <w:sz w:val="22"/>
          <w:szCs w:val="22"/>
          <w:lang w:val="lv-LV"/>
        </w:rPr>
        <w:t>,</w:t>
      </w:r>
      <w:r w:rsidR="00767DCB">
        <w:rPr>
          <w:rFonts w:ascii="Times New Roman" w:hAnsi="Times New Roman"/>
          <w:b/>
          <w:sz w:val="22"/>
          <w:szCs w:val="22"/>
          <w:lang w:val="lv-LV"/>
        </w:rPr>
        <w:t>69</w:t>
      </w:r>
      <w:r w:rsidRPr="00721907">
        <w:rPr>
          <w:rFonts w:ascii="Times New Roman" w:hAnsi="Times New Roman"/>
          <w:b/>
          <w:sz w:val="22"/>
          <w:szCs w:val="22"/>
          <w:lang w:val="lv-LV"/>
        </w:rPr>
        <w:t xml:space="preserve"> </w:t>
      </w:r>
      <w:r w:rsidR="0066330C" w:rsidRPr="00721907">
        <w:rPr>
          <w:rFonts w:ascii="Times New Roman" w:hAnsi="Times New Roman"/>
          <w:b/>
          <w:sz w:val="22"/>
          <w:szCs w:val="22"/>
          <w:lang w:val="lv-LV"/>
        </w:rPr>
        <w:t>EUR</w:t>
      </w:r>
      <w:r w:rsidRPr="00721907">
        <w:rPr>
          <w:rFonts w:ascii="Times New Roman" w:hAnsi="Times New Roman"/>
          <w:b/>
          <w:sz w:val="22"/>
          <w:szCs w:val="22"/>
          <w:lang w:val="lv-LV"/>
        </w:rPr>
        <w:t>/</w:t>
      </w:r>
      <w:proofErr w:type="spellStart"/>
      <w:r w:rsidRPr="00721907">
        <w:rPr>
          <w:rFonts w:ascii="Times New Roman" w:hAnsi="Times New Roman"/>
          <w:b/>
          <w:sz w:val="22"/>
          <w:szCs w:val="22"/>
          <w:lang w:val="lv-LV"/>
        </w:rPr>
        <w:t>kv.m</w:t>
      </w:r>
      <w:proofErr w:type="spellEnd"/>
    </w:p>
    <w:p w:rsidR="00CE7940" w:rsidRPr="006A7BEB" w:rsidRDefault="00CE7940" w:rsidP="00CE7940">
      <w:pPr>
        <w:pStyle w:val="ListParagraph"/>
        <w:numPr>
          <w:ilvl w:val="0"/>
          <w:numId w:val="2"/>
        </w:numPr>
        <w:overflowPunct/>
        <w:autoSpaceDE/>
        <w:autoSpaceDN/>
        <w:adjustRightInd/>
        <w:spacing w:after="200" w:line="276" w:lineRule="auto"/>
        <w:jc w:val="both"/>
        <w:rPr>
          <w:rFonts w:ascii="Times New Roman" w:hAnsi="Times New Roman"/>
          <w:sz w:val="22"/>
          <w:szCs w:val="22"/>
          <w:lang w:val="lv-LV"/>
        </w:rPr>
      </w:pPr>
      <w:r w:rsidRPr="006A7BEB">
        <w:rPr>
          <w:rFonts w:ascii="Times New Roman" w:hAnsi="Times New Roman"/>
          <w:sz w:val="22"/>
          <w:szCs w:val="22"/>
          <w:lang w:val="lv-LV"/>
        </w:rPr>
        <w:t>Iznomāšanas termiņš:</w:t>
      </w:r>
    </w:p>
    <w:p w:rsidR="00CE7940" w:rsidRDefault="00D0018D" w:rsidP="00CE7940">
      <w:pPr>
        <w:pStyle w:val="ListParagraph"/>
        <w:numPr>
          <w:ilvl w:val="2"/>
          <w:numId w:val="5"/>
        </w:numPr>
        <w:overflowPunct/>
        <w:autoSpaceDE/>
        <w:autoSpaceDN/>
        <w:adjustRightInd/>
        <w:spacing w:after="200" w:line="276" w:lineRule="auto"/>
        <w:ind w:left="2127" w:hanging="284"/>
        <w:jc w:val="both"/>
        <w:rPr>
          <w:b/>
          <w:sz w:val="22"/>
          <w:szCs w:val="22"/>
          <w:lang w:val="lv-LV"/>
        </w:rPr>
      </w:pPr>
      <w:r>
        <w:rPr>
          <w:b/>
          <w:sz w:val="22"/>
          <w:szCs w:val="22"/>
          <w:lang w:val="lv-LV"/>
        </w:rPr>
        <w:t>31.01.2028</w:t>
      </w:r>
    </w:p>
    <w:p w:rsidR="00BC3E62" w:rsidRPr="006A7BEB" w:rsidRDefault="00BC3E62" w:rsidP="00BC3E62">
      <w:pPr>
        <w:pStyle w:val="ListParagraph"/>
        <w:overflowPunct/>
        <w:autoSpaceDE/>
        <w:autoSpaceDN/>
        <w:adjustRightInd/>
        <w:spacing w:after="200" w:line="276" w:lineRule="auto"/>
        <w:ind w:left="2127"/>
        <w:jc w:val="both"/>
        <w:rPr>
          <w:b/>
          <w:sz w:val="22"/>
          <w:szCs w:val="22"/>
          <w:lang w:val="lv-LV"/>
        </w:rPr>
      </w:pPr>
    </w:p>
    <w:p w:rsidR="00767DCB" w:rsidRPr="007F2F64" w:rsidRDefault="00767DCB" w:rsidP="00767DCB">
      <w:pPr>
        <w:pStyle w:val="ListParagraph"/>
        <w:numPr>
          <w:ilvl w:val="0"/>
          <w:numId w:val="2"/>
        </w:numPr>
        <w:overflowPunct/>
        <w:autoSpaceDE/>
        <w:autoSpaceDN/>
        <w:adjustRightInd/>
        <w:jc w:val="both"/>
        <w:rPr>
          <w:sz w:val="22"/>
          <w:szCs w:val="22"/>
          <w:lang w:val="lv-LV"/>
        </w:rPr>
      </w:pPr>
      <w:r>
        <w:rPr>
          <w:sz w:val="22"/>
          <w:szCs w:val="22"/>
          <w:lang w:val="lv-LV"/>
        </w:rPr>
        <w:t>Īpašie nosacījumi</w:t>
      </w:r>
    </w:p>
    <w:p w:rsidR="00767DCB" w:rsidRDefault="00767DCB" w:rsidP="00767DCB">
      <w:pPr>
        <w:pStyle w:val="ListParagraph"/>
        <w:numPr>
          <w:ilvl w:val="0"/>
          <w:numId w:val="11"/>
        </w:numPr>
        <w:overflowPunct/>
        <w:autoSpaceDE/>
        <w:autoSpaceDN/>
        <w:adjustRightInd/>
        <w:jc w:val="both"/>
        <w:rPr>
          <w:rFonts w:ascii="Times New Roman" w:hAnsi="Times New Roman"/>
          <w:sz w:val="22"/>
          <w:szCs w:val="22"/>
          <w:lang w:val="lv-LV"/>
        </w:rPr>
      </w:pPr>
      <w:r>
        <w:rPr>
          <w:sz w:val="22"/>
          <w:szCs w:val="22"/>
          <w:lang w:val="lv-LV"/>
        </w:rPr>
        <w:t>5 (piecu) darba dienu laikā pēc līguma spēkā stāšanās dienas</w:t>
      </w:r>
      <w:r w:rsidRPr="002962AA">
        <w:rPr>
          <w:rFonts w:ascii="Arial" w:hAnsi="Arial" w:cs="Arial"/>
          <w:szCs w:val="24"/>
          <w:lang w:val="lv-LV" w:eastAsia="lv-LV"/>
        </w:rPr>
        <w:t xml:space="preserve"> </w:t>
      </w:r>
      <w:r w:rsidRPr="002962AA">
        <w:rPr>
          <w:rFonts w:ascii="Times New Roman" w:hAnsi="Times New Roman"/>
          <w:sz w:val="22"/>
          <w:szCs w:val="22"/>
          <w:lang w:val="lv-LV" w:eastAsia="lv-LV"/>
        </w:rPr>
        <w:t>nomniekam ir jāveic īpašuma civiltiesiskā apdrošināšana,</w:t>
      </w:r>
      <w:r w:rsidRPr="002962AA">
        <w:rPr>
          <w:rFonts w:ascii="Arial" w:hAnsi="Arial" w:cs="Arial"/>
          <w:szCs w:val="24"/>
          <w:lang w:val="lv-LV" w:eastAsia="lv-LV"/>
        </w:rPr>
        <w:t xml:space="preserve"> </w:t>
      </w:r>
      <w:r w:rsidRPr="002962AA">
        <w:rPr>
          <w:rFonts w:ascii="Times New Roman" w:hAnsi="Times New Roman"/>
          <w:sz w:val="22"/>
          <w:szCs w:val="22"/>
          <w:lang w:val="lv-LV" w:eastAsia="lv-LV"/>
        </w:rPr>
        <w:t>paredzot, ka apdrošināšanas atlīdzības saņēmējs ir RTU.</w:t>
      </w:r>
    </w:p>
    <w:p w:rsidR="00767DCB" w:rsidRPr="00884FE7" w:rsidRDefault="00767DCB" w:rsidP="00767DCB">
      <w:pPr>
        <w:pStyle w:val="ListParagraph"/>
        <w:numPr>
          <w:ilvl w:val="0"/>
          <w:numId w:val="11"/>
        </w:numPr>
        <w:overflowPunct/>
        <w:autoSpaceDE/>
        <w:autoSpaceDN/>
        <w:adjustRightInd/>
        <w:jc w:val="both"/>
        <w:rPr>
          <w:rFonts w:ascii="Times New Roman" w:hAnsi="Times New Roman"/>
          <w:sz w:val="22"/>
          <w:szCs w:val="22"/>
          <w:lang w:val="lv-LV"/>
        </w:rPr>
      </w:pPr>
      <w:r w:rsidRPr="00884FE7">
        <w:rPr>
          <w:rStyle w:val="markedcontent"/>
          <w:rFonts w:ascii="Times New Roman" w:hAnsi="Times New Roman"/>
          <w:sz w:val="22"/>
          <w:szCs w:val="22"/>
          <w:lang w:val="lv-LV"/>
        </w:rPr>
        <w:t>Pēc līguma noslēgšanas, Nomnieks saskaņā ar pirmo saņemto rēķinu, iemaksā Iznomātāja norādītā bankas kontā arī drošības naudu divu mēnešu nomas maksas apmērā un apņemas drošības naudu uzturēt</w:t>
      </w:r>
      <w:r w:rsidR="00D0018D">
        <w:rPr>
          <w:rStyle w:val="markedcontent"/>
          <w:rFonts w:ascii="Times New Roman" w:hAnsi="Times New Roman"/>
          <w:sz w:val="22"/>
          <w:szCs w:val="22"/>
          <w:lang w:val="lv-LV"/>
        </w:rPr>
        <w:t xml:space="preserve"> </w:t>
      </w:r>
      <w:r w:rsidRPr="00884FE7">
        <w:rPr>
          <w:rStyle w:val="markedcontent"/>
          <w:rFonts w:ascii="Times New Roman" w:hAnsi="Times New Roman"/>
          <w:sz w:val="22"/>
          <w:szCs w:val="22"/>
          <w:lang w:val="lv-LV"/>
        </w:rPr>
        <w:t>noteiktajā apmērā visā Līguma darbības laikā. Iemaksātā drošības nauda kalpo kā nodrošinājums Nomnieka saistību, kas izriet no Līguma, pienācīgai izpildei. Ja Nomnieks nepilda savu no Līguma izrietošo maksāšanas pienākumu, Iznomātājam ir tiesības segt Nomnieka nomas, komunālo maksājumu vai īpašuma nodokļa parādu no drošības naudas, bet Nomniekam ir pienākums papildināt Iznomātāja rīcībā esošās drošības naudas iemaksu līdz šajā Līgumā noteiktās drošības naudas apmēram, iemaksājot to Iznomātāja norādītā bankas kontā. Izbeidzoties Līguma termiņam, drošības nauda tiks izmantota galīgam norēķinam par nomu un saņemtajiem komunālajiem pakalpojumiem.</w:t>
      </w:r>
    </w:p>
    <w:p w:rsidR="00767DCB" w:rsidRPr="007626EE" w:rsidRDefault="00767DCB" w:rsidP="00767DCB">
      <w:pPr>
        <w:tabs>
          <w:tab w:val="left" w:pos="1180"/>
        </w:tabs>
        <w:jc w:val="both"/>
        <w:rPr>
          <w:b/>
          <w:lang w:val="lv-LV"/>
        </w:rPr>
      </w:pPr>
    </w:p>
    <w:p w:rsidR="00BC3E62" w:rsidRDefault="00BC3E62" w:rsidP="00BC3E62">
      <w:pPr>
        <w:pStyle w:val="ListParagraph"/>
        <w:overflowPunct/>
        <w:autoSpaceDE/>
        <w:autoSpaceDN/>
        <w:adjustRightInd/>
        <w:ind w:left="1440"/>
        <w:jc w:val="both"/>
        <w:rPr>
          <w:sz w:val="22"/>
          <w:szCs w:val="22"/>
          <w:lang w:val="lv-LV"/>
        </w:rPr>
      </w:pPr>
    </w:p>
    <w:p w:rsidR="00CE7940" w:rsidRPr="006A7BEB" w:rsidRDefault="00CE7940" w:rsidP="00CE7940">
      <w:pPr>
        <w:pStyle w:val="ListParagraph"/>
        <w:numPr>
          <w:ilvl w:val="0"/>
          <w:numId w:val="2"/>
        </w:numPr>
        <w:overflowPunct/>
        <w:autoSpaceDE/>
        <w:autoSpaceDN/>
        <w:adjustRightInd/>
        <w:jc w:val="both"/>
        <w:rPr>
          <w:sz w:val="22"/>
          <w:szCs w:val="22"/>
          <w:lang w:val="lv-LV"/>
        </w:rPr>
      </w:pPr>
      <w:r w:rsidRPr="006A7BEB">
        <w:rPr>
          <w:sz w:val="22"/>
          <w:szCs w:val="22"/>
          <w:lang w:val="lv-LV"/>
        </w:rPr>
        <w:t xml:space="preserve">Nomas objekta izsole: </w:t>
      </w:r>
    </w:p>
    <w:p w:rsidR="00CE7940" w:rsidRPr="006A7BEB" w:rsidRDefault="00CE7940" w:rsidP="00CE7940">
      <w:pPr>
        <w:pStyle w:val="ListParagraph"/>
        <w:numPr>
          <w:ilvl w:val="1"/>
          <w:numId w:val="2"/>
        </w:numPr>
        <w:overflowPunct/>
        <w:autoSpaceDE/>
        <w:autoSpaceDN/>
        <w:adjustRightInd/>
        <w:jc w:val="both"/>
        <w:rPr>
          <w:sz w:val="22"/>
          <w:szCs w:val="22"/>
          <w:lang w:val="lv-LV"/>
        </w:rPr>
      </w:pPr>
      <w:r w:rsidRPr="006A7BEB">
        <w:rPr>
          <w:sz w:val="22"/>
          <w:szCs w:val="22"/>
          <w:lang w:val="lv-LV"/>
        </w:rPr>
        <w:t>Veids:</w:t>
      </w:r>
    </w:p>
    <w:p w:rsidR="00CE7940" w:rsidRPr="006A7BEB" w:rsidRDefault="00CE7940" w:rsidP="00CE7940">
      <w:pPr>
        <w:pStyle w:val="ListParagraph"/>
        <w:numPr>
          <w:ilvl w:val="2"/>
          <w:numId w:val="2"/>
        </w:numPr>
        <w:overflowPunct/>
        <w:autoSpaceDE/>
        <w:autoSpaceDN/>
        <w:adjustRightInd/>
        <w:spacing w:after="240"/>
        <w:jc w:val="both"/>
        <w:rPr>
          <w:sz w:val="22"/>
          <w:szCs w:val="22"/>
          <w:lang w:val="lv-LV"/>
        </w:rPr>
      </w:pPr>
      <w:r w:rsidRPr="006A7BEB">
        <w:rPr>
          <w:sz w:val="22"/>
          <w:szCs w:val="22"/>
          <w:lang w:val="lv-LV"/>
        </w:rPr>
        <w:t>Rakstiskā izsole:</w:t>
      </w:r>
    </w:p>
    <w:p w:rsidR="00CE7940" w:rsidRPr="006A7BEB" w:rsidRDefault="00CE7940" w:rsidP="00CE7940">
      <w:pPr>
        <w:pStyle w:val="ListParagraph"/>
        <w:numPr>
          <w:ilvl w:val="2"/>
          <w:numId w:val="5"/>
        </w:numPr>
        <w:overflowPunct/>
        <w:autoSpaceDE/>
        <w:autoSpaceDN/>
        <w:adjustRightInd/>
        <w:spacing w:after="200" w:line="276" w:lineRule="auto"/>
        <w:ind w:right="560"/>
        <w:jc w:val="both"/>
        <w:rPr>
          <w:sz w:val="22"/>
          <w:szCs w:val="22"/>
          <w:lang w:val="lv-LV"/>
        </w:rPr>
      </w:pPr>
      <w:r w:rsidRPr="006A7BEB">
        <w:rPr>
          <w:sz w:val="22"/>
          <w:szCs w:val="22"/>
          <w:lang w:val="lv-LV"/>
        </w:rPr>
        <w:t>Izsoles norises kārtība:</w:t>
      </w:r>
    </w:p>
    <w:p w:rsidR="00CE7940" w:rsidRPr="006A7BEB" w:rsidRDefault="00CE7940" w:rsidP="00CE7940">
      <w:pPr>
        <w:pStyle w:val="ListParagraph"/>
        <w:numPr>
          <w:ilvl w:val="0"/>
          <w:numId w:val="6"/>
        </w:numPr>
        <w:overflowPunct/>
        <w:autoSpaceDE/>
        <w:autoSpaceDN/>
        <w:adjustRightInd/>
        <w:spacing w:after="200" w:line="276" w:lineRule="auto"/>
        <w:ind w:right="560"/>
        <w:jc w:val="both"/>
        <w:rPr>
          <w:sz w:val="22"/>
          <w:szCs w:val="22"/>
          <w:lang w:val="lv-LV"/>
        </w:rPr>
      </w:pPr>
      <w:r w:rsidRPr="006A7BEB">
        <w:rPr>
          <w:sz w:val="22"/>
          <w:szCs w:val="22"/>
          <w:lang w:val="lv-LV"/>
        </w:rPr>
        <w:t>Nomas objekta apskate:</w:t>
      </w:r>
    </w:p>
    <w:p w:rsidR="00CE7940" w:rsidRPr="006A7BEB" w:rsidRDefault="00CE7940" w:rsidP="00CE7940">
      <w:pPr>
        <w:pStyle w:val="ListParagraph"/>
        <w:ind w:left="3969" w:right="560" w:firstLine="351"/>
        <w:jc w:val="both"/>
        <w:rPr>
          <w:b/>
          <w:sz w:val="22"/>
          <w:szCs w:val="22"/>
          <w:lang w:val="lv-LV"/>
        </w:rPr>
      </w:pPr>
      <w:r w:rsidRPr="006A7BEB">
        <w:rPr>
          <w:b/>
          <w:sz w:val="22"/>
          <w:szCs w:val="22"/>
          <w:lang w:val="lv-LV"/>
        </w:rPr>
        <w:t xml:space="preserve">Telpas </w:t>
      </w:r>
      <w:r w:rsidR="00904726">
        <w:rPr>
          <w:b/>
          <w:sz w:val="22"/>
          <w:szCs w:val="22"/>
          <w:lang w:val="lv-LV"/>
        </w:rPr>
        <w:t>Lauvas</w:t>
      </w:r>
      <w:r w:rsidR="00AE7977">
        <w:rPr>
          <w:b/>
          <w:sz w:val="22"/>
          <w:szCs w:val="22"/>
          <w:lang w:val="lv-LV"/>
        </w:rPr>
        <w:t xml:space="preserve"> ielā </w:t>
      </w:r>
      <w:r w:rsidR="00904726">
        <w:rPr>
          <w:b/>
          <w:sz w:val="22"/>
          <w:szCs w:val="22"/>
          <w:lang w:val="lv-LV"/>
        </w:rPr>
        <w:t>6</w:t>
      </w:r>
      <w:r w:rsidRPr="006A7BEB">
        <w:rPr>
          <w:b/>
          <w:sz w:val="22"/>
          <w:szCs w:val="22"/>
          <w:lang w:val="lv-LV"/>
        </w:rPr>
        <w:t>, Rīgā</w:t>
      </w:r>
    </w:p>
    <w:p w:rsidR="00CE7940" w:rsidRPr="006A7BEB" w:rsidRDefault="00CE7940" w:rsidP="00CE7940">
      <w:pPr>
        <w:pStyle w:val="ListParagraph"/>
        <w:ind w:left="3969" w:right="560" w:firstLine="351"/>
        <w:jc w:val="both"/>
        <w:rPr>
          <w:b/>
          <w:sz w:val="22"/>
          <w:szCs w:val="22"/>
          <w:lang w:val="lv-LV"/>
        </w:rPr>
      </w:pPr>
      <w:r w:rsidRPr="006A7BEB">
        <w:rPr>
          <w:b/>
          <w:sz w:val="22"/>
          <w:szCs w:val="22"/>
          <w:lang w:val="lv-LV"/>
        </w:rPr>
        <w:t>No 20</w:t>
      </w:r>
      <w:r w:rsidR="00AE7977">
        <w:rPr>
          <w:b/>
          <w:sz w:val="22"/>
          <w:szCs w:val="22"/>
          <w:lang w:val="lv-LV"/>
        </w:rPr>
        <w:t>2</w:t>
      </w:r>
      <w:r w:rsidR="00D0018D">
        <w:rPr>
          <w:b/>
          <w:sz w:val="22"/>
          <w:szCs w:val="22"/>
          <w:lang w:val="lv-LV"/>
        </w:rPr>
        <w:t>4</w:t>
      </w:r>
      <w:r w:rsidRPr="006A7BEB">
        <w:rPr>
          <w:b/>
          <w:sz w:val="22"/>
          <w:szCs w:val="22"/>
          <w:lang w:val="lv-LV"/>
        </w:rPr>
        <w:t xml:space="preserve">. gada </w:t>
      </w:r>
      <w:r w:rsidR="00D0018D">
        <w:rPr>
          <w:b/>
          <w:sz w:val="22"/>
          <w:szCs w:val="22"/>
          <w:lang w:val="lv-LV"/>
        </w:rPr>
        <w:t>3</w:t>
      </w:r>
      <w:r w:rsidRPr="006A7BEB">
        <w:rPr>
          <w:b/>
          <w:sz w:val="22"/>
          <w:szCs w:val="22"/>
          <w:lang w:val="lv-LV"/>
        </w:rPr>
        <w:t xml:space="preserve">. </w:t>
      </w:r>
      <w:r w:rsidR="00D0018D">
        <w:rPr>
          <w:b/>
          <w:sz w:val="22"/>
          <w:szCs w:val="22"/>
          <w:lang w:val="lv-LV"/>
        </w:rPr>
        <w:t>maija</w:t>
      </w:r>
      <w:r w:rsidR="00404E46" w:rsidRPr="006A7BEB">
        <w:rPr>
          <w:b/>
          <w:sz w:val="22"/>
          <w:szCs w:val="22"/>
          <w:lang w:val="lv-LV"/>
        </w:rPr>
        <w:t xml:space="preserve"> </w:t>
      </w:r>
      <w:r w:rsidRPr="006A7BEB">
        <w:rPr>
          <w:sz w:val="22"/>
          <w:szCs w:val="22"/>
          <w:lang w:val="lv-LV"/>
        </w:rPr>
        <w:t>iznomātāja pārstāvj</w:t>
      </w:r>
      <w:r w:rsidR="00C41206" w:rsidRPr="006A7BEB">
        <w:rPr>
          <w:sz w:val="22"/>
          <w:szCs w:val="22"/>
          <w:lang w:val="lv-LV"/>
        </w:rPr>
        <w:t>a</w:t>
      </w:r>
      <w:r w:rsidRPr="006A7BEB">
        <w:rPr>
          <w:sz w:val="22"/>
          <w:szCs w:val="22"/>
          <w:lang w:val="lv-LV"/>
        </w:rPr>
        <w:t xml:space="preserve"> klātbūtnē, apskati iepriekš piesakot </w:t>
      </w:r>
      <w:r w:rsidRPr="006A7BEB">
        <w:rPr>
          <w:b/>
          <w:sz w:val="22"/>
          <w:szCs w:val="22"/>
          <w:lang w:val="lv-LV"/>
        </w:rPr>
        <w:t xml:space="preserve">pa tālruni </w:t>
      </w:r>
      <w:r w:rsidR="005A3444">
        <w:rPr>
          <w:b/>
          <w:sz w:val="22"/>
          <w:szCs w:val="22"/>
          <w:lang w:val="lv-LV"/>
        </w:rPr>
        <w:t>29236766</w:t>
      </w:r>
    </w:p>
    <w:p w:rsidR="00CE7940" w:rsidRPr="006A7BEB" w:rsidRDefault="00CE7940" w:rsidP="00CE7940">
      <w:pPr>
        <w:pStyle w:val="ListParagraph"/>
        <w:numPr>
          <w:ilvl w:val="0"/>
          <w:numId w:val="6"/>
        </w:numPr>
        <w:overflowPunct/>
        <w:autoSpaceDE/>
        <w:autoSpaceDN/>
        <w:adjustRightInd/>
        <w:spacing w:after="200" w:line="276" w:lineRule="auto"/>
        <w:jc w:val="both"/>
        <w:rPr>
          <w:sz w:val="22"/>
          <w:szCs w:val="22"/>
          <w:lang w:val="lv-LV"/>
        </w:rPr>
      </w:pPr>
      <w:r w:rsidRPr="006A7BEB">
        <w:rPr>
          <w:sz w:val="22"/>
          <w:szCs w:val="22"/>
          <w:lang w:val="lv-LV"/>
        </w:rPr>
        <w:t>Nomas tiesību pretendentu pieteikšanās termiņš:</w:t>
      </w:r>
    </w:p>
    <w:p w:rsidR="00CE7940" w:rsidRPr="006A7BEB" w:rsidRDefault="00374377" w:rsidP="0094600D">
      <w:pPr>
        <w:pStyle w:val="ListParagraph"/>
        <w:numPr>
          <w:ilvl w:val="0"/>
          <w:numId w:val="9"/>
        </w:numPr>
        <w:jc w:val="both"/>
        <w:rPr>
          <w:b/>
          <w:sz w:val="22"/>
          <w:szCs w:val="22"/>
          <w:lang w:val="lv-LV"/>
        </w:rPr>
      </w:pPr>
      <w:r w:rsidRPr="006A7BEB">
        <w:rPr>
          <w:sz w:val="22"/>
          <w:szCs w:val="22"/>
          <w:lang w:val="lv-LV"/>
        </w:rPr>
        <w:t>P</w:t>
      </w:r>
      <w:r w:rsidR="0094600D" w:rsidRPr="006A7BEB">
        <w:rPr>
          <w:sz w:val="22"/>
          <w:szCs w:val="22"/>
          <w:lang w:val="lv-LV"/>
        </w:rPr>
        <w:t>ersonīgi</w:t>
      </w:r>
      <w:r>
        <w:rPr>
          <w:sz w:val="22"/>
          <w:szCs w:val="22"/>
          <w:lang w:val="lv-LV"/>
        </w:rPr>
        <w:t xml:space="preserve"> vai elektroniski</w:t>
      </w:r>
      <w:r w:rsidR="0094600D" w:rsidRPr="006A7BEB">
        <w:rPr>
          <w:sz w:val="22"/>
          <w:szCs w:val="22"/>
          <w:lang w:val="lv-LV"/>
        </w:rPr>
        <w:t xml:space="preserve"> iesniedzot</w:t>
      </w:r>
      <w:r w:rsidR="0094600D" w:rsidRPr="006A7BEB">
        <w:rPr>
          <w:b/>
          <w:sz w:val="22"/>
          <w:szCs w:val="22"/>
          <w:lang w:val="lv-LV"/>
        </w:rPr>
        <w:t xml:space="preserve"> </w:t>
      </w:r>
      <w:r w:rsidR="00CE7940" w:rsidRPr="006A7BEB">
        <w:rPr>
          <w:b/>
          <w:sz w:val="22"/>
          <w:szCs w:val="22"/>
          <w:lang w:val="lv-LV"/>
        </w:rPr>
        <w:t>līdz 20</w:t>
      </w:r>
      <w:r w:rsidR="00AE7977">
        <w:rPr>
          <w:b/>
          <w:sz w:val="22"/>
          <w:szCs w:val="22"/>
          <w:lang w:val="lv-LV"/>
        </w:rPr>
        <w:t>2</w:t>
      </w:r>
      <w:r w:rsidR="00D0018D">
        <w:rPr>
          <w:b/>
          <w:sz w:val="22"/>
          <w:szCs w:val="22"/>
          <w:lang w:val="lv-LV"/>
        </w:rPr>
        <w:t>9</w:t>
      </w:r>
      <w:r w:rsidR="00CE7940" w:rsidRPr="006A7BEB">
        <w:rPr>
          <w:b/>
          <w:sz w:val="22"/>
          <w:szCs w:val="22"/>
          <w:lang w:val="lv-LV"/>
        </w:rPr>
        <w:t xml:space="preserve">. gada </w:t>
      </w:r>
      <w:r w:rsidR="00D0018D">
        <w:rPr>
          <w:b/>
          <w:sz w:val="22"/>
          <w:szCs w:val="22"/>
          <w:lang w:val="lv-LV"/>
        </w:rPr>
        <w:t>9</w:t>
      </w:r>
      <w:r w:rsidR="00404E46" w:rsidRPr="006A7BEB">
        <w:rPr>
          <w:b/>
          <w:sz w:val="22"/>
          <w:szCs w:val="22"/>
          <w:lang w:val="lv-LV"/>
        </w:rPr>
        <w:t xml:space="preserve">. </w:t>
      </w:r>
      <w:r w:rsidR="00D0018D">
        <w:rPr>
          <w:b/>
          <w:sz w:val="22"/>
          <w:szCs w:val="22"/>
          <w:lang w:val="lv-LV"/>
        </w:rPr>
        <w:t>maijam</w:t>
      </w:r>
      <w:r w:rsidR="00404E46" w:rsidRPr="006A7BEB">
        <w:rPr>
          <w:b/>
          <w:sz w:val="22"/>
          <w:szCs w:val="22"/>
          <w:lang w:val="lv-LV"/>
        </w:rPr>
        <w:t xml:space="preserve"> </w:t>
      </w:r>
      <w:r w:rsidR="00CE7940" w:rsidRPr="006A7BEB">
        <w:rPr>
          <w:b/>
          <w:sz w:val="22"/>
          <w:szCs w:val="22"/>
          <w:lang w:val="lv-LV"/>
        </w:rPr>
        <w:t xml:space="preserve">plkst. </w:t>
      </w:r>
      <w:r w:rsidR="00D0018D">
        <w:rPr>
          <w:b/>
          <w:sz w:val="22"/>
          <w:szCs w:val="22"/>
          <w:lang w:val="lv-LV"/>
        </w:rPr>
        <w:t>14</w:t>
      </w:r>
      <w:r w:rsidR="00CE7940" w:rsidRPr="006A7BEB">
        <w:rPr>
          <w:b/>
          <w:sz w:val="22"/>
          <w:szCs w:val="22"/>
          <w:lang w:val="lv-LV"/>
        </w:rPr>
        <w:t>.</w:t>
      </w:r>
      <w:r w:rsidR="00D0018D">
        <w:rPr>
          <w:b/>
          <w:sz w:val="22"/>
          <w:szCs w:val="22"/>
          <w:lang w:val="lv-LV"/>
        </w:rPr>
        <w:t>3</w:t>
      </w:r>
      <w:r w:rsidR="00CE7940" w:rsidRPr="006A7BEB">
        <w:rPr>
          <w:b/>
          <w:sz w:val="22"/>
          <w:szCs w:val="22"/>
          <w:lang w:val="lv-LV"/>
        </w:rPr>
        <w:t>0</w:t>
      </w:r>
      <w:r w:rsidR="0094600D" w:rsidRPr="006A7BEB">
        <w:rPr>
          <w:b/>
          <w:sz w:val="22"/>
          <w:szCs w:val="22"/>
          <w:lang w:val="lv-LV"/>
        </w:rPr>
        <w:t>;</w:t>
      </w:r>
    </w:p>
    <w:p w:rsidR="00CE7940" w:rsidRPr="006A7BEB" w:rsidRDefault="00CE7940" w:rsidP="00CE7940">
      <w:pPr>
        <w:pStyle w:val="ListParagraph"/>
        <w:numPr>
          <w:ilvl w:val="0"/>
          <w:numId w:val="6"/>
        </w:numPr>
        <w:overflowPunct/>
        <w:autoSpaceDE/>
        <w:autoSpaceDN/>
        <w:adjustRightInd/>
        <w:spacing w:after="200" w:line="276" w:lineRule="auto"/>
        <w:ind w:right="560"/>
        <w:jc w:val="both"/>
        <w:rPr>
          <w:sz w:val="22"/>
          <w:szCs w:val="22"/>
          <w:lang w:val="lv-LV"/>
        </w:rPr>
      </w:pPr>
      <w:r w:rsidRPr="006A7BEB">
        <w:rPr>
          <w:sz w:val="22"/>
          <w:szCs w:val="22"/>
          <w:lang w:val="lv-LV"/>
        </w:rPr>
        <w:t>Pieteikuma iesniegšanas vieta:</w:t>
      </w:r>
    </w:p>
    <w:p w:rsidR="00CE7940" w:rsidRPr="00FB4939" w:rsidRDefault="00CE7940" w:rsidP="00FB4939">
      <w:pPr>
        <w:pStyle w:val="ListParagraph"/>
        <w:spacing w:line="276" w:lineRule="auto"/>
        <w:ind w:left="3960" w:right="560" w:firstLine="360"/>
        <w:jc w:val="both"/>
        <w:rPr>
          <w:b/>
          <w:color w:val="0070C0"/>
          <w:sz w:val="22"/>
          <w:szCs w:val="22"/>
          <w:lang w:val="lv-LV"/>
        </w:rPr>
      </w:pPr>
      <w:r w:rsidRPr="006A7BEB">
        <w:rPr>
          <w:b/>
          <w:sz w:val="22"/>
          <w:szCs w:val="22"/>
          <w:lang w:val="lv-LV"/>
        </w:rPr>
        <w:t xml:space="preserve"> </w:t>
      </w:r>
      <w:proofErr w:type="spellStart"/>
      <w:r w:rsidR="00352234">
        <w:rPr>
          <w:b/>
          <w:sz w:val="22"/>
          <w:szCs w:val="22"/>
          <w:lang w:val="lv-LV"/>
        </w:rPr>
        <w:t>P.Valdena</w:t>
      </w:r>
      <w:proofErr w:type="spellEnd"/>
      <w:r w:rsidRPr="006A7BEB">
        <w:rPr>
          <w:b/>
          <w:sz w:val="22"/>
          <w:szCs w:val="22"/>
          <w:lang w:val="lv-LV"/>
        </w:rPr>
        <w:t xml:space="preserve"> ielā </w:t>
      </w:r>
      <w:r w:rsidR="00352234">
        <w:rPr>
          <w:b/>
          <w:sz w:val="22"/>
          <w:szCs w:val="22"/>
          <w:lang w:val="lv-LV"/>
        </w:rPr>
        <w:t>5</w:t>
      </w:r>
      <w:r w:rsidRPr="006A7BEB">
        <w:rPr>
          <w:b/>
          <w:sz w:val="22"/>
          <w:szCs w:val="22"/>
          <w:lang w:val="lv-LV"/>
        </w:rPr>
        <w:t xml:space="preserve"> </w:t>
      </w:r>
      <w:r w:rsidR="00420192">
        <w:rPr>
          <w:b/>
          <w:sz w:val="22"/>
          <w:szCs w:val="22"/>
          <w:lang w:val="lv-LV"/>
        </w:rPr>
        <w:t>–</w:t>
      </w:r>
      <w:r w:rsidR="00C41206" w:rsidRPr="006A7BEB">
        <w:rPr>
          <w:b/>
          <w:sz w:val="22"/>
          <w:szCs w:val="22"/>
          <w:lang w:val="lv-LV"/>
        </w:rPr>
        <w:t xml:space="preserve"> </w:t>
      </w:r>
      <w:r w:rsidR="00420192">
        <w:rPr>
          <w:b/>
          <w:sz w:val="22"/>
          <w:szCs w:val="22"/>
          <w:lang w:val="lv-LV"/>
        </w:rPr>
        <w:t>5.03</w:t>
      </w:r>
      <w:r w:rsidRPr="006A7BEB">
        <w:rPr>
          <w:b/>
          <w:sz w:val="22"/>
          <w:szCs w:val="22"/>
          <w:lang w:val="lv-LV"/>
        </w:rPr>
        <w:t>.</w:t>
      </w:r>
      <w:r w:rsidR="00420192">
        <w:rPr>
          <w:b/>
          <w:sz w:val="22"/>
          <w:szCs w:val="22"/>
          <w:lang w:val="lv-LV"/>
        </w:rPr>
        <w:t xml:space="preserve"> </w:t>
      </w:r>
      <w:r w:rsidRPr="006A7BEB">
        <w:rPr>
          <w:b/>
          <w:sz w:val="22"/>
          <w:szCs w:val="22"/>
          <w:lang w:val="lv-LV"/>
        </w:rPr>
        <w:t>kab., Rīgā</w:t>
      </w:r>
      <w:r w:rsidR="0080589D">
        <w:rPr>
          <w:b/>
          <w:sz w:val="22"/>
          <w:szCs w:val="22"/>
          <w:lang w:val="lv-LV"/>
        </w:rPr>
        <w:t>, pirms iesniegšanas</w:t>
      </w:r>
      <w:r w:rsidR="000A619A">
        <w:rPr>
          <w:b/>
          <w:sz w:val="22"/>
          <w:szCs w:val="22"/>
          <w:lang w:val="lv-LV"/>
        </w:rPr>
        <w:t>,</w:t>
      </w:r>
      <w:r w:rsidR="0080589D">
        <w:rPr>
          <w:b/>
          <w:sz w:val="22"/>
          <w:szCs w:val="22"/>
          <w:lang w:val="lv-LV"/>
        </w:rPr>
        <w:t xml:space="preserve"> sazinoties pa tālruni 26742642</w:t>
      </w:r>
      <w:r w:rsidR="00505D3F" w:rsidRPr="00505D3F">
        <w:rPr>
          <w:sz w:val="22"/>
          <w:szCs w:val="22"/>
          <w:lang w:val="lv-LV"/>
        </w:rPr>
        <w:t xml:space="preserve"> </w:t>
      </w:r>
      <w:r w:rsidR="00505D3F" w:rsidRPr="00A23C85">
        <w:rPr>
          <w:sz w:val="22"/>
          <w:szCs w:val="22"/>
          <w:lang w:val="lv-LV"/>
        </w:rPr>
        <w:t xml:space="preserve">vai </w:t>
      </w:r>
      <w:r w:rsidR="00505D3F">
        <w:rPr>
          <w:sz w:val="22"/>
          <w:szCs w:val="22"/>
          <w:lang w:val="lv-LV"/>
        </w:rPr>
        <w:t>parakstītu</w:t>
      </w:r>
      <w:r w:rsidR="00505D3F" w:rsidRPr="004A2C1B">
        <w:rPr>
          <w:sz w:val="22"/>
          <w:szCs w:val="22"/>
          <w:lang w:val="lv-LV"/>
        </w:rPr>
        <w:t xml:space="preserve"> ar </w:t>
      </w:r>
      <w:r w:rsidR="00505D3F">
        <w:rPr>
          <w:sz w:val="22"/>
          <w:szCs w:val="22"/>
          <w:lang w:val="lv-LV"/>
        </w:rPr>
        <w:t xml:space="preserve">drošu </w:t>
      </w:r>
      <w:r w:rsidR="00505D3F" w:rsidRPr="004A2C1B">
        <w:rPr>
          <w:sz w:val="22"/>
          <w:szCs w:val="22"/>
          <w:lang w:val="lv-LV"/>
        </w:rPr>
        <w:t>elektronisko parakstu</w:t>
      </w:r>
      <w:r w:rsidR="00505D3F">
        <w:rPr>
          <w:sz w:val="22"/>
          <w:szCs w:val="22"/>
          <w:lang w:val="lv-LV"/>
        </w:rPr>
        <w:t xml:space="preserve"> un laika zīmogu</w:t>
      </w:r>
      <w:r w:rsidR="00505D3F" w:rsidRPr="004A2C1B">
        <w:rPr>
          <w:sz w:val="22"/>
          <w:szCs w:val="22"/>
          <w:lang w:val="lv-LV"/>
        </w:rPr>
        <w:t xml:space="preserve"> iesūtot uz e-pasta adresi</w:t>
      </w:r>
      <w:r w:rsidR="00505D3F">
        <w:rPr>
          <w:b/>
          <w:sz w:val="22"/>
          <w:szCs w:val="22"/>
          <w:lang w:val="lv-LV"/>
        </w:rPr>
        <w:t xml:space="preserve">: </w:t>
      </w:r>
      <w:hyperlink r:id="rId5" w:history="1">
        <w:r w:rsidR="00505D3F" w:rsidRPr="0076202B">
          <w:rPr>
            <w:rStyle w:val="Hyperlink"/>
            <w:b/>
            <w:sz w:val="22"/>
            <w:szCs w:val="22"/>
            <w:lang w:val="lv-LV"/>
          </w:rPr>
          <w:t>ipasumi@rtu.lv</w:t>
        </w:r>
      </w:hyperlink>
      <w:r w:rsidR="00505D3F">
        <w:rPr>
          <w:b/>
          <w:color w:val="0070C0"/>
          <w:sz w:val="22"/>
          <w:szCs w:val="22"/>
          <w:lang w:val="lv-LV"/>
        </w:rPr>
        <w:t xml:space="preserve"> </w:t>
      </w:r>
    </w:p>
    <w:p w:rsidR="00CE7940" w:rsidRPr="006A7BEB" w:rsidRDefault="00CE7940" w:rsidP="00CE7940">
      <w:pPr>
        <w:pStyle w:val="ListParagraph"/>
        <w:numPr>
          <w:ilvl w:val="0"/>
          <w:numId w:val="6"/>
        </w:numPr>
        <w:overflowPunct/>
        <w:autoSpaceDE/>
        <w:autoSpaceDN/>
        <w:adjustRightInd/>
        <w:spacing w:after="200" w:line="276" w:lineRule="auto"/>
        <w:ind w:right="560"/>
        <w:jc w:val="both"/>
        <w:rPr>
          <w:sz w:val="22"/>
          <w:szCs w:val="22"/>
          <w:lang w:val="lv-LV"/>
        </w:rPr>
      </w:pPr>
      <w:r w:rsidRPr="006A7BEB">
        <w:rPr>
          <w:sz w:val="22"/>
          <w:szCs w:val="22"/>
          <w:lang w:val="lv-LV"/>
        </w:rPr>
        <w:t>Reģistrēšanas kārtība:</w:t>
      </w:r>
    </w:p>
    <w:p w:rsidR="00CE7940" w:rsidRPr="006A7BEB" w:rsidRDefault="00CE7940" w:rsidP="00CE7940">
      <w:pPr>
        <w:pStyle w:val="ListParagraph"/>
        <w:ind w:left="3960" w:right="560" w:firstLine="360"/>
        <w:jc w:val="both"/>
        <w:rPr>
          <w:b/>
          <w:sz w:val="22"/>
          <w:szCs w:val="22"/>
          <w:lang w:val="lv-LV"/>
        </w:rPr>
      </w:pPr>
      <w:r w:rsidRPr="006A7BEB">
        <w:rPr>
          <w:b/>
          <w:sz w:val="22"/>
          <w:szCs w:val="22"/>
          <w:lang w:val="lv-LV"/>
        </w:rPr>
        <w:lastRenderedPageBreak/>
        <w:t xml:space="preserve"> iesniegšanas </w:t>
      </w:r>
      <w:r w:rsidR="00687F46" w:rsidRPr="00505D3F">
        <w:rPr>
          <w:sz w:val="22"/>
          <w:szCs w:val="22"/>
          <w:lang w:val="lv-LV"/>
        </w:rPr>
        <w:t>vai</w:t>
      </w:r>
      <w:r w:rsidR="00687F46">
        <w:rPr>
          <w:b/>
          <w:sz w:val="22"/>
          <w:szCs w:val="22"/>
          <w:lang w:val="lv-LV"/>
        </w:rPr>
        <w:t xml:space="preserve"> iesūtīšanas </w:t>
      </w:r>
      <w:r w:rsidRPr="006A7BEB">
        <w:rPr>
          <w:b/>
          <w:sz w:val="22"/>
          <w:szCs w:val="22"/>
          <w:lang w:val="lv-LV"/>
        </w:rPr>
        <w:t>secībā</w:t>
      </w:r>
    </w:p>
    <w:p w:rsidR="00CE7940" w:rsidRPr="006A7BEB" w:rsidRDefault="00CE7940" w:rsidP="00CE7940">
      <w:pPr>
        <w:pStyle w:val="ListParagraph"/>
        <w:numPr>
          <w:ilvl w:val="0"/>
          <w:numId w:val="6"/>
        </w:numPr>
        <w:overflowPunct/>
        <w:autoSpaceDE/>
        <w:autoSpaceDN/>
        <w:adjustRightInd/>
        <w:spacing w:after="200" w:line="276" w:lineRule="auto"/>
        <w:ind w:right="560"/>
        <w:jc w:val="both"/>
        <w:rPr>
          <w:sz w:val="22"/>
          <w:szCs w:val="22"/>
          <w:lang w:val="lv-LV"/>
        </w:rPr>
      </w:pPr>
      <w:r w:rsidRPr="006A7BEB">
        <w:rPr>
          <w:sz w:val="22"/>
          <w:szCs w:val="22"/>
          <w:lang w:val="lv-LV"/>
        </w:rPr>
        <w:t>Atvēršanas kārtība:</w:t>
      </w:r>
    </w:p>
    <w:p w:rsidR="00CE7940" w:rsidRPr="006A7BEB" w:rsidRDefault="00CE7940" w:rsidP="00CE7940">
      <w:pPr>
        <w:pStyle w:val="ListParagraph"/>
        <w:ind w:left="3960" w:right="560" w:firstLine="360"/>
        <w:jc w:val="both"/>
        <w:rPr>
          <w:b/>
          <w:sz w:val="22"/>
          <w:szCs w:val="22"/>
          <w:lang w:val="lv-LV"/>
        </w:rPr>
      </w:pPr>
      <w:r w:rsidRPr="006A7BEB">
        <w:rPr>
          <w:b/>
          <w:sz w:val="22"/>
          <w:szCs w:val="22"/>
          <w:lang w:val="lv-LV"/>
        </w:rPr>
        <w:t>20</w:t>
      </w:r>
      <w:r w:rsidR="00AE7977">
        <w:rPr>
          <w:b/>
          <w:sz w:val="22"/>
          <w:szCs w:val="22"/>
          <w:lang w:val="lv-LV"/>
        </w:rPr>
        <w:t>2</w:t>
      </w:r>
      <w:r w:rsidR="00D0018D">
        <w:rPr>
          <w:b/>
          <w:sz w:val="22"/>
          <w:szCs w:val="22"/>
          <w:lang w:val="lv-LV"/>
        </w:rPr>
        <w:t>4</w:t>
      </w:r>
      <w:r w:rsidRPr="006A7BEB">
        <w:rPr>
          <w:b/>
          <w:sz w:val="22"/>
          <w:szCs w:val="22"/>
          <w:lang w:val="lv-LV"/>
        </w:rPr>
        <w:t xml:space="preserve">. gada </w:t>
      </w:r>
      <w:r w:rsidR="00D0018D">
        <w:rPr>
          <w:b/>
          <w:sz w:val="22"/>
          <w:szCs w:val="22"/>
          <w:lang w:val="lv-LV"/>
        </w:rPr>
        <w:t>9</w:t>
      </w:r>
      <w:r w:rsidR="00404E46" w:rsidRPr="006A7BEB">
        <w:rPr>
          <w:b/>
          <w:sz w:val="22"/>
          <w:szCs w:val="22"/>
          <w:lang w:val="lv-LV"/>
        </w:rPr>
        <w:t xml:space="preserve">. </w:t>
      </w:r>
      <w:r w:rsidR="00D0018D">
        <w:rPr>
          <w:b/>
          <w:sz w:val="22"/>
          <w:szCs w:val="22"/>
          <w:lang w:val="lv-LV"/>
        </w:rPr>
        <w:t>maijā</w:t>
      </w:r>
      <w:r w:rsidRPr="006A7BEB">
        <w:rPr>
          <w:b/>
          <w:sz w:val="22"/>
          <w:szCs w:val="22"/>
          <w:lang w:val="lv-LV"/>
        </w:rPr>
        <w:t xml:space="preserve"> plkst. 1</w:t>
      </w:r>
      <w:r w:rsidR="00D0018D">
        <w:rPr>
          <w:b/>
          <w:sz w:val="22"/>
          <w:szCs w:val="22"/>
          <w:lang w:val="lv-LV"/>
        </w:rPr>
        <w:t>4</w:t>
      </w:r>
      <w:r w:rsidR="00B64BAA" w:rsidRPr="006A7BEB">
        <w:rPr>
          <w:b/>
          <w:sz w:val="22"/>
          <w:szCs w:val="22"/>
          <w:lang w:val="lv-LV"/>
        </w:rPr>
        <w:t>.</w:t>
      </w:r>
      <w:r w:rsidR="00D0018D">
        <w:rPr>
          <w:b/>
          <w:sz w:val="22"/>
          <w:szCs w:val="22"/>
          <w:lang w:val="lv-LV"/>
        </w:rPr>
        <w:t>4</w:t>
      </w:r>
      <w:r w:rsidR="005A3444">
        <w:rPr>
          <w:b/>
          <w:sz w:val="22"/>
          <w:szCs w:val="22"/>
          <w:lang w:val="lv-LV"/>
        </w:rPr>
        <w:t>0</w:t>
      </w:r>
      <w:r w:rsidRPr="006A7BEB">
        <w:rPr>
          <w:b/>
          <w:sz w:val="22"/>
          <w:szCs w:val="22"/>
          <w:lang w:val="lv-LV"/>
        </w:rPr>
        <w:t xml:space="preserve">, </w:t>
      </w:r>
      <w:proofErr w:type="spellStart"/>
      <w:r w:rsidR="00420192">
        <w:rPr>
          <w:b/>
          <w:sz w:val="22"/>
          <w:szCs w:val="22"/>
          <w:lang w:val="lv-LV"/>
        </w:rPr>
        <w:t>P.Valdena</w:t>
      </w:r>
      <w:proofErr w:type="spellEnd"/>
      <w:r w:rsidRPr="006A7BEB">
        <w:rPr>
          <w:b/>
          <w:sz w:val="22"/>
          <w:szCs w:val="22"/>
          <w:lang w:val="lv-LV"/>
        </w:rPr>
        <w:t xml:space="preserve"> ielā </w:t>
      </w:r>
      <w:r w:rsidR="00420192">
        <w:rPr>
          <w:b/>
          <w:sz w:val="22"/>
          <w:szCs w:val="22"/>
          <w:lang w:val="lv-LV"/>
        </w:rPr>
        <w:t>5 – 5.03</w:t>
      </w:r>
      <w:r w:rsidRPr="006A7BEB">
        <w:rPr>
          <w:b/>
          <w:sz w:val="22"/>
          <w:szCs w:val="22"/>
          <w:lang w:val="lv-LV"/>
        </w:rPr>
        <w:t>.</w:t>
      </w:r>
      <w:r w:rsidR="00420192">
        <w:rPr>
          <w:b/>
          <w:sz w:val="22"/>
          <w:szCs w:val="22"/>
          <w:lang w:val="lv-LV"/>
        </w:rPr>
        <w:t xml:space="preserve"> </w:t>
      </w:r>
      <w:r w:rsidRPr="006A7BEB">
        <w:rPr>
          <w:b/>
          <w:sz w:val="22"/>
          <w:szCs w:val="22"/>
          <w:lang w:val="lv-LV"/>
        </w:rPr>
        <w:t>kab.</w:t>
      </w:r>
      <w:r w:rsidR="00420192">
        <w:rPr>
          <w:b/>
          <w:sz w:val="22"/>
          <w:szCs w:val="22"/>
          <w:lang w:val="lv-LV"/>
        </w:rPr>
        <w:t>, Rīgā</w:t>
      </w:r>
    </w:p>
    <w:p w:rsidR="00CE7940" w:rsidRPr="006A7BEB" w:rsidRDefault="00CE7940" w:rsidP="00CE7940">
      <w:pPr>
        <w:pStyle w:val="ListParagraph"/>
        <w:numPr>
          <w:ilvl w:val="2"/>
          <w:numId w:val="5"/>
        </w:numPr>
        <w:overflowPunct/>
        <w:autoSpaceDE/>
        <w:autoSpaceDN/>
        <w:adjustRightInd/>
        <w:spacing w:after="200" w:line="276" w:lineRule="auto"/>
        <w:ind w:right="560"/>
        <w:jc w:val="both"/>
        <w:rPr>
          <w:sz w:val="22"/>
          <w:szCs w:val="22"/>
          <w:lang w:val="lv-LV"/>
        </w:rPr>
      </w:pPr>
      <w:r w:rsidRPr="006A7BEB">
        <w:rPr>
          <w:sz w:val="22"/>
          <w:szCs w:val="22"/>
          <w:lang w:val="lv-LV"/>
        </w:rPr>
        <w:t>Nomas pieteikums/</w:t>
      </w:r>
      <w:r w:rsidRPr="006A7BEB">
        <w:rPr>
          <w:b/>
          <w:sz w:val="22"/>
          <w:szCs w:val="22"/>
          <w:lang w:val="lv-LV"/>
        </w:rPr>
        <w:t>iesniegums</w:t>
      </w:r>
      <w:r w:rsidRPr="006A7BEB">
        <w:rPr>
          <w:sz w:val="22"/>
          <w:szCs w:val="22"/>
          <w:lang w:val="lv-LV"/>
        </w:rPr>
        <w:t xml:space="preserve"> </w:t>
      </w:r>
      <w:r w:rsidRPr="006A7BEB">
        <w:rPr>
          <w:b/>
          <w:sz w:val="22"/>
          <w:szCs w:val="22"/>
          <w:lang w:val="lv-LV"/>
        </w:rPr>
        <w:t>(slēgtā aploksnē)</w:t>
      </w:r>
      <w:r w:rsidR="00687F46">
        <w:rPr>
          <w:b/>
          <w:sz w:val="22"/>
          <w:szCs w:val="22"/>
          <w:lang w:val="lv-LV"/>
        </w:rPr>
        <w:t xml:space="preserve"> </w:t>
      </w:r>
      <w:r w:rsidR="00687F46" w:rsidRPr="00687F46">
        <w:rPr>
          <w:sz w:val="22"/>
          <w:szCs w:val="22"/>
          <w:lang w:val="lv-LV"/>
        </w:rPr>
        <w:t>vai</w:t>
      </w:r>
      <w:r w:rsidR="00687F46">
        <w:rPr>
          <w:b/>
          <w:sz w:val="22"/>
          <w:szCs w:val="22"/>
          <w:lang w:val="lv-LV"/>
        </w:rPr>
        <w:t xml:space="preserve"> iesūtīts elektroniski</w:t>
      </w:r>
      <w:r w:rsidRPr="006A7BEB">
        <w:rPr>
          <w:b/>
          <w:sz w:val="22"/>
          <w:szCs w:val="22"/>
          <w:lang w:val="lv-LV"/>
        </w:rPr>
        <w:t>:</w:t>
      </w:r>
    </w:p>
    <w:p w:rsidR="00CE7940" w:rsidRPr="006A7BEB" w:rsidRDefault="00CE7940" w:rsidP="00CE7940">
      <w:pPr>
        <w:pStyle w:val="ListParagraph"/>
        <w:ind w:left="3960" w:right="560"/>
        <w:jc w:val="both"/>
        <w:rPr>
          <w:sz w:val="22"/>
          <w:szCs w:val="22"/>
          <w:lang w:val="lv-LV"/>
        </w:rPr>
      </w:pPr>
      <w:r w:rsidRPr="006A7BEB">
        <w:rPr>
          <w:sz w:val="22"/>
          <w:szCs w:val="22"/>
          <w:lang w:val="lv-LV"/>
        </w:rPr>
        <w:t>Pieteikumā/ iesniegumā norādīt:</w:t>
      </w:r>
    </w:p>
    <w:p w:rsidR="00CE7940" w:rsidRPr="006A7BEB" w:rsidRDefault="00CE7940" w:rsidP="00CE7940">
      <w:pPr>
        <w:pStyle w:val="ListParagraph"/>
        <w:numPr>
          <w:ilvl w:val="0"/>
          <w:numId w:val="7"/>
        </w:numPr>
        <w:overflowPunct/>
        <w:autoSpaceDE/>
        <w:autoSpaceDN/>
        <w:adjustRightInd/>
        <w:spacing w:after="200" w:line="276" w:lineRule="auto"/>
        <w:ind w:right="-7"/>
        <w:jc w:val="both"/>
        <w:rPr>
          <w:sz w:val="22"/>
          <w:szCs w:val="22"/>
          <w:lang w:val="lv-LV"/>
        </w:rPr>
      </w:pPr>
      <w:r w:rsidRPr="006A7BEB">
        <w:rPr>
          <w:sz w:val="22"/>
          <w:szCs w:val="22"/>
          <w:lang w:val="lv-LV"/>
        </w:rPr>
        <w:t>Fiziska persona - vārdu, uzvārdu, personas kodu, deklarētās dzīves vietas adres</w:t>
      </w:r>
      <w:r w:rsidR="00561AD5" w:rsidRPr="006A7BEB">
        <w:rPr>
          <w:sz w:val="22"/>
          <w:szCs w:val="22"/>
          <w:lang w:val="lv-LV"/>
        </w:rPr>
        <w:t>i, norēķinu rekvizītus – bank</w:t>
      </w:r>
      <w:r w:rsidR="006A7BEB" w:rsidRPr="006A7BEB">
        <w:rPr>
          <w:sz w:val="22"/>
          <w:szCs w:val="22"/>
          <w:lang w:val="lv-LV"/>
        </w:rPr>
        <w:t>u</w:t>
      </w:r>
      <w:r w:rsidR="00561AD5" w:rsidRPr="006A7BEB">
        <w:rPr>
          <w:sz w:val="22"/>
          <w:szCs w:val="22"/>
          <w:lang w:val="lv-LV"/>
        </w:rPr>
        <w:t>, konta Nr.</w:t>
      </w:r>
    </w:p>
    <w:p w:rsidR="00CE7940" w:rsidRPr="006A7BEB" w:rsidRDefault="00CE7940" w:rsidP="00CE7940">
      <w:pPr>
        <w:pStyle w:val="ListParagraph"/>
        <w:numPr>
          <w:ilvl w:val="0"/>
          <w:numId w:val="7"/>
        </w:numPr>
        <w:overflowPunct/>
        <w:autoSpaceDE/>
        <w:autoSpaceDN/>
        <w:adjustRightInd/>
        <w:spacing w:after="200" w:line="276" w:lineRule="auto"/>
        <w:ind w:right="-7"/>
        <w:jc w:val="both"/>
        <w:rPr>
          <w:sz w:val="22"/>
          <w:szCs w:val="22"/>
          <w:lang w:val="lv-LV"/>
        </w:rPr>
      </w:pPr>
      <w:r w:rsidRPr="006A7BEB">
        <w:rPr>
          <w:sz w:val="22"/>
          <w:szCs w:val="22"/>
          <w:lang w:val="lv-LV"/>
        </w:rPr>
        <w:t>Juridiska persona - nosaukumu, reģistrācijas numuru, juridisk</w:t>
      </w:r>
      <w:r w:rsidR="00561AD5" w:rsidRPr="006A7BEB">
        <w:rPr>
          <w:sz w:val="22"/>
          <w:szCs w:val="22"/>
          <w:lang w:val="lv-LV"/>
        </w:rPr>
        <w:t>o adresi, norēķinu rekvizītus – bank</w:t>
      </w:r>
      <w:r w:rsidR="00E0786A">
        <w:rPr>
          <w:sz w:val="22"/>
          <w:szCs w:val="22"/>
          <w:lang w:val="lv-LV"/>
        </w:rPr>
        <w:t>u</w:t>
      </w:r>
      <w:r w:rsidR="00561AD5" w:rsidRPr="006A7BEB">
        <w:rPr>
          <w:sz w:val="22"/>
          <w:szCs w:val="22"/>
          <w:lang w:val="lv-LV"/>
        </w:rPr>
        <w:t>, konta Nr.</w:t>
      </w:r>
    </w:p>
    <w:p w:rsidR="00CE7940" w:rsidRPr="006A7BEB" w:rsidRDefault="00CE7940" w:rsidP="00CE7940">
      <w:pPr>
        <w:pStyle w:val="ListParagraph"/>
        <w:numPr>
          <w:ilvl w:val="0"/>
          <w:numId w:val="7"/>
        </w:numPr>
        <w:overflowPunct/>
        <w:autoSpaceDE/>
        <w:autoSpaceDN/>
        <w:adjustRightInd/>
        <w:spacing w:after="200" w:line="276" w:lineRule="auto"/>
        <w:ind w:right="-7"/>
        <w:jc w:val="both"/>
        <w:rPr>
          <w:sz w:val="22"/>
          <w:szCs w:val="22"/>
          <w:lang w:val="lv-LV"/>
        </w:rPr>
      </w:pPr>
      <w:r w:rsidRPr="006A7BEB">
        <w:rPr>
          <w:sz w:val="22"/>
          <w:szCs w:val="22"/>
          <w:lang w:val="lv-LV"/>
        </w:rPr>
        <w:t>Nomas tiesību pretendenta pārstāvja vārdu, uzvārdu un personas kodu (ja ir).</w:t>
      </w:r>
    </w:p>
    <w:p w:rsidR="00CE7940" w:rsidRPr="006A7BEB" w:rsidRDefault="00CE7940" w:rsidP="00CE7940">
      <w:pPr>
        <w:pStyle w:val="ListParagraph"/>
        <w:numPr>
          <w:ilvl w:val="0"/>
          <w:numId w:val="7"/>
        </w:numPr>
        <w:overflowPunct/>
        <w:autoSpaceDE/>
        <w:autoSpaceDN/>
        <w:adjustRightInd/>
        <w:spacing w:after="200" w:line="276" w:lineRule="auto"/>
        <w:ind w:right="560"/>
        <w:jc w:val="both"/>
        <w:rPr>
          <w:sz w:val="22"/>
          <w:szCs w:val="22"/>
          <w:lang w:val="lv-LV"/>
        </w:rPr>
      </w:pPr>
      <w:r w:rsidRPr="006A7BEB">
        <w:rPr>
          <w:sz w:val="22"/>
          <w:szCs w:val="22"/>
          <w:lang w:val="lv-LV"/>
        </w:rPr>
        <w:t>Elektroniskā pasta adresi (ja ir).</w:t>
      </w:r>
    </w:p>
    <w:p w:rsidR="00CE7940" w:rsidRPr="006A7BEB" w:rsidRDefault="00CE7940" w:rsidP="00CE7940">
      <w:pPr>
        <w:pStyle w:val="ListParagraph"/>
        <w:numPr>
          <w:ilvl w:val="0"/>
          <w:numId w:val="7"/>
        </w:numPr>
        <w:overflowPunct/>
        <w:autoSpaceDE/>
        <w:autoSpaceDN/>
        <w:adjustRightInd/>
        <w:spacing w:after="200" w:line="276" w:lineRule="auto"/>
        <w:ind w:right="-7"/>
        <w:jc w:val="both"/>
        <w:rPr>
          <w:sz w:val="22"/>
          <w:szCs w:val="22"/>
          <w:lang w:val="lv-LV"/>
        </w:rPr>
      </w:pPr>
      <w:r w:rsidRPr="006A7BEB">
        <w:rPr>
          <w:sz w:val="22"/>
          <w:szCs w:val="22"/>
          <w:lang w:val="lv-LV"/>
        </w:rPr>
        <w:t xml:space="preserve">Nomas objektu, nekustamajam īpašumam arī adresi, kadastra </w:t>
      </w:r>
      <w:r w:rsidR="001B5307" w:rsidRPr="006A7BEB">
        <w:rPr>
          <w:sz w:val="22"/>
          <w:szCs w:val="22"/>
          <w:lang w:val="lv-LV"/>
        </w:rPr>
        <w:t>apzīmējumu</w:t>
      </w:r>
      <w:r w:rsidR="00C21C4C" w:rsidRPr="006A7BEB">
        <w:rPr>
          <w:sz w:val="22"/>
          <w:szCs w:val="22"/>
          <w:lang w:val="lv-LV"/>
        </w:rPr>
        <w:t xml:space="preserve"> </w:t>
      </w:r>
      <w:r w:rsidRPr="006A7BEB">
        <w:rPr>
          <w:sz w:val="22"/>
          <w:szCs w:val="22"/>
          <w:lang w:val="lv-LV"/>
        </w:rPr>
        <w:t>un platību.</w:t>
      </w:r>
    </w:p>
    <w:p w:rsidR="00CE7940" w:rsidRPr="006A7BEB" w:rsidRDefault="00CE7940" w:rsidP="00CE7940">
      <w:pPr>
        <w:pStyle w:val="ListParagraph"/>
        <w:numPr>
          <w:ilvl w:val="0"/>
          <w:numId w:val="7"/>
        </w:numPr>
        <w:overflowPunct/>
        <w:autoSpaceDE/>
        <w:autoSpaceDN/>
        <w:adjustRightInd/>
        <w:spacing w:after="200" w:line="276" w:lineRule="auto"/>
        <w:ind w:right="-7"/>
        <w:jc w:val="both"/>
        <w:rPr>
          <w:sz w:val="22"/>
          <w:szCs w:val="22"/>
          <w:lang w:val="lv-LV"/>
        </w:rPr>
      </w:pPr>
      <w:r w:rsidRPr="006A7BEB">
        <w:rPr>
          <w:sz w:val="22"/>
          <w:szCs w:val="22"/>
          <w:lang w:val="lv-LV"/>
        </w:rPr>
        <w:t>Nomas laikā plānotās darbības nomas objektā.</w:t>
      </w:r>
    </w:p>
    <w:p w:rsidR="00CE7940" w:rsidRDefault="00CE7940" w:rsidP="00CE7940">
      <w:pPr>
        <w:pStyle w:val="ListParagraph"/>
        <w:numPr>
          <w:ilvl w:val="0"/>
          <w:numId w:val="7"/>
        </w:numPr>
        <w:overflowPunct/>
        <w:autoSpaceDE/>
        <w:autoSpaceDN/>
        <w:adjustRightInd/>
        <w:spacing w:after="200" w:line="276" w:lineRule="auto"/>
        <w:ind w:right="560"/>
        <w:jc w:val="both"/>
        <w:rPr>
          <w:sz w:val="22"/>
          <w:szCs w:val="22"/>
          <w:lang w:val="lv-LV"/>
        </w:rPr>
      </w:pPr>
      <w:r w:rsidRPr="006A7BEB">
        <w:rPr>
          <w:sz w:val="22"/>
          <w:szCs w:val="22"/>
          <w:lang w:val="lv-LV"/>
        </w:rPr>
        <w:t xml:space="preserve">Piedāvātais nomas maksas apmērs _____ </w:t>
      </w:r>
      <w:r w:rsidR="00BF5A56" w:rsidRPr="006A7BEB">
        <w:rPr>
          <w:sz w:val="22"/>
          <w:szCs w:val="22"/>
          <w:lang w:val="lv-LV"/>
        </w:rPr>
        <w:t>EUR</w:t>
      </w:r>
      <w:r w:rsidRPr="006A7BEB">
        <w:rPr>
          <w:sz w:val="22"/>
          <w:szCs w:val="22"/>
          <w:lang w:val="lv-LV"/>
        </w:rPr>
        <w:t>/kv.m</w:t>
      </w:r>
    </w:p>
    <w:p w:rsidR="00B52AD3" w:rsidRDefault="00B52AD3" w:rsidP="00B52AD3">
      <w:pPr>
        <w:pStyle w:val="ListParagraph"/>
        <w:numPr>
          <w:ilvl w:val="1"/>
          <w:numId w:val="2"/>
        </w:numPr>
        <w:jc w:val="both"/>
        <w:rPr>
          <w:sz w:val="22"/>
          <w:szCs w:val="22"/>
          <w:lang w:val="lv-LV"/>
        </w:rPr>
      </w:pPr>
      <w:r w:rsidRPr="00B52AD3">
        <w:rPr>
          <w:sz w:val="22"/>
          <w:szCs w:val="22"/>
          <w:lang w:val="lv-LV"/>
        </w:rPr>
        <w:t xml:space="preserve"> Pēc kārtas: pirmā izsole.</w:t>
      </w:r>
    </w:p>
    <w:p w:rsidR="00B52AD3" w:rsidRPr="00B52AD3" w:rsidRDefault="00B52AD3" w:rsidP="00B52AD3">
      <w:pPr>
        <w:pStyle w:val="ListParagraph"/>
        <w:ind w:left="1800"/>
        <w:jc w:val="both"/>
        <w:rPr>
          <w:sz w:val="22"/>
          <w:szCs w:val="22"/>
          <w:lang w:val="lv-LV"/>
        </w:rPr>
      </w:pPr>
    </w:p>
    <w:p w:rsidR="00E0786A" w:rsidRPr="003F0712" w:rsidRDefault="00E0786A" w:rsidP="00E0786A">
      <w:pPr>
        <w:pStyle w:val="ListParagraph"/>
        <w:numPr>
          <w:ilvl w:val="0"/>
          <w:numId w:val="2"/>
        </w:numPr>
        <w:ind w:right="560"/>
        <w:jc w:val="both"/>
        <w:rPr>
          <w:sz w:val="22"/>
          <w:szCs w:val="22"/>
          <w:lang w:val="lv-LV"/>
        </w:rPr>
      </w:pPr>
      <w:r w:rsidRPr="003F0712">
        <w:rPr>
          <w:sz w:val="22"/>
          <w:szCs w:val="22"/>
          <w:lang w:val="lv-LV"/>
        </w:rPr>
        <w:t>Līguma slēgšanas kārtība:</w:t>
      </w:r>
    </w:p>
    <w:p w:rsidR="00E0786A" w:rsidRPr="003F0712" w:rsidRDefault="00B52AD3" w:rsidP="00E0786A">
      <w:pPr>
        <w:pStyle w:val="ListParagraph"/>
        <w:numPr>
          <w:ilvl w:val="0"/>
          <w:numId w:val="10"/>
        </w:numPr>
        <w:ind w:right="560"/>
        <w:jc w:val="both"/>
        <w:rPr>
          <w:sz w:val="22"/>
          <w:szCs w:val="22"/>
          <w:lang w:val="lv-LV"/>
        </w:rPr>
      </w:pPr>
      <w:r w:rsidRPr="003F0712">
        <w:rPr>
          <w:sz w:val="22"/>
          <w:szCs w:val="22"/>
          <w:lang w:val="lv-LV"/>
        </w:rPr>
        <w:t>Pusēm l</w:t>
      </w:r>
      <w:r w:rsidR="00E0786A" w:rsidRPr="003F0712">
        <w:rPr>
          <w:sz w:val="22"/>
          <w:szCs w:val="22"/>
          <w:lang w:val="lv-LV"/>
        </w:rPr>
        <w:t xml:space="preserve">īgums jānoslēdz </w:t>
      </w:r>
      <w:r w:rsidRPr="003F0712">
        <w:rPr>
          <w:sz w:val="22"/>
          <w:szCs w:val="22"/>
          <w:lang w:val="lv-LV"/>
        </w:rPr>
        <w:t>7 (septiņu) dienu</w:t>
      </w:r>
      <w:r w:rsidR="00E0786A" w:rsidRPr="003F0712">
        <w:rPr>
          <w:sz w:val="22"/>
          <w:szCs w:val="22"/>
          <w:lang w:val="lv-LV"/>
        </w:rPr>
        <w:t xml:space="preserve"> laikā pēc izsoles uzvarētāja paziņošanas mājaslapā</w:t>
      </w:r>
    </w:p>
    <w:p w:rsidR="00CE7940" w:rsidRPr="006A7BEB" w:rsidRDefault="00CE7940" w:rsidP="00CE7940">
      <w:pPr>
        <w:pStyle w:val="ListParagraph"/>
        <w:ind w:left="3686" w:right="560"/>
        <w:jc w:val="both"/>
        <w:rPr>
          <w:sz w:val="22"/>
          <w:szCs w:val="22"/>
          <w:lang w:val="lv-LV"/>
        </w:rPr>
      </w:pPr>
    </w:p>
    <w:sectPr w:rsidR="00CE7940" w:rsidRPr="006A7BEB" w:rsidSect="00142ADF">
      <w:pgSz w:w="12240" w:h="15840"/>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A21"/>
    <w:multiLevelType w:val="hybridMultilevel"/>
    <w:tmpl w:val="47F28F38"/>
    <w:lvl w:ilvl="0" w:tplc="F348DAF6">
      <w:start w:val="2"/>
      <w:numFmt w:val="bullet"/>
      <w:lvlText w:val="-"/>
      <w:lvlJc w:val="left"/>
      <w:pPr>
        <w:ind w:left="39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435A45"/>
    <w:multiLevelType w:val="hybridMultilevel"/>
    <w:tmpl w:val="7EBC6D8C"/>
    <w:lvl w:ilvl="0" w:tplc="0426000D">
      <w:start w:val="1"/>
      <w:numFmt w:val="bullet"/>
      <w:lvlText w:val=""/>
      <w:lvlJc w:val="left"/>
      <w:pPr>
        <w:ind w:left="2880" w:hanging="360"/>
      </w:pPr>
      <w:rPr>
        <w:rFonts w:ascii="Wingdings" w:hAnsi="Wingdings"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 w15:restartNumberingAfterBreak="0">
    <w:nsid w:val="10110182"/>
    <w:multiLevelType w:val="hybridMultilevel"/>
    <w:tmpl w:val="236AEC12"/>
    <w:lvl w:ilvl="0" w:tplc="0426000D">
      <w:start w:val="1"/>
      <w:numFmt w:val="bullet"/>
      <w:lvlText w:val=""/>
      <w:lvlJc w:val="left"/>
      <w:pPr>
        <w:ind w:left="5040" w:hanging="360"/>
      </w:pPr>
      <w:rPr>
        <w:rFonts w:ascii="Wingdings" w:hAnsi="Wingdings" w:hint="default"/>
      </w:rPr>
    </w:lvl>
    <w:lvl w:ilvl="1" w:tplc="04260003" w:tentative="1">
      <w:start w:val="1"/>
      <w:numFmt w:val="bullet"/>
      <w:lvlText w:val="o"/>
      <w:lvlJc w:val="left"/>
      <w:pPr>
        <w:ind w:left="5760" w:hanging="360"/>
      </w:pPr>
      <w:rPr>
        <w:rFonts w:ascii="Courier New" w:hAnsi="Courier New" w:cs="Courier New" w:hint="default"/>
      </w:rPr>
    </w:lvl>
    <w:lvl w:ilvl="2" w:tplc="04260005" w:tentative="1">
      <w:start w:val="1"/>
      <w:numFmt w:val="bullet"/>
      <w:lvlText w:val=""/>
      <w:lvlJc w:val="left"/>
      <w:pPr>
        <w:ind w:left="6480" w:hanging="360"/>
      </w:pPr>
      <w:rPr>
        <w:rFonts w:ascii="Wingdings" w:hAnsi="Wingdings" w:hint="default"/>
      </w:rPr>
    </w:lvl>
    <w:lvl w:ilvl="3" w:tplc="04260001" w:tentative="1">
      <w:start w:val="1"/>
      <w:numFmt w:val="bullet"/>
      <w:lvlText w:val=""/>
      <w:lvlJc w:val="left"/>
      <w:pPr>
        <w:ind w:left="7200" w:hanging="360"/>
      </w:pPr>
      <w:rPr>
        <w:rFonts w:ascii="Symbol" w:hAnsi="Symbol" w:hint="default"/>
      </w:rPr>
    </w:lvl>
    <w:lvl w:ilvl="4" w:tplc="04260003" w:tentative="1">
      <w:start w:val="1"/>
      <w:numFmt w:val="bullet"/>
      <w:lvlText w:val="o"/>
      <w:lvlJc w:val="left"/>
      <w:pPr>
        <w:ind w:left="7920" w:hanging="360"/>
      </w:pPr>
      <w:rPr>
        <w:rFonts w:ascii="Courier New" w:hAnsi="Courier New" w:cs="Courier New" w:hint="default"/>
      </w:rPr>
    </w:lvl>
    <w:lvl w:ilvl="5" w:tplc="04260005" w:tentative="1">
      <w:start w:val="1"/>
      <w:numFmt w:val="bullet"/>
      <w:lvlText w:val=""/>
      <w:lvlJc w:val="left"/>
      <w:pPr>
        <w:ind w:left="8640" w:hanging="360"/>
      </w:pPr>
      <w:rPr>
        <w:rFonts w:ascii="Wingdings" w:hAnsi="Wingdings" w:hint="default"/>
      </w:rPr>
    </w:lvl>
    <w:lvl w:ilvl="6" w:tplc="04260001" w:tentative="1">
      <w:start w:val="1"/>
      <w:numFmt w:val="bullet"/>
      <w:lvlText w:val=""/>
      <w:lvlJc w:val="left"/>
      <w:pPr>
        <w:ind w:left="9360" w:hanging="360"/>
      </w:pPr>
      <w:rPr>
        <w:rFonts w:ascii="Symbol" w:hAnsi="Symbol" w:hint="default"/>
      </w:rPr>
    </w:lvl>
    <w:lvl w:ilvl="7" w:tplc="04260003" w:tentative="1">
      <w:start w:val="1"/>
      <w:numFmt w:val="bullet"/>
      <w:lvlText w:val="o"/>
      <w:lvlJc w:val="left"/>
      <w:pPr>
        <w:ind w:left="10080" w:hanging="360"/>
      </w:pPr>
      <w:rPr>
        <w:rFonts w:ascii="Courier New" w:hAnsi="Courier New" w:cs="Courier New" w:hint="default"/>
      </w:rPr>
    </w:lvl>
    <w:lvl w:ilvl="8" w:tplc="04260005" w:tentative="1">
      <w:start w:val="1"/>
      <w:numFmt w:val="bullet"/>
      <w:lvlText w:val=""/>
      <w:lvlJc w:val="left"/>
      <w:pPr>
        <w:ind w:left="10800" w:hanging="360"/>
      </w:pPr>
      <w:rPr>
        <w:rFonts w:ascii="Wingdings" w:hAnsi="Wingdings" w:hint="default"/>
      </w:rPr>
    </w:lvl>
  </w:abstractNum>
  <w:abstractNum w:abstractNumId="3" w15:restartNumberingAfterBreak="0">
    <w:nsid w:val="14D13C95"/>
    <w:multiLevelType w:val="hybridMultilevel"/>
    <w:tmpl w:val="E332B02A"/>
    <w:lvl w:ilvl="0" w:tplc="0426000D">
      <w:start w:val="1"/>
      <w:numFmt w:val="bullet"/>
      <w:lvlText w:val=""/>
      <w:lvlJc w:val="left"/>
      <w:pPr>
        <w:ind w:left="3300" w:hanging="360"/>
      </w:pPr>
      <w:rPr>
        <w:rFonts w:ascii="Wingdings" w:hAnsi="Wingdings" w:hint="default"/>
      </w:rPr>
    </w:lvl>
    <w:lvl w:ilvl="1" w:tplc="04260003" w:tentative="1">
      <w:start w:val="1"/>
      <w:numFmt w:val="bullet"/>
      <w:lvlText w:val="o"/>
      <w:lvlJc w:val="left"/>
      <w:pPr>
        <w:ind w:left="4020" w:hanging="360"/>
      </w:pPr>
      <w:rPr>
        <w:rFonts w:ascii="Courier New" w:hAnsi="Courier New" w:cs="Courier New" w:hint="default"/>
      </w:rPr>
    </w:lvl>
    <w:lvl w:ilvl="2" w:tplc="04260005" w:tentative="1">
      <w:start w:val="1"/>
      <w:numFmt w:val="bullet"/>
      <w:lvlText w:val=""/>
      <w:lvlJc w:val="left"/>
      <w:pPr>
        <w:ind w:left="4740" w:hanging="360"/>
      </w:pPr>
      <w:rPr>
        <w:rFonts w:ascii="Wingdings" w:hAnsi="Wingdings" w:hint="default"/>
      </w:rPr>
    </w:lvl>
    <w:lvl w:ilvl="3" w:tplc="04260001" w:tentative="1">
      <w:start w:val="1"/>
      <w:numFmt w:val="bullet"/>
      <w:lvlText w:val=""/>
      <w:lvlJc w:val="left"/>
      <w:pPr>
        <w:ind w:left="5460" w:hanging="360"/>
      </w:pPr>
      <w:rPr>
        <w:rFonts w:ascii="Symbol" w:hAnsi="Symbol" w:hint="default"/>
      </w:rPr>
    </w:lvl>
    <w:lvl w:ilvl="4" w:tplc="04260003" w:tentative="1">
      <w:start w:val="1"/>
      <w:numFmt w:val="bullet"/>
      <w:lvlText w:val="o"/>
      <w:lvlJc w:val="left"/>
      <w:pPr>
        <w:ind w:left="6180" w:hanging="360"/>
      </w:pPr>
      <w:rPr>
        <w:rFonts w:ascii="Courier New" w:hAnsi="Courier New" w:cs="Courier New" w:hint="default"/>
      </w:rPr>
    </w:lvl>
    <w:lvl w:ilvl="5" w:tplc="04260005" w:tentative="1">
      <w:start w:val="1"/>
      <w:numFmt w:val="bullet"/>
      <w:lvlText w:val=""/>
      <w:lvlJc w:val="left"/>
      <w:pPr>
        <w:ind w:left="6900" w:hanging="360"/>
      </w:pPr>
      <w:rPr>
        <w:rFonts w:ascii="Wingdings" w:hAnsi="Wingdings" w:hint="default"/>
      </w:rPr>
    </w:lvl>
    <w:lvl w:ilvl="6" w:tplc="04260001" w:tentative="1">
      <w:start w:val="1"/>
      <w:numFmt w:val="bullet"/>
      <w:lvlText w:val=""/>
      <w:lvlJc w:val="left"/>
      <w:pPr>
        <w:ind w:left="7620" w:hanging="360"/>
      </w:pPr>
      <w:rPr>
        <w:rFonts w:ascii="Symbol" w:hAnsi="Symbol" w:hint="default"/>
      </w:rPr>
    </w:lvl>
    <w:lvl w:ilvl="7" w:tplc="04260003" w:tentative="1">
      <w:start w:val="1"/>
      <w:numFmt w:val="bullet"/>
      <w:lvlText w:val="o"/>
      <w:lvlJc w:val="left"/>
      <w:pPr>
        <w:ind w:left="8340" w:hanging="360"/>
      </w:pPr>
      <w:rPr>
        <w:rFonts w:ascii="Courier New" w:hAnsi="Courier New" w:cs="Courier New" w:hint="default"/>
      </w:rPr>
    </w:lvl>
    <w:lvl w:ilvl="8" w:tplc="04260005" w:tentative="1">
      <w:start w:val="1"/>
      <w:numFmt w:val="bullet"/>
      <w:lvlText w:val=""/>
      <w:lvlJc w:val="left"/>
      <w:pPr>
        <w:ind w:left="9060" w:hanging="360"/>
      </w:pPr>
      <w:rPr>
        <w:rFonts w:ascii="Wingdings" w:hAnsi="Wingdings" w:hint="default"/>
      </w:rPr>
    </w:lvl>
  </w:abstractNum>
  <w:abstractNum w:abstractNumId="4" w15:restartNumberingAfterBreak="0">
    <w:nsid w:val="305B4071"/>
    <w:multiLevelType w:val="hybridMultilevel"/>
    <w:tmpl w:val="7DC2DE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093319"/>
    <w:multiLevelType w:val="hybridMultilevel"/>
    <w:tmpl w:val="A3F80EC8"/>
    <w:lvl w:ilvl="0" w:tplc="F348DAF6">
      <w:start w:val="2"/>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FB12950"/>
    <w:multiLevelType w:val="hybridMultilevel"/>
    <w:tmpl w:val="3CC83ECA"/>
    <w:lvl w:ilvl="0" w:tplc="80D03E80">
      <w:start w:val="1"/>
      <w:numFmt w:val="decimal"/>
      <w:lvlText w:val="%1."/>
      <w:lvlJc w:val="left"/>
      <w:pPr>
        <w:ind w:left="2628" w:hanging="360"/>
      </w:pPr>
      <w:rPr>
        <w:rFonts w:hint="default"/>
        <w:i w:val="0"/>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48DD0CF9"/>
    <w:multiLevelType w:val="hybridMultilevel"/>
    <w:tmpl w:val="86A0254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4E14279A"/>
    <w:multiLevelType w:val="hybridMultilevel"/>
    <w:tmpl w:val="F6E2C0CE"/>
    <w:lvl w:ilvl="0" w:tplc="04260001">
      <w:start w:val="1"/>
      <w:numFmt w:val="bullet"/>
      <w:lvlText w:val=""/>
      <w:lvlJc w:val="left"/>
      <w:pPr>
        <w:ind w:left="1495"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73793975"/>
    <w:multiLevelType w:val="hybridMultilevel"/>
    <w:tmpl w:val="F104B35C"/>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7ADA3FDB"/>
    <w:multiLevelType w:val="hybridMultilevel"/>
    <w:tmpl w:val="9CF05448"/>
    <w:lvl w:ilvl="0" w:tplc="F348DAF6">
      <w:start w:val="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BB1123C"/>
    <w:multiLevelType w:val="multilevel"/>
    <w:tmpl w:val="83945AC6"/>
    <w:lvl w:ilvl="0">
      <w:start w:val="1"/>
      <w:numFmt w:val="decimal"/>
      <w:lvlText w:val="%1."/>
      <w:lvlJc w:val="left"/>
      <w:pPr>
        <w:ind w:left="1440" w:hanging="360"/>
      </w:pPr>
      <w:rPr>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0"/>
  </w:num>
  <w:num w:numId="5">
    <w:abstractNumId w:val="0"/>
  </w:num>
  <w:num w:numId="6">
    <w:abstractNumId w:val="5"/>
  </w:num>
  <w:num w:numId="7">
    <w:abstractNumId w:val="6"/>
  </w:num>
  <w:num w:numId="8">
    <w:abstractNumId w:val="8"/>
  </w:num>
  <w:num w:numId="9">
    <w:abstractNumId w:val="2"/>
  </w:num>
  <w:num w:numId="10">
    <w:abstractNumId w:val="7"/>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40"/>
    <w:rsid w:val="00026297"/>
    <w:rsid w:val="00064932"/>
    <w:rsid w:val="000756A4"/>
    <w:rsid w:val="000A619A"/>
    <w:rsid w:val="000D7DE7"/>
    <w:rsid w:val="000F2BAD"/>
    <w:rsid w:val="000F3B83"/>
    <w:rsid w:val="00100914"/>
    <w:rsid w:val="001338C3"/>
    <w:rsid w:val="00141567"/>
    <w:rsid w:val="00142ADF"/>
    <w:rsid w:val="00151EC1"/>
    <w:rsid w:val="00165310"/>
    <w:rsid w:val="001B42C4"/>
    <w:rsid w:val="001B5307"/>
    <w:rsid w:val="001C2E17"/>
    <w:rsid w:val="001F6076"/>
    <w:rsid w:val="002833D8"/>
    <w:rsid w:val="002E3F94"/>
    <w:rsid w:val="0030571B"/>
    <w:rsid w:val="00326615"/>
    <w:rsid w:val="00352234"/>
    <w:rsid w:val="003522F5"/>
    <w:rsid w:val="00356C3D"/>
    <w:rsid w:val="00374377"/>
    <w:rsid w:val="00395F82"/>
    <w:rsid w:val="003B4C61"/>
    <w:rsid w:val="003B5414"/>
    <w:rsid w:val="003B6BDE"/>
    <w:rsid w:val="003F0712"/>
    <w:rsid w:val="00404E46"/>
    <w:rsid w:val="00420192"/>
    <w:rsid w:val="004569DA"/>
    <w:rsid w:val="00461727"/>
    <w:rsid w:val="00495BD0"/>
    <w:rsid w:val="004966CA"/>
    <w:rsid w:val="00502D5C"/>
    <w:rsid w:val="00505D3F"/>
    <w:rsid w:val="0051198A"/>
    <w:rsid w:val="0051423A"/>
    <w:rsid w:val="005222CC"/>
    <w:rsid w:val="00550298"/>
    <w:rsid w:val="005541B3"/>
    <w:rsid w:val="00561AD5"/>
    <w:rsid w:val="005859AB"/>
    <w:rsid w:val="005A3444"/>
    <w:rsid w:val="005D203F"/>
    <w:rsid w:val="00602576"/>
    <w:rsid w:val="006127DF"/>
    <w:rsid w:val="00627F28"/>
    <w:rsid w:val="00632CDB"/>
    <w:rsid w:val="00640FBA"/>
    <w:rsid w:val="00641087"/>
    <w:rsid w:val="0064541B"/>
    <w:rsid w:val="0066330C"/>
    <w:rsid w:val="0068410B"/>
    <w:rsid w:val="00687F46"/>
    <w:rsid w:val="00694E9D"/>
    <w:rsid w:val="006A7BEB"/>
    <w:rsid w:val="00721907"/>
    <w:rsid w:val="007559C4"/>
    <w:rsid w:val="00767DCB"/>
    <w:rsid w:val="007B38B4"/>
    <w:rsid w:val="007C4F2F"/>
    <w:rsid w:val="007F7EE9"/>
    <w:rsid w:val="0080589D"/>
    <w:rsid w:val="00813C6E"/>
    <w:rsid w:val="0085329B"/>
    <w:rsid w:val="00855562"/>
    <w:rsid w:val="00880EFC"/>
    <w:rsid w:val="008A6F2C"/>
    <w:rsid w:val="008C1B1A"/>
    <w:rsid w:val="008F003D"/>
    <w:rsid w:val="008F249A"/>
    <w:rsid w:val="00904726"/>
    <w:rsid w:val="00911350"/>
    <w:rsid w:val="00927CEB"/>
    <w:rsid w:val="0094600D"/>
    <w:rsid w:val="009976F6"/>
    <w:rsid w:val="009C197A"/>
    <w:rsid w:val="009C3AFB"/>
    <w:rsid w:val="009D4CD7"/>
    <w:rsid w:val="009D514B"/>
    <w:rsid w:val="009E3ABE"/>
    <w:rsid w:val="00A075AC"/>
    <w:rsid w:val="00A10BB5"/>
    <w:rsid w:val="00A73BC5"/>
    <w:rsid w:val="00A86577"/>
    <w:rsid w:val="00AE7977"/>
    <w:rsid w:val="00B017C9"/>
    <w:rsid w:val="00B15CDE"/>
    <w:rsid w:val="00B52AD3"/>
    <w:rsid w:val="00B64285"/>
    <w:rsid w:val="00B64BAA"/>
    <w:rsid w:val="00BC3E62"/>
    <w:rsid w:val="00BF5A56"/>
    <w:rsid w:val="00C21C4C"/>
    <w:rsid w:val="00C41206"/>
    <w:rsid w:val="00C6222F"/>
    <w:rsid w:val="00CA09AD"/>
    <w:rsid w:val="00CE7940"/>
    <w:rsid w:val="00CF1EFA"/>
    <w:rsid w:val="00D0018D"/>
    <w:rsid w:val="00D01F86"/>
    <w:rsid w:val="00D325B6"/>
    <w:rsid w:val="00D66847"/>
    <w:rsid w:val="00D67E34"/>
    <w:rsid w:val="00DF13AB"/>
    <w:rsid w:val="00E020BE"/>
    <w:rsid w:val="00E0786A"/>
    <w:rsid w:val="00E22C55"/>
    <w:rsid w:val="00E3081A"/>
    <w:rsid w:val="00E45AB8"/>
    <w:rsid w:val="00E831CF"/>
    <w:rsid w:val="00E97A64"/>
    <w:rsid w:val="00F00C0E"/>
    <w:rsid w:val="00F04ED3"/>
    <w:rsid w:val="00F35F38"/>
    <w:rsid w:val="00F60167"/>
    <w:rsid w:val="00F829ED"/>
    <w:rsid w:val="00FB4939"/>
    <w:rsid w:val="00FD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F55C"/>
  <w15:docId w15:val="{904E8063-85E5-44CB-8654-4ED04701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40"/>
    <w:pPr>
      <w:overflowPunct w:val="0"/>
      <w:autoSpaceDE w:val="0"/>
      <w:autoSpaceDN w:val="0"/>
      <w:adjustRightInd w:val="0"/>
      <w:spacing w:after="0" w:line="240" w:lineRule="auto"/>
      <w:ind w:left="720"/>
      <w:contextualSpacing/>
    </w:pPr>
    <w:rPr>
      <w:rFonts w:ascii="Times New Roman BaltRim" w:eastAsia="Times New Roman" w:hAnsi="Times New Roman BaltRim" w:cs="Times New Roman"/>
      <w:sz w:val="24"/>
      <w:szCs w:val="20"/>
    </w:rPr>
  </w:style>
  <w:style w:type="paragraph" w:styleId="BalloonText">
    <w:name w:val="Balloon Text"/>
    <w:basedOn w:val="Normal"/>
    <w:link w:val="BalloonTextChar"/>
    <w:uiPriority w:val="99"/>
    <w:semiHidden/>
    <w:unhideWhenUsed/>
    <w:rsid w:val="00DF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3AB"/>
    <w:rPr>
      <w:rFonts w:ascii="Segoe UI" w:hAnsi="Segoe UI" w:cs="Segoe UI"/>
      <w:sz w:val="18"/>
      <w:szCs w:val="18"/>
    </w:rPr>
  </w:style>
  <w:style w:type="character" w:styleId="Hyperlink">
    <w:name w:val="Hyperlink"/>
    <w:basedOn w:val="DefaultParagraphFont"/>
    <w:uiPriority w:val="99"/>
    <w:unhideWhenUsed/>
    <w:rsid w:val="00505D3F"/>
    <w:rPr>
      <w:color w:val="0000FF" w:themeColor="hyperlink"/>
      <w:u w:val="single"/>
    </w:rPr>
  </w:style>
  <w:style w:type="character" w:customStyle="1" w:styleId="markedcontent">
    <w:name w:val="markedcontent"/>
    <w:basedOn w:val="DefaultParagraphFont"/>
    <w:rsid w:val="00767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asumi@rt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1910</Words>
  <Characters>1090</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RTU</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Ulla Vilka</cp:lastModifiedBy>
  <cp:revision>16</cp:revision>
  <cp:lastPrinted>2020-11-10T11:46:00Z</cp:lastPrinted>
  <dcterms:created xsi:type="dcterms:W3CDTF">2020-11-10T08:05:00Z</dcterms:created>
  <dcterms:modified xsi:type="dcterms:W3CDTF">2024-05-03T07:44:00Z</dcterms:modified>
</cp:coreProperties>
</file>