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E86B" w14:textId="77777777" w:rsidR="00807A36" w:rsidRPr="007E5211" w:rsidRDefault="00807A36" w:rsidP="00807A36">
      <w:pPr>
        <w:pStyle w:val="NormalWeb"/>
        <w:spacing w:before="0" w:beforeAutospacing="0" w:after="0" w:afterAutospacing="0"/>
        <w:jc w:val="center"/>
        <w:rPr>
          <w:b/>
          <w:bCs/>
          <w:color w:val="000000"/>
        </w:rPr>
      </w:pPr>
      <w:r w:rsidRPr="007E5211">
        <w:rPr>
          <w:b/>
          <w:bCs/>
          <w:color w:val="000000"/>
        </w:rPr>
        <w:t>RIGA TECHNICAL UNIVERSITY (RTU)</w:t>
      </w:r>
      <w:r w:rsidRPr="007E5211">
        <w:rPr>
          <w:b/>
          <w:bCs/>
          <w:color w:val="000000"/>
        </w:rPr>
        <w:br/>
        <w:t>COUNCIL RESOLUTION</w:t>
      </w:r>
      <w:r w:rsidRPr="007E5211">
        <w:rPr>
          <w:b/>
          <w:bCs/>
          <w:color w:val="000000"/>
        </w:rPr>
        <w:br/>
      </w:r>
    </w:p>
    <w:p w14:paraId="00C54517" w14:textId="77777777" w:rsidR="00807A36" w:rsidRDefault="00807A36" w:rsidP="00807A36">
      <w:pPr>
        <w:pStyle w:val="NormalWeb"/>
        <w:spacing w:before="0" w:beforeAutospacing="0" w:after="0" w:afterAutospacing="0"/>
        <w:jc w:val="center"/>
        <w:rPr>
          <w:color w:val="000000"/>
        </w:rPr>
      </w:pPr>
      <w:r w:rsidRPr="007E5211">
        <w:rPr>
          <w:color w:val="000000"/>
        </w:rPr>
        <w:t xml:space="preserve">RTU Council Meeting of </w:t>
      </w:r>
      <w:r>
        <w:rPr>
          <w:color w:val="000000"/>
        </w:rPr>
        <w:t>30</w:t>
      </w:r>
      <w:r w:rsidRPr="007E5211">
        <w:rPr>
          <w:color w:val="000000"/>
        </w:rPr>
        <w:t xml:space="preserve"> </w:t>
      </w:r>
      <w:r>
        <w:rPr>
          <w:color w:val="000000"/>
        </w:rPr>
        <w:t>June</w:t>
      </w:r>
      <w:r w:rsidRPr="007E5211">
        <w:rPr>
          <w:color w:val="000000"/>
        </w:rPr>
        <w:t xml:space="preserve"> 2022 (Minutes No 7)</w:t>
      </w:r>
    </w:p>
    <w:p w14:paraId="2AF82C45" w14:textId="77777777" w:rsidR="00807A36" w:rsidRPr="007E5211" w:rsidRDefault="00807A36" w:rsidP="00807A36">
      <w:pPr>
        <w:pStyle w:val="NormalWeb"/>
        <w:spacing w:before="0" w:beforeAutospacing="0" w:after="0" w:afterAutospacing="0"/>
        <w:jc w:val="center"/>
        <w:rPr>
          <w:color w:val="000000"/>
        </w:rPr>
      </w:pPr>
    </w:p>
    <w:p w14:paraId="256E1725" w14:textId="7F54D9CE" w:rsidR="003124EB" w:rsidRPr="003124EB" w:rsidRDefault="003124EB" w:rsidP="003124EB">
      <w:pPr>
        <w:spacing w:before="120" w:after="120" w:line="240" w:lineRule="auto"/>
        <w:jc w:val="center"/>
        <w:rPr>
          <w:b/>
          <w:bCs/>
          <w:sz w:val="24"/>
          <w:szCs w:val="24"/>
        </w:rPr>
      </w:pPr>
      <w:r>
        <w:rPr>
          <w:b/>
          <w:bCs/>
          <w:sz w:val="24"/>
          <w:szCs w:val="24"/>
        </w:rPr>
        <w:t xml:space="preserve">On </w:t>
      </w:r>
      <w:r w:rsidRPr="00FE0E29">
        <w:rPr>
          <w:b/>
          <w:bCs/>
          <w:sz w:val="24"/>
          <w:szCs w:val="24"/>
        </w:rPr>
        <w:t>regulation on candidate selection for</w:t>
      </w:r>
      <w:r>
        <w:rPr>
          <w:b/>
          <w:bCs/>
          <w:sz w:val="24"/>
          <w:szCs w:val="24"/>
        </w:rPr>
        <w:t xml:space="preserve"> </w:t>
      </w:r>
      <w:r w:rsidRPr="00FE0E29">
        <w:rPr>
          <w:b/>
          <w:bCs/>
          <w:sz w:val="24"/>
          <w:szCs w:val="24"/>
        </w:rPr>
        <w:t>position of th</w:t>
      </w:r>
      <w:r>
        <w:rPr>
          <w:b/>
          <w:bCs/>
          <w:sz w:val="24"/>
          <w:szCs w:val="24"/>
        </w:rPr>
        <w:t xml:space="preserve">e </w:t>
      </w:r>
      <w:r w:rsidR="00635C95">
        <w:rPr>
          <w:b/>
          <w:bCs/>
          <w:sz w:val="24"/>
          <w:szCs w:val="24"/>
        </w:rPr>
        <w:t>R</w:t>
      </w:r>
      <w:bookmarkStart w:id="0" w:name="_GoBack"/>
      <w:bookmarkEnd w:id="0"/>
      <w:r w:rsidRPr="00FE0E29">
        <w:rPr>
          <w:b/>
          <w:bCs/>
          <w:sz w:val="24"/>
          <w:szCs w:val="24"/>
        </w:rPr>
        <w:t>ector of</w:t>
      </w:r>
      <w:r>
        <w:rPr>
          <w:b/>
          <w:bCs/>
          <w:sz w:val="24"/>
          <w:szCs w:val="24"/>
        </w:rPr>
        <w:t xml:space="preserve"> </w:t>
      </w:r>
      <w:r w:rsidRPr="00FE0E29">
        <w:rPr>
          <w:b/>
          <w:bCs/>
          <w:sz w:val="24"/>
          <w:szCs w:val="24"/>
        </w:rPr>
        <w:t xml:space="preserve">Riga Technical university </w:t>
      </w:r>
    </w:p>
    <w:p w14:paraId="58EBEC92" w14:textId="0A2FDDF0" w:rsidR="00902F89" w:rsidRDefault="00902F89" w:rsidP="00807A36">
      <w:pPr>
        <w:spacing w:before="120" w:after="120" w:line="240" w:lineRule="auto"/>
        <w:rPr>
          <w:b/>
          <w:bCs/>
          <w:sz w:val="24"/>
          <w:szCs w:val="24"/>
        </w:rPr>
      </w:pPr>
    </w:p>
    <w:p w14:paraId="51884A08" w14:textId="77777777" w:rsidR="00370B54" w:rsidRDefault="00370B54" w:rsidP="00370B54">
      <w:pPr>
        <w:pStyle w:val="Default"/>
      </w:pPr>
    </w:p>
    <w:p w14:paraId="748D06DF" w14:textId="77777777" w:rsidR="00370B54" w:rsidRDefault="00370B54" w:rsidP="00370B54">
      <w:pPr>
        <w:pStyle w:val="Default"/>
        <w:rPr>
          <w:sz w:val="23"/>
          <w:szCs w:val="23"/>
        </w:rPr>
      </w:pPr>
      <w:r>
        <w:t xml:space="preserve"> </w:t>
      </w:r>
      <w:proofErr w:type="spellStart"/>
      <w:r>
        <w:rPr>
          <w:sz w:val="23"/>
          <w:szCs w:val="23"/>
        </w:rPr>
        <w:t>The</w:t>
      </w:r>
      <w:proofErr w:type="spellEnd"/>
      <w:r>
        <w:rPr>
          <w:sz w:val="23"/>
          <w:szCs w:val="23"/>
        </w:rPr>
        <w:t xml:space="preserve"> </w:t>
      </w:r>
      <w:proofErr w:type="spellStart"/>
      <w:r>
        <w:rPr>
          <w:sz w:val="23"/>
          <w:szCs w:val="23"/>
        </w:rPr>
        <w:t>Council</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Riga</w:t>
      </w:r>
      <w:proofErr w:type="spellEnd"/>
      <w:r>
        <w:rPr>
          <w:sz w:val="23"/>
          <w:szCs w:val="23"/>
        </w:rPr>
        <w:t xml:space="preserve"> </w:t>
      </w:r>
      <w:proofErr w:type="spellStart"/>
      <w:r>
        <w:rPr>
          <w:sz w:val="23"/>
          <w:szCs w:val="23"/>
        </w:rPr>
        <w:t>Technical</w:t>
      </w:r>
      <w:proofErr w:type="spellEnd"/>
      <w:r>
        <w:rPr>
          <w:sz w:val="23"/>
          <w:szCs w:val="23"/>
        </w:rPr>
        <w:t xml:space="preserve"> </w:t>
      </w:r>
      <w:proofErr w:type="spellStart"/>
      <w:r>
        <w:rPr>
          <w:sz w:val="23"/>
          <w:szCs w:val="23"/>
        </w:rPr>
        <w:t>University</w:t>
      </w:r>
      <w:proofErr w:type="spellEnd"/>
      <w:r>
        <w:rPr>
          <w:sz w:val="23"/>
          <w:szCs w:val="23"/>
        </w:rPr>
        <w:t xml:space="preserve"> (</w:t>
      </w:r>
      <w:proofErr w:type="spellStart"/>
      <w:r>
        <w:rPr>
          <w:sz w:val="23"/>
          <w:szCs w:val="23"/>
        </w:rPr>
        <w:t>hereinafter</w:t>
      </w:r>
      <w:proofErr w:type="spellEnd"/>
      <w:r>
        <w:rPr>
          <w:sz w:val="23"/>
          <w:szCs w:val="23"/>
        </w:rPr>
        <w:t xml:space="preserve"> - RTU), </w:t>
      </w:r>
      <w:proofErr w:type="spellStart"/>
      <w:r>
        <w:rPr>
          <w:sz w:val="23"/>
          <w:szCs w:val="23"/>
        </w:rPr>
        <w:t>considering</w:t>
      </w:r>
      <w:proofErr w:type="spellEnd"/>
      <w:r>
        <w:rPr>
          <w:sz w:val="23"/>
          <w:szCs w:val="23"/>
        </w:rPr>
        <w:t xml:space="preserve"> </w:t>
      </w:r>
      <w:proofErr w:type="spellStart"/>
      <w:r>
        <w:rPr>
          <w:sz w:val="23"/>
          <w:szCs w:val="23"/>
        </w:rPr>
        <w:t>Section</w:t>
      </w:r>
      <w:proofErr w:type="spellEnd"/>
      <w:r>
        <w:rPr>
          <w:sz w:val="23"/>
          <w:szCs w:val="23"/>
        </w:rPr>
        <w:t xml:space="preserve"> 14.2, </w:t>
      </w:r>
      <w:proofErr w:type="spellStart"/>
      <w:r>
        <w:rPr>
          <w:sz w:val="23"/>
          <w:szCs w:val="23"/>
        </w:rPr>
        <w:t>Paragraph</w:t>
      </w:r>
      <w:proofErr w:type="spellEnd"/>
      <w:r>
        <w:rPr>
          <w:sz w:val="23"/>
          <w:szCs w:val="23"/>
        </w:rPr>
        <w:t xml:space="preserve"> 1, </w:t>
      </w:r>
      <w:proofErr w:type="spellStart"/>
      <w:r>
        <w:rPr>
          <w:sz w:val="23"/>
          <w:szCs w:val="23"/>
        </w:rPr>
        <w:t>Clause</w:t>
      </w:r>
      <w:proofErr w:type="spellEnd"/>
      <w:r>
        <w:rPr>
          <w:sz w:val="23"/>
          <w:szCs w:val="23"/>
        </w:rPr>
        <w:t xml:space="preserve"> 9, </w:t>
      </w:r>
      <w:proofErr w:type="spellStart"/>
      <w:r>
        <w:rPr>
          <w:sz w:val="23"/>
          <w:szCs w:val="23"/>
        </w:rPr>
        <w:t>Section</w:t>
      </w:r>
      <w:proofErr w:type="spellEnd"/>
      <w:r>
        <w:rPr>
          <w:sz w:val="23"/>
          <w:szCs w:val="23"/>
        </w:rPr>
        <w:t xml:space="preserve"> 17, </w:t>
      </w:r>
      <w:proofErr w:type="spellStart"/>
      <w:r>
        <w:rPr>
          <w:sz w:val="23"/>
          <w:szCs w:val="23"/>
        </w:rPr>
        <w:t>Paragraph</w:t>
      </w:r>
      <w:proofErr w:type="spellEnd"/>
      <w:r>
        <w:rPr>
          <w:sz w:val="23"/>
          <w:szCs w:val="23"/>
        </w:rPr>
        <w:t xml:space="preserve"> </w:t>
      </w:r>
      <w:proofErr w:type="spellStart"/>
      <w:r>
        <w:rPr>
          <w:sz w:val="23"/>
          <w:szCs w:val="23"/>
        </w:rPr>
        <w:t>three</w:t>
      </w:r>
      <w:proofErr w:type="spellEnd"/>
      <w:r>
        <w:rPr>
          <w:sz w:val="23"/>
          <w:szCs w:val="23"/>
        </w:rPr>
        <w:t xml:space="preserve">, </w:t>
      </w:r>
      <w:proofErr w:type="spellStart"/>
      <w:r>
        <w:rPr>
          <w:sz w:val="23"/>
          <w:szCs w:val="23"/>
        </w:rPr>
        <w:t>Clause</w:t>
      </w:r>
      <w:proofErr w:type="spellEnd"/>
      <w:r>
        <w:rPr>
          <w:sz w:val="23"/>
          <w:szCs w:val="23"/>
        </w:rPr>
        <w:t xml:space="preserve"> 32.1 </w:t>
      </w:r>
      <w:proofErr w:type="spellStart"/>
      <w:r>
        <w:rPr>
          <w:sz w:val="23"/>
          <w:szCs w:val="23"/>
        </w:rPr>
        <w:t>of</w:t>
      </w:r>
      <w:proofErr w:type="spellEnd"/>
      <w:r>
        <w:rPr>
          <w:sz w:val="23"/>
          <w:szCs w:val="23"/>
        </w:rPr>
        <w:t xml:space="preserve"> </w:t>
      </w:r>
      <w:proofErr w:type="spellStart"/>
      <w:r>
        <w:rPr>
          <w:sz w:val="23"/>
          <w:szCs w:val="23"/>
        </w:rPr>
        <w:t>the</w:t>
      </w:r>
      <w:proofErr w:type="spellEnd"/>
      <w:r>
        <w:rPr>
          <w:sz w:val="23"/>
          <w:szCs w:val="23"/>
        </w:rPr>
        <w:t xml:space="preserve"> RTU </w:t>
      </w:r>
      <w:proofErr w:type="spellStart"/>
      <w:r>
        <w:rPr>
          <w:sz w:val="23"/>
          <w:szCs w:val="23"/>
        </w:rPr>
        <w:t>Constitution</w:t>
      </w:r>
      <w:proofErr w:type="spellEnd"/>
      <w:r>
        <w:rPr>
          <w:sz w:val="23"/>
          <w:szCs w:val="23"/>
        </w:rPr>
        <w:t xml:space="preserve">, </w:t>
      </w:r>
      <w:proofErr w:type="spellStart"/>
      <w:r>
        <w:rPr>
          <w:sz w:val="23"/>
          <w:szCs w:val="23"/>
        </w:rPr>
        <w:t>decides</w:t>
      </w:r>
      <w:proofErr w:type="spellEnd"/>
      <w:r>
        <w:rPr>
          <w:sz w:val="23"/>
          <w:szCs w:val="23"/>
        </w:rPr>
        <w:t xml:space="preserve"> to </w:t>
      </w:r>
      <w:proofErr w:type="spellStart"/>
      <w:r>
        <w:rPr>
          <w:sz w:val="23"/>
          <w:szCs w:val="23"/>
        </w:rPr>
        <w:t>approve</w:t>
      </w:r>
      <w:proofErr w:type="spellEnd"/>
      <w:r>
        <w:rPr>
          <w:sz w:val="23"/>
          <w:szCs w:val="23"/>
        </w:rPr>
        <w:t xml:space="preserve"> it </w:t>
      </w:r>
      <w:proofErr w:type="spellStart"/>
      <w:r>
        <w:rPr>
          <w:sz w:val="23"/>
          <w:szCs w:val="23"/>
        </w:rPr>
        <w:t>at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sitting</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the</w:t>
      </w:r>
      <w:proofErr w:type="spellEnd"/>
      <w:r>
        <w:rPr>
          <w:sz w:val="23"/>
          <w:szCs w:val="23"/>
        </w:rPr>
        <w:t xml:space="preserve"> RTU </w:t>
      </w:r>
      <w:proofErr w:type="spellStart"/>
      <w:r>
        <w:rPr>
          <w:sz w:val="23"/>
          <w:szCs w:val="23"/>
        </w:rPr>
        <w:t>Senate</w:t>
      </w:r>
      <w:proofErr w:type="spellEnd"/>
      <w:r>
        <w:rPr>
          <w:sz w:val="23"/>
          <w:szCs w:val="23"/>
        </w:rPr>
        <w:t xml:space="preserve"> </w:t>
      </w:r>
      <w:proofErr w:type="spellStart"/>
      <w:r>
        <w:rPr>
          <w:sz w:val="23"/>
          <w:szCs w:val="23"/>
        </w:rPr>
        <w:t>on</w:t>
      </w:r>
      <w:proofErr w:type="spellEnd"/>
      <w:r>
        <w:rPr>
          <w:sz w:val="23"/>
          <w:szCs w:val="23"/>
        </w:rPr>
        <w:t xml:space="preserve"> </w:t>
      </w:r>
      <w:proofErr w:type="spellStart"/>
      <w:r>
        <w:rPr>
          <w:sz w:val="23"/>
          <w:szCs w:val="23"/>
        </w:rPr>
        <w:t>June</w:t>
      </w:r>
      <w:proofErr w:type="spellEnd"/>
      <w:r>
        <w:rPr>
          <w:sz w:val="23"/>
          <w:szCs w:val="23"/>
        </w:rPr>
        <w:t xml:space="preserve"> 27, 2022 (</w:t>
      </w:r>
      <w:proofErr w:type="spellStart"/>
      <w:r>
        <w:rPr>
          <w:sz w:val="23"/>
          <w:szCs w:val="23"/>
        </w:rPr>
        <w:t>Minutes</w:t>
      </w:r>
      <w:proofErr w:type="spellEnd"/>
      <w:r>
        <w:rPr>
          <w:sz w:val="23"/>
          <w:szCs w:val="23"/>
        </w:rPr>
        <w:t xml:space="preserve"> No. 664) </w:t>
      </w:r>
      <w:proofErr w:type="spellStart"/>
      <w:r>
        <w:rPr>
          <w:sz w:val="23"/>
          <w:szCs w:val="23"/>
        </w:rPr>
        <w:t>the</w:t>
      </w:r>
      <w:proofErr w:type="spellEnd"/>
      <w:r>
        <w:rPr>
          <w:sz w:val="23"/>
          <w:szCs w:val="23"/>
        </w:rPr>
        <w:t xml:space="preserve"> </w:t>
      </w:r>
      <w:proofErr w:type="spellStart"/>
      <w:r>
        <w:rPr>
          <w:sz w:val="23"/>
          <w:szCs w:val="23"/>
        </w:rPr>
        <w:t>approved</w:t>
      </w:r>
      <w:proofErr w:type="spellEnd"/>
      <w:r>
        <w:rPr>
          <w:sz w:val="23"/>
          <w:szCs w:val="23"/>
        </w:rPr>
        <w:t xml:space="preserve"> </w:t>
      </w:r>
      <w:proofErr w:type="spellStart"/>
      <w:r>
        <w:rPr>
          <w:sz w:val="23"/>
          <w:szCs w:val="23"/>
        </w:rPr>
        <w:t>regulations</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competition</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selection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candidates</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position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Rector</w:t>
      </w:r>
      <w:proofErr w:type="spellEnd"/>
      <w:r>
        <w:rPr>
          <w:sz w:val="23"/>
          <w:szCs w:val="23"/>
        </w:rPr>
        <w:t xml:space="preserve"> </w:t>
      </w:r>
      <w:proofErr w:type="spellStart"/>
      <w:r>
        <w:rPr>
          <w:sz w:val="23"/>
          <w:szCs w:val="23"/>
        </w:rPr>
        <w:t>of</w:t>
      </w:r>
      <w:proofErr w:type="spellEnd"/>
      <w:r>
        <w:rPr>
          <w:sz w:val="23"/>
          <w:szCs w:val="23"/>
        </w:rPr>
        <w:t xml:space="preserve"> RTU. </w:t>
      </w:r>
    </w:p>
    <w:p w14:paraId="3A63DC55" w14:textId="396A6B92" w:rsidR="00807A36" w:rsidRDefault="00370B54" w:rsidP="00370B54">
      <w:pPr>
        <w:spacing w:before="120" w:after="120" w:line="240" w:lineRule="auto"/>
        <w:ind w:left="0" w:firstLine="0"/>
        <w:rPr>
          <w:sz w:val="23"/>
          <w:szCs w:val="23"/>
        </w:rPr>
      </w:pPr>
      <w:r>
        <w:rPr>
          <w:sz w:val="23"/>
          <w:szCs w:val="23"/>
        </w:rPr>
        <w:t>To ensure the progress of the process, after approving the regulations, the RTU Council requests the RTU administration to organize and implement a public procurement procedure for attracting a personnel selection company.</w:t>
      </w:r>
    </w:p>
    <w:p w14:paraId="09C294DC" w14:textId="08D5625D" w:rsidR="00370B54" w:rsidRDefault="00370B54" w:rsidP="00370B54">
      <w:pPr>
        <w:spacing w:before="120" w:after="120" w:line="240" w:lineRule="auto"/>
        <w:jc w:val="right"/>
        <w:rPr>
          <w:sz w:val="23"/>
          <w:szCs w:val="23"/>
        </w:rPr>
      </w:pPr>
    </w:p>
    <w:p w14:paraId="7D2B443A" w14:textId="77777777" w:rsidR="00370B54" w:rsidRPr="00FE0E29" w:rsidRDefault="00370B54" w:rsidP="00370B54">
      <w:pPr>
        <w:spacing w:before="120" w:after="120" w:line="240" w:lineRule="auto"/>
        <w:jc w:val="right"/>
        <w:rPr>
          <w:b/>
          <w:bCs/>
          <w:sz w:val="24"/>
          <w:szCs w:val="24"/>
        </w:rPr>
      </w:pPr>
    </w:p>
    <w:p w14:paraId="65EB1933" w14:textId="0024DEC1" w:rsidR="008476DF" w:rsidRPr="00FE0E29" w:rsidRDefault="008476DF" w:rsidP="002308BA">
      <w:pPr>
        <w:spacing w:before="120" w:after="120" w:line="240" w:lineRule="auto"/>
        <w:jc w:val="center"/>
        <w:rPr>
          <w:b/>
          <w:bCs/>
          <w:sz w:val="24"/>
          <w:szCs w:val="24"/>
        </w:rPr>
      </w:pPr>
      <w:r w:rsidRPr="00FE0E29">
        <w:rPr>
          <w:b/>
          <w:bCs/>
          <w:sz w:val="24"/>
          <w:szCs w:val="24"/>
        </w:rPr>
        <w:t xml:space="preserve">REGULATION ON CANDIDATE SELECTION FOR </w:t>
      </w:r>
    </w:p>
    <w:p w14:paraId="24E740BD" w14:textId="1666E929" w:rsidR="008476DF" w:rsidRPr="00FE0E29" w:rsidRDefault="008476DF" w:rsidP="002308BA">
      <w:pPr>
        <w:spacing w:before="120" w:after="120" w:line="240" w:lineRule="auto"/>
        <w:jc w:val="center"/>
        <w:rPr>
          <w:b/>
          <w:bCs/>
          <w:sz w:val="24"/>
          <w:szCs w:val="24"/>
        </w:rPr>
      </w:pPr>
      <w:r w:rsidRPr="00FE0E29">
        <w:rPr>
          <w:b/>
          <w:bCs/>
          <w:sz w:val="24"/>
          <w:szCs w:val="24"/>
        </w:rPr>
        <w:t>POSITION OF THE RECTOR OF</w:t>
      </w:r>
    </w:p>
    <w:p w14:paraId="6BDBFFA1" w14:textId="44AE92E8" w:rsidR="00034CC9" w:rsidRPr="00FE0E29" w:rsidRDefault="008476DF" w:rsidP="002308BA">
      <w:pPr>
        <w:spacing w:before="120" w:after="120" w:line="240" w:lineRule="auto"/>
        <w:jc w:val="center"/>
        <w:rPr>
          <w:b/>
          <w:sz w:val="24"/>
          <w:szCs w:val="24"/>
        </w:rPr>
      </w:pPr>
      <w:r w:rsidRPr="00FE0E29">
        <w:rPr>
          <w:b/>
          <w:bCs/>
          <w:sz w:val="24"/>
          <w:szCs w:val="24"/>
        </w:rPr>
        <w:t xml:space="preserve">RIGA TECHNICAL UNIVERSITY </w:t>
      </w:r>
    </w:p>
    <w:p w14:paraId="34F9E1D2" w14:textId="77777777" w:rsidR="008476DF" w:rsidRPr="00FE0E29" w:rsidRDefault="008476DF" w:rsidP="002308BA">
      <w:pPr>
        <w:pStyle w:val="tv213"/>
        <w:shd w:val="clear" w:color="auto" w:fill="FFFFFF"/>
        <w:spacing w:before="120" w:beforeAutospacing="0" w:after="120" w:afterAutospacing="0"/>
        <w:jc w:val="both"/>
      </w:pPr>
    </w:p>
    <w:p w14:paraId="28B4E4B2" w14:textId="6B4A03E0" w:rsidR="00034CC9" w:rsidRPr="00FE0E29" w:rsidRDefault="00480754" w:rsidP="002308BA">
      <w:pPr>
        <w:pStyle w:val="tv213"/>
        <w:shd w:val="clear" w:color="auto" w:fill="FFFFFF"/>
        <w:spacing w:before="120" w:beforeAutospacing="0" w:after="120" w:afterAutospacing="0"/>
        <w:jc w:val="both"/>
      </w:pPr>
      <w:r w:rsidRPr="00FE0E29">
        <w:t>Election</w:t>
      </w:r>
      <w:r w:rsidR="005D13E0">
        <w:t>s</w:t>
      </w:r>
      <w:r w:rsidRPr="00FE0E29">
        <w:t xml:space="preserve"> of the Rector shall be carried out in accordance with the following internal regulatory documents drafted by RTU Senate and approved by RTU Council</w:t>
      </w:r>
      <w:r w:rsidR="00034CC9" w:rsidRPr="00FE0E29">
        <w:t xml:space="preserve">: </w:t>
      </w:r>
      <w:r w:rsidRPr="00FE0E29">
        <w:rPr>
          <w:i/>
        </w:rPr>
        <w:t>Procedure for Election of RTU Rector</w:t>
      </w:r>
      <w:r w:rsidR="00034CC9" w:rsidRPr="00FE0E29">
        <w:t xml:space="preserve">, </w:t>
      </w:r>
      <w:r w:rsidRPr="00FE0E29">
        <w:rPr>
          <w:i/>
        </w:rPr>
        <w:t xml:space="preserve">Regulation on Candidate Selection for Position of </w:t>
      </w:r>
      <w:r w:rsidR="000746B9">
        <w:rPr>
          <w:i/>
        </w:rPr>
        <w:t xml:space="preserve">the </w:t>
      </w:r>
      <w:r w:rsidRPr="00FE0E29">
        <w:rPr>
          <w:i/>
        </w:rPr>
        <w:t>Rector</w:t>
      </w:r>
      <w:r w:rsidR="00034CC9" w:rsidRPr="00FE0E29">
        <w:t xml:space="preserve"> </w:t>
      </w:r>
      <w:r w:rsidR="000746B9">
        <w:rPr>
          <w:i/>
        </w:rPr>
        <w:t xml:space="preserve">of Riga Technical University </w:t>
      </w:r>
      <w:r w:rsidRPr="00FE0E29">
        <w:t>and</w:t>
      </w:r>
      <w:r w:rsidR="00034CC9" w:rsidRPr="00FE0E29">
        <w:t xml:space="preserve"> </w:t>
      </w:r>
      <w:r w:rsidRPr="00FE0E29">
        <w:rPr>
          <w:i/>
        </w:rPr>
        <w:t>Regulation on the Election of RTU Rector</w:t>
      </w:r>
      <w:r w:rsidR="00034CC9" w:rsidRPr="00FE0E29">
        <w:t xml:space="preserve">. </w:t>
      </w:r>
      <w:r w:rsidRPr="00FE0E29">
        <w:t xml:space="preserve">These documents are interrelated </w:t>
      </w:r>
      <w:r w:rsidR="00034CC9" w:rsidRPr="00FE0E29">
        <w:t>(</w:t>
      </w:r>
      <w:r w:rsidR="008476DF" w:rsidRPr="00FE0E29">
        <w:t>see Section 2 of the Regulation</w:t>
      </w:r>
      <w:r w:rsidR="00034CC9" w:rsidRPr="00FE0E29">
        <w:t xml:space="preserve">). </w:t>
      </w:r>
    </w:p>
    <w:p w14:paraId="3EB64E37" w14:textId="77777777" w:rsidR="00034CC9" w:rsidRPr="00FE0E29" w:rsidRDefault="00034CC9" w:rsidP="002308BA">
      <w:pPr>
        <w:spacing w:before="120" w:after="120" w:line="240" w:lineRule="auto"/>
        <w:jc w:val="center"/>
        <w:rPr>
          <w:sz w:val="24"/>
          <w:szCs w:val="24"/>
        </w:rPr>
      </w:pPr>
    </w:p>
    <w:p w14:paraId="337CD2CA" w14:textId="77777777" w:rsidR="008476DF" w:rsidRPr="00FE0E29" w:rsidRDefault="008476DF" w:rsidP="008476DF">
      <w:pPr>
        <w:pStyle w:val="ListParagraph"/>
        <w:spacing w:before="120" w:after="120" w:line="240" w:lineRule="auto"/>
        <w:jc w:val="right"/>
        <w:rPr>
          <w:rFonts w:ascii="Times New Roman" w:hAnsi="Times New Roman" w:cs="Times New Roman"/>
          <w:i/>
          <w:sz w:val="24"/>
          <w:szCs w:val="24"/>
        </w:rPr>
      </w:pPr>
      <w:bookmarkStart w:id="1" w:name="_Hlk107049519"/>
      <w:r w:rsidRPr="00FE0E29">
        <w:rPr>
          <w:rFonts w:ascii="Times New Roman" w:hAnsi="Times New Roman" w:cs="Times New Roman"/>
          <w:i/>
          <w:sz w:val="24"/>
          <w:szCs w:val="24"/>
        </w:rPr>
        <w:t xml:space="preserve">issued in accordance with Paragraph 9 of Part 1 of Section </w:t>
      </w:r>
      <w:r w:rsidRPr="00FE0E29">
        <w:rPr>
          <w:rFonts w:ascii="Times New Roman" w:hAnsi="Times New Roman" w:cs="Times New Roman"/>
          <w:bCs/>
          <w:i/>
          <w:sz w:val="24"/>
          <w:szCs w:val="24"/>
          <w:shd w:val="clear" w:color="auto" w:fill="FFFFFF"/>
        </w:rPr>
        <w:t>14</w:t>
      </w:r>
      <w:r w:rsidRPr="00FE0E29">
        <w:rPr>
          <w:rFonts w:ascii="Times New Roman" w:hAnsi="Times New Roman" w:cs="Times New Roman"/>
          <w:bCs/>
          <w:i/>
          <w:sz w:val="24"/>
          <w:szCs w:val="24"/>
          <w:shd w:val="clear" w:color="auto" w:fill="FFFFFF"/>
          <w:vertAlign w:val="superscript"/>
        </w:rPr>
        <w:t>2</w:t>
      </w:r>
      <w:r w:rsidRPr="00FE0E29">
        <w:rPr>
          <w:rFonts w:ascii="Times New Roman" w:hAnsi="Times New Roman" w:cs="Times New Roman"/>
          <w:bCs/>
          <w:i/>
          <w:sz w:val="24"/>
          <w:szCs w:val="24"/>
          <w:shd w:val="clear" w:color="auto" w:fill="FFFFFF"/>
        </w:rPr>
        <w:t>,</w:t>
      </w:r>
      <w:r w:rsidRPr="00FE0E29">
        <w:rPr>
          <w:rFonts w:ascii="Times New Roman" w:hAnsi="Times New Roman" w:cs="Times New Roman"/>
          <w:i/>
          <w:sz w:val="24"/>
          <w:szCs w:val="24"/>
        </w:rPr>
        <w:t xml:space="preserve"> </w:t>
      </w:r>
    </w:p>
    <w:p w14:paraId="56AF5BCF" w14:textId="77777777" w:rsidR="008476DF" w:rsidRPr="00FE0E29" w:rsidRDefault="008476DF" w:rsidP="008476DF">
      <w:pPr>
        <w:pStyle w:val="ListParagraph"/>
        <w:spacing w:before="120" w:after="120" w:line="240" w:lineRule="auto"/>
        <w:jc w:val="right"/>
        <w:rPr>
          <w:rFonts w:ascii="Times New Roman" w:hAnsi="Times New Roman" w:cs="Times New Roman"/>
          <w:i/>
          <w:sz w:val="24"/>
          <w:szCs w:val="24"/>
        </w:rPr>
      </w:pPr>
      <w:r w:rsidRPr="00FE0E29">
        <w:rPr>
          <w:rFonts w:ascii="Times New Roman" w:hAnsi="Times New Roman" w:cs="Times New Roman"/>
          <w:i/>
          <w:sz w:val="24"/>
          <w:szCs w:val="24"/>
        </w:rPr>
        <w:t>Part 3 of Section 17</w:t>
      </w:r>
      <w:r w:rsidRPr="00FE0E29">
        <w:t xml:space="preserve"> </w:t>
      </w:r>
      <w:r w:rsidRPr="00FE0E29">
        <w:rPr>
          <w:rFonts w:ascii="Times New Roman" w:hAnsi="Times New Roman" w:cs="Times New Roman"/>
          <w:i/>
          <w:sz w:val="24"/>
          <w:szCs w:val="24"/>
        </w:rPr>
        <w:t>of the Law on Higher Education Institutions,</w:t>
      </w:r>
    </w:p>
    <w:p w14:paraId="2061F888" w14:textId="77777777" w:rsidR="008476DF" w:rsidRPr="00FE0E29" w:rsidRDefault="008476DF" w:rsidP="008476DF">
      <w:pPr>
        <w:pStyle w:val="ListParagraph"/>
        <w:spacing w:before="120" w:after="120" w:line="240" w:lineRule="auto"/>
        <w:jc w:val="right"/>
        <w:rPr>
          <w:rFonts w:ascii="Times New Roman" w:hAnsi="Times New Roman" w:cs="Times New Roman"/>
          <w:i/>
          <w:sz w:val="24"/>
          <w:szCs w:val="24"/>
        </w:rPr>
      </w:pPr>
      <w:r w:rsidRPr="00FE0E29">
        <w:rPr>
          <w:rFonts w:ascii="Times New Roman" w:hAnsi="Times New Roman" w:cs="Times New Roman"/>
          <w:i/>
          <w:sz w:val="24"/>
          <w:szCs w:val="24"/>
        </w:rPr>
        <w:t xml:space="preserve">Article 32.1 of the Constitution of </w:t>
      </w:r>
      <w:bookmarkStart w:id="2" w:name="_Hlk106875679"/>
      <w:r w:rsidRPr="00FE0E29">
        <w:rPr>
          <w:rFonts w:ascii="Times New Roman" w:hAnsi="Times New Roman" w:cs="Times New Roman"/>
          <w:i/>
          <w:sz w:val="24"/>
          <w:szCs w:val="24"/>
        </w:rPr>
        <w:t>Riga Technical University</w:t>
      </w:r>
      <w:bookmarkEnd w:id="2"/>
    </w:p>
    <w:bookmarkEnd w:id="1"/>
    <w:p w14:paraId="1B37005F" w14:textId="062E2637" w:rsidR="00034CC9" w:rsidRPr="00FE0E29" w:rsidRDefault="00034CC9" w:rsidP="002308BA">
      <w:pPr>
        <w:pStyle w:val="ListParagraph"/>
        <w:spacing w:before="120" w:after="120" w:line="240" w:lineRule="auto"/>
        <w:jc w:val="right"/>
        <w:rPr>
          <w:rFonts w:ascii="Times New Roman" w:hAnsi="Times New Roman" w:cs="Times New Roman"/>
          <w:i/>
          <w:sz w:val="24"/>
          <w:szCs w:val="24"/>
        </w:rPr>
      </w:pPr>
    </w:p>
    <w:p w14:paraId="281607AB" w14:textId="77777777" w:rsidR="00034CC9" w:rsidRPr="00FE0E29" w:rsidRDefault="00034CC9" w:rsidP="002308BA">
      <w:pPr>
        <w:spacing w:before="120" w:after="120" w:line="240" w:lineRule="auto"/>
        <w:rPr>
          <w:sz w:val="24"/>
          <w:szCs w:val="24"/>
        </w:rPr>
      </w:pPr>
    </w:p>
    <w:p w14:paraId="7030E5B6" w14:textId="18E07F35" w:rsidR="00034CC9" w:rsidRPr="00FE0E29" w:rsidRDefault="00034CC9" w:rsidP="002308BA">
      <w:pPr>
        <w:spacing w:before="120" w:after="120" w:line="240" w:lineRule="auto"/>
        <w:ind w:left="360" w:firstLine="0"/>
        <w:jc w:val="center"/>
        <w:rPr>
          <w:b/>
          <w:sz w:val="24"/>
          <w:szCs w:val="24"/>
        </w:rPr>
      </w:pPr>
      <w:r w:rsidRPr="00FE0E29">
        <w:rPr>
          <w:b/>
          <w:sz w:val="24"/>
          <w:szCs w:val="24"/>
        </w:rPr>
        <w:t>I</w:t>
      </w:r>
      <w:r w:rsidR="00922CE0" w:rsidRPr="00FE0E29">
        <w:rPr>
          <w:b/>
          <w:sz w:val="24"/>
          <w:szCs w:val="24"/>
        </w:rPr>
        <w:t>.</w:t>
      </w:r>
      <w:r w:rsidRPr="00FE0E29">
        <w:rPr>
          <w:b/>
          <w:sz w:val="24"/>
          <w:szCs w:val="24"/>
        </w:rPr>
        <w:t xml:space="preserve"> </w:t>
      </w:r>
      <w:r w:rsidR="00480754" w:rsidRPr="00FE0E29">
        <w:rPr>
          <w:b/>
          <w:sz w:val="24"/>
          <w:szCs w:val="24"/>
        </w:rPr>
        <w:t>General Provisions</w:t>
      </w:r>
    </w:p>
    <w:p w14:paraId="283F71F1" w14:textId="77777777" w:rsidR="00D161C6" w:rsidRPr="00FE0E29" w:rsidRDefault="00D161C6" w:rsidP="002308BA">
      <w:pPr>
        <w:spacing w:before="120" w:after="120" w:line="240" w:lineRule="auto"/>
        <w:ind w:left="360" w:firstLine="0"/>
        <w:jc w:val="center"/>
        <w:rPr>
          <w:b/>
          <w:sz w:val="24"/>
          <w:szCs w:val="24"/>
        </w:rPr>
      </w:pPr>
    </w:p>
    <w:p w14:paraId="1EE978F8" w14:textId="3923F30B" w:rsidR="00034CC9" w:rsidRPr="00FE0E29" w:rsidRDefault="00480754" w:rsidP="002308BA">
      <w:pPr>
        <w:pStyle w:val="tv213"/>
        <w:numPr>
          <w:ilvl w:val="1"/>
          <w:numId w:val="13"/>
        </w:numPr>
        <w:shd w:val="clear" w:color="auto" w:fill="FFFFFF"/>
        <w:spacing w:before="120" w:beforeAutospacing="0" w:after="120" w:afterAutospacing="0"/>
        <w:ind w:left="357" w:hanging="357"/>
        <w:jc w:val="both"/>
        <w:rPr>
          <w:shd w:val="clear" w:color="auto" w:fill="FFFFFF"/>
        </w:rPr>
      </w:pPr>
      <w:r w:rsidRPr="00FE0E29">
        <w:t>In accordance with Parts 2, 3, and 4 of Section 17 of the Law on Higher Education Institutions</w:t>
      </w:r>
      <w:r w:rsidR="00034CC9" w:rsidRPr="00FE0E29">
        <w:rPr>
          <w:rStyle w:val="FootnoteReference"/>
        </w:rPr>
        <w:footnoteReference w:id="1"/>
      </w:r>
      <w:r w:rsidR="00034CC9" w:rsidRPr="00FE0E29">
        <w:t xml:space="preserve"> </w:t>
      </w:r>
      <w:r w:rsidRPr="00FE0E29">
        <w:t xml:space="preserve">and Articles 32.1 and 32.2 of the Constitution of Riga Technical University (RTU), RTU </w:t>
      </w:r>
      <w:r w:rsidRPr="00FE0E29">
        <w:lastRenderedPageBreak/>
        <w:t xml:space="preserve">Rector is elected by the Constitutional Assembly, whereas the candidates for the position of the Rector are selected by RTU Council (hereinafter – the Council) based on the results of open international competition. The Council shall propose one or more candidates to the position of the Rector for election </w:t>
      </w:r>
      <w:r w:rsidR="005D13E0">
        <w:t>at the meeting of</w:t>
      </w:r>
      <w:r w:rsidRPr="00FE0E29">
        <w:t xml:space="preserve"> the Constitutional Assembly</w:t>
      </w:r>
      <w:r w:rsidR="00034CC9" w:rsidRPr="00FE0E29">
        <w:rPr>
          <w:shd w:val="clear" w:color="auto" w:fill="FFFFFF"/>
        </w:rPr>
        <w:t>.</w:t>
      </w:r>
    </w:p>
    <w:p w14:paraId="7DD293B0" w14:textId="61D56EC1" w:rsidR="00034CC9" w:rsidRPr="00FE0E29" w:rsidRDefault="00C24226" w:rsidP="002308BA">
      <w:pPr>
        <w:pStyle w:val="tv213"/>
        <w:numPr>
          <w:ilvl w:val="1"/>
          <w:numId w:val="13"/>
        </w:numPr>
        <w:shd w:val="clear" w:color="auto" w:fill="FFFFFF"/>
        <w:spacing w:before="120" w:beforeAutospacing="0" w:after="120" w:afterAutospacing="0"/>
        <w:ind w:left="357" w:hanging="357"/>
        <w:jc w:val="both"/>
      </w:pPr>
      <w:r w:rsidRPr="00FE0E29">
        <w:rPr>
          <w:i/>
        </w:rPr>
        <w:t xml:space="preserve">Regulation on Candidate Selection for Position of the Rector of Riga Technical University </w:t>
      </w:r>
      <w:r w:rsidR="00034CC9" w:rsidRPr="00FE0E29">
        <w:t>(</w:t>
      </w:r>
      <w:r w:rsidRPr="00FE0E29">
        <w:t>hereinafter</w:t>
      </w:r>
      <w:r w:rsidR="00034CC9" w:rsidRPr="00FE0E29">
        <w:t xml:space="preserve"> – </w:t>
      </w:r>
      <w:r w:rsidR="00460200" w:rsidRPr="00FE0E29">
        <w:rPr>
          <w:i/>
          <w:iCs/>
        </w:rPr>
        <w:t xml:space="preserve">the </w:t>
      </w:r>
      <w:r w:rsidR="00460200" w:rsidRPr="00FE0E29">
        <w:rPr>
          <w:i/>
        </w:rPr>
        <w:t>Regulation on Selection</w:t>
      </w:r>
      <w:r w:rsidR="00034CC9" w:rsidRPr="00FE0E29">
        <w:rPr>
          <w:i/>
        </w:rPr>
        <w:t>)</w:t>
      </w:r>
      <w:r w:rsidR="00034CC9" w:rsidRPr="00FE0E29">
        <w:t xml:space="preserve">, </w:t>
      </w:r>
      <w:r w:rsidRPr="00FE0E29">
        <w:t xml:space="preserve">taking into consideration also </w:t>
      </w:r>
      <w:r w:rsidRPr="005D13E0">
        <w:rPr>
          <w:iCs/>
        </w:rPr>
        <w:t>Sections 6 and 7 of</w:t>
      </w:r>
      <w:r w:rsidRPr="00FE0E29">
        <w:rPr>
          <w:i/>
        </w:rPr>
        <w:t xml:space="preserve"> </w:t>
      </w:r>
      <w:r w:rsidRPr="005D13E0">
        <w:rPr>
          <w:iCs/>
        </w:rPr>
        <w:t>the</w:t>
      </w:r>
      <w:r w:rsidRPr="00FE0E29">
        <w:rPr>
          <w:i/>
        </w:rPr>
        <w:t xml:space="preserve"> Procedure for Election of RTU Rector</w:t>
      </w:r>
      <w:r w:rsidR="00034CC9" w:rsidRPr="00FE0E29">
        <w:t xml:space="preserve"> (</w:t>
      </w:r>
      <w:r w:rsidRPr="00FE0E29">
        <w:t>coordinated at the meeting of RTU Senate on 27 June 2022, Minutes No 664, approved at the meeting of RTU Council on 30 June 2022, Minutes No__</w:t>
      </w:r>
      <w:r w:rsidR="00034CC9" w:rsidRPr="00FE0E29">
        <w:t xml:space="preserve">), </w:t>
      </w:r>
      <w:r w:rsidRPr="00FE0E29">
        <w:t>lay</w:t>
      </w:r>
      <w:r w:rsidR="000746B9">
        <w:t>s</w:t>
      </w:r>
      <w:r w:rsidRPr="00FE0E29">
        <w:t xml:space="preserve"> down </w:t>
      </w:r>
      <w:r w:rsidR="005D13E0">
        <w:t xml:space="preserve">the </w:t>
      </w:r>
      <w:r w:rsidRPr="00FE0E29">
        <w:t xml:space="preserve">regulatory provisions for </w:t>
      </w:r>
      <w:r w:rsidR="005D13E0">
        <w:t xml:space="preserve">the </w:t>
      </w:r>
      <w:r w:rsidRPr="00FE0E29">
        <w:t xml:space="preserve">organization of the </w:t>
      </w:r>
      <w:r w:rsidR="003224E9" w:rsidRPr="00FE0E29">
        <w:t xml:space="preserve">competition for </w:t>
      </w:r>
      <w:r w:rsidRPr="00FE0E29">
        <w:t xml:space="preserve">selection </w:t>
      </w:r>
      <w:r w:rsidR="003224E9" w:rsidRPr="00FE0E29">
        <w:t xml:space="preserve">(hereinafter – </w:t>
      </w:r>
      <w:r w:rsidR="004653B1" w:rsidRPr="00FE0E29">
        <w:rPr>
          <w:i/>
          <w:iCs/>
        </w:rPr>
        <w:t xml:space="preserve">the </w:t>
      </w:r>
      <w:r w:rsidR="003224E9" w:rsidRPr="00FE0E29">
        <w:rPr>
          <w:i/>
          <w:iCs/>
        </w:rPr>
        <w:t>Selection Competition</w:t>
      </w:r>
      <w:r w:rsidR="003224E9" w:rsidRPr="00FE0E29">
        <w:t xml:space="preserve">) </w:t>
      </w:r>
      <w:r w:rsidRPr="00FE0E29">
        <w:t xml:space="preserve">of the candidates (hereinafter – </w:t>
      </w:r>
      <w:r w:rsidRPr="00FE0E29">
        <w:rPr>
          <w:i/>
          <w:iCs/>
        </w:rPr>
        <w:t>Candidate(s)</w:t>
      </w:r>
      <w:r w:rsidRPr="00FE0E29">
        <w:t xml:space="preserve">) for the position </w:t>
      </w:r>
      <w:r w:rsidR="000746B9">
        <w:t xml:space="preserve">of </w:t>
      </w:r>
      <w:r w:rsidRPr="00FE0E29">
        <w:t>the Rector implemented by the Council</w:t>
      </w:r>
      <w:r w:rsidR="00034CC9" w:rsidRPr="00FE0E29">
        <w:t xml:space="preserve">, </w:t>
      </w:r>
      <w:r w:rsidR="003224E9" w:rsidRPr="00FE0E29">
        <w:t>which cover</w:t>
      </w:r>
      <w:r w:rsidR="00034CC9" w:rsidRPr="00FE0E29">
        <w:t xml:space="preserve"> </w:t>
      </w:r>
      <w:r w:rsidR="003224E9" w:rsidRPr="00FE0E29">
        <w:rPr>
          <w:u w:val="single"/>
        </w:rPr>
        <w:t xml:space="preserve">the process until the adoption of the decision by RTU Council on the proposal of one or several </w:t>
      </w:r>
      <w:r w:rsidR="003224E9" w:rsidRPr="00FE0E29">
        <w:rPr>
          <w:i/>
          <w:iCs/>
          <w:u w:val="single"/>
        </w:rPr>
        <w:t>Candidates</w:t>
      </w:r>
      <w:r w:rsidR="003224E9" w:rsidRPr="00FE0E29">
        <w:rPr>
          <w:u w:val="single"/>
        </w:rPr>
        <w:t xml:space="preserve"> for election to the position of the Rector</w:t>
      </w:r>
      <w:r w:rsidR="00034CC9" w:rsidRPr="00FE0E29">
        <w:rPr>
          <w:u w:val="single"/>
        </w:rPr>
        <w:t xml:space="preserve"> </w:t>
      </w:r>
      <w:r w:rsidR="003224E9" w:rsidRPr="00FE0E29">
        <w:rPr>
          <w:u w:val="single"/>
        </w:rPr>
        <w:t>by the Constitutional Assembly of RTU</w:t>
      </w:r>
      <w:r w:rsidR="00034CC9" w:rsidRPr="00FE0E29">
        <w:t xml:space="preserve">. </w:t>
      </w:r>
    </w:p>
    <w:p w14:paraId="1278BFBA" w14:textId="13F35899" w:rsidR="00034CC9" w:rsidRPr="00FE0E29" w:rsidRDefault="004653B1" w:rsidP="002308BA">
      <w:pPr>
        <w:pStyle w:val="tv213"/>
        <w:numPr>
          <w:ilvl w:val="1"/>
          <w:numId w:val="13"/>
        </w:numPr>
        <w:shd w:val="clear" w:color="auto" w:fill="FFFFFF"/>
        <w:spacing w:before="120" w:beforeAutospacing="0" w:after="120" w:afterAutospacing="0"/>
        <w:ind w:left="357" w:hanging="357"/>
        <w:jc w:val="both"/>
      </w:pPr>
      <w:r w:rsidRPr="00FE0E29">
        <w:rPr>
          <w:iCs/>
        </w:rPr>
        <w:t xml:space="preserve">In order to </w:t>
      </w:r>
      <w:r w:rsidR="005D13E0">
        <w:rPr>
          <w:iCs/>
        </w:rPr>
        <w:t>conduct</w:t>
      </w:r>
      <w:r w:rsidRPr="00FE0E29">
        <w:rPr>
          <w:iCs/>
        </w:rPr>
        <w:t xml:space="preserve"> </w:t>
      </w:r>
      <w:r w:rsidRPr="00FE0E29">
        <w:rPr>
          <w:i/>
        </w:rPr>
        <w:t>the</w:t>
      </w:r>
      <w:r w:rsidRPr="00FE0E29">
        <w:rPr>
          <w:iCs/>
        </w:rPr>
        <w:t xml:space="preserve"> </w:t>
      </w:r>
      <w:r w:rsidRPr="00FE0E29">
        <w:rPr>
          <w:i/>
        </w:rPr>
        <w:t xml:space="preserve">Selection Competition, </w:t>
      </w:r>
      <w:r w:rsidRPr="00FE0E29">
        <w:t xml:space="preserve">RTU Council shall establish the Rector Nomination Committee </w:t>
      </w:r>
      <w:r w:rsidR="00034CC9" w:rsidRPr="00FE0E29">
        <w:t>(</w:t>
      </w:r>
      <w:r w:rsidRPr="00FE0E29">
        <w:t xml:space="preserve">hereinafter </w:t>
      </w:r>
      <w:r w:rsidR="00034CC9" w:rsidRPr="00FE0E29">
        <w:t xml:space="preserve">– </w:t>
      </w:r>
      <w:r w:rsidRPr="00FE0E29">
        <w:rPr>
          <w:i/>
        </w:rPr>
        <w:t>the Committee</w:t>
      </w:r>
      <w:r w:rsidR="00034CC9" w:rsidRPr="00FE0E29">
        <w:rPr>
          <w:i/>
        </w:rPr>
        <w:t>)</w:t>
      </w:r>
      <w:r w:rsidR="00034CC9" w:rsidRPr="00FE0E29">
        <w:t xml:space="preserve">, </w:t>
      </w:r>
      <w:r w:rsidR="00FC5283" w:rsidRPr="00FE0E29">
        <w:t xml:space="preserve">as well as shall engage </w:t>
      </w:r>
      <w:r w:rsidR="00F57FD8" w:rsidRPr="00FE0E29">
        <w:t xml:space="preserve">a </w:t>
      </w:r>
      <w:r w:rsidR="00FC5283" w:rsidRPr="00FE0E29">
        <w:t xml:space="preserve">personnel recruitment company </w:t>
      </w:r>
      <w:r w:rsidR="00034CC9" w:rsidRPr="00FE0E29">
        <w:t>(</w:t>
      </w:r>
      <w:r w:rsidRPr="00FE0E29">
        <w:t xml:space="preserve">hereinafter </w:t>
      </w:r>
      <w:r w:rsidR="00034CC9" w:rsidRPr="00FE0E29">
        <w:t xml:space="preserve">– </w:t>
      </w:r>
      <w:r w:rsidRPr="00FE0E29">
        <w:rPr>
          <w:i/>
        </w:rPr>
        <w:t>the Company</w:t>
      </w:r>
      <w:r w:rsidR="00034CC9" w:rsidRPr="00FE0E29">
        <w:t xml:space="preserve">). </w:t>
      </w:r>
    </w:p>
    <w:p w14:paraId="3D5FEE8E" w14:textId="6CCD3ABA" w:rsidR="00034CC9" w:rsidRPr="00FE0E29" w:rsidRDefault="00460200" w:rsidP="002308BA">
      <w:pPr>
        <w:pStyle w:val="tv213"/>
        <w:numPr>
          <w:ilvl w:val="1"/>
          <w:numId w:val="13"/>
        </w:numPr>
        <w:shd w:val="clear" w:color="auto" w:fill="FFFFFF" w:themeFill="background1"/>
        <w:spacing w:before="120" w:beforeAutospacing="0" w:after="120" w:afterAutospacing="0"/>
        <w:ind w:left="357" w:hanging="357"/>
        <w:jc w:val="both"/>
      </w:pPr>
      <w:r w:rsidRPr="00FE0E29">
        <w:rPr>
          <w:i/>
        </w:rPr>
        <w:t xml:space="preserve">The Regulation on Selection </w:t>
      </w:r>
      <w:r w:rsidRPr="00FE0E29">
        <w:t xml:space="preserve">includes the body text of the </w:t>
      </w:r>
      <w:r w:rsidRPr="00FE0E29">
        <w:rPr>
          <w:i/>
        </w:rPr>
        <w:t>Regulation on Selection</w:t>
      </w:r>
      <w:r w:rsidR="00034CC9" w:rsidRPr="00FE0E29">
        <w:t xml:space="preserve"> </w:t>
      </w:r>
      <w:r w:rsidRPr="00FE0E29">
        <w:t>and Annexes thereto</w:t>
      </w:r>
      <w:r w:rsidR="00034CC9" w:rsidRPr="00FE0E29">
        <w:t>:</w:t>
      </w:r>
    </w:p>
    <w:p w14:paraId="04DE86FC" w14:textId="385099BB" w:rsidR="009A38E7" w:rsidRPr="00FE0E29" w:rsidRDefault="004653B1" w:rsidP="009A38E7">
      <w:pPr>
        <w:spacing w:before="120" w:after="120" w:line="240" w:lineRule="auto"/>
        <w:ind w:left="284" w:hanging="284"/>
        <w:rPr>
          <w:b/>
          <w:sz w:val="24"/>
          <w:szCs w:val="24"/>
        </w:rPr>
      </w:pPr>
      <w:r w:rsidRPr="00FE0E29">
        <w:rPr>
          <w:sz w:val="24"/>
          <w:szCs w:val="24"/>
        </w:rPr>
        <w:t xml:space="preserve">Annex </w:t>
      </w:r>
      <w:r w:rsidR="00034CC9" w:rsidRPr="00FE0E29">
        <w:rPr>
          <w:sz w:val="24"/>
          <w:szCs w:val="24"/>
        </w:rPr>
        <w:t>1</w:t>
      </w:r>
      <w:r w:rsidRPr="00FE0E29">
        <w:rPr>
          <w:sz w:val="24"/>
          <w:szCs w:val="24"/>
        </w:rPr>
        <w:t xml:space="preserve"> </w:t>
      </w:r>
      <w:r w:rsidR="00E004F8" w:rsidRPr="00FE0E29">
        <w:rPr>
          <w:sz w:val="24"/>
          <w:szCs w:val="24"/>
        </w:rPr>
        <w:t>–</w:t>
      </w:r>
      <w:r w:rsidR="00FC5283" w:rsidRPr="00FE0E29">
        <w:rPr>
          <w:sz w:val="24"/>
          <w:szCs w:val="24"/>
        </w:rPr>
        <w:t xml:space="preserve"> the form of the </w:t>
      </w:r>
      <w:r w:rsidR="00460200" w:rsidRPr="00FE0E29">
        <w:rPr>
          <w:sz w:val="24"/>
          <w:szCs w:val="24"/>
        </w:rPr>
        <w:t xml:space="preserve">Declaration of the candidate for the selection competition for the position of the Rector, signed and submitted by each </w:t>
      </w:r>
      <w:r w:rsidR="00460200" w:rsidRPr="00FE0E29">
        <w:rPr>
          <w:i/>
          <w:iCs/>
          <w:sz w:val="24"/>
          <w:szCs w:val="24"/>
        </w:rPr>
        <w:t>Candidate</w:t>
      </w:r>
      <w:r w:rsidR="00460200" w:rsidRPr="00FE0E29">
        <w:rPr>
          <w:sz w:val="24"/>
          <w:szCs w:val="24"/>
        </w:rPr>
        <w:t xml:space="preserve"> </w:t>
      </w:r>
      <w:r w:rsidR="00FC5283" w:rsidRPr="00FE0E29">
        <w:rPr>
          <w:sz w:val="24"/>
          <w:szCs w:val="24"/>
        </w:rPr>
        <w:t>as part of</w:t>
      </w:r>
      <w:r w:rsidR="00460200" w:rsidRPr="00FE0E29">
        <w:rPr>
          <w:sz w:val="24"/>
          <w:szCs w:val="24"/>
        </w:rPr>
        <w:t xml:space="preserve"> the application documentation package</w:t>
      </w:r>
      <w:r w:rsidR="00034CC9" w:rsidRPr="00FE0E29">
        <w:rPr>
          <w:sz w:val="24"/>
          <w:szCs w:val="24"/>
        </w:rPr>
        <w:t>;</w:t>
      </w:r>
      <w:r w:rsidR="009A38E7" w:rsidRPr="00FE0E29">
        <w:rPr>
          <w:sz w:val="24"/>
          <w:szCs w:val="24"/>
        </w:rPr>
        <w:t xml:space="preserve"> </w:t>
      </w:r>
    </w:p>
    <w:p w14:paraId="0ECEDFAC" w14:textId="51C9EF5F" w:rsidR="000B0D6C" w:rsidRPr="00FE0E29" w:rsidRDefault="004653B1" w:rsidP="009A38E7">
      <w:pPr>
        <w:spacing w:before="120" w:after="120" w:line="240" w:lineRule="auto"/>
        <w:ind w:left="284" w:hanging="284"/>
        <w:rPr>
          <w:b/>
          <w:sz w:val="24"/>
          <w:szCs w:val="24"/>
        </w:rPr>
      </w:pPr>
      <w:r w:rsidRPr="00FE0E29">
        <w:rPr>
          <w:sz w:val="24"/>
          <w:szCs w:val="24"/>
        </w:rPr>
        <w:t xml:space="preserve">Annex </w:t>
      </w:r>
      <w:r w:rsidR="00034CC9" w:rsidRPr="00FE0E29">
        <w:rPr>
          <w:sz w:val="24"/>
          <w:szCs w:val="24"/>
        </w:rPr>
        <w:t>2</w:t>
      </w:r>
      <w:r w:rsidRPr="00FE0E29">
        <w:rPr>
          <w:sz w:val="24"/>
          <w:szCs w:val="24"/>
        </w:rPr>
        <w:t xml:space="preserve"> </w:t>
      </w:r>
      <w:r w:rsidR="000B0D6C" w:rsidRPr="00FE0E29">
        <w:rPr>
          <w:sz w:val="24"/>
          <w:szCs w:val="24"/>
        </w:rPr>
        <w:t>–</w:t>
      </w:r>
      <w:r w:rsidR="00FC5283" w:rsidRPr="00FE0E29">
        <w:rPr>
          <w:sz w:val="24"/>
          <w:szCs w:val="24"/>
        </w:rPr>
        <w:t xml:space="preserve"> the form of the </w:t>
      </w:r>
      <w:r w:rsidR="005D13E0" w:rsidRPr="005D13E0">
        <w:rPr>
          <w:i/>
          <w:iCs/>
          <w:sz w:val="24"/>
          <w:szCs w:val="24"/>
        </w:rPr>
        <w:t>Conflict of Interest Declaration</w:t>
      </w:r>
      <w:r w:rsidR="00FC5283" w:rsidRPr="00FE0E29">
        <w:rPr>
          <w:i/>
          <w:iCs/>
          <w:sz w:val="24"/>
          <w:szCs w:val="24"/>
        </w:rPr>
        <w:t xml:space="preserve">, </w:t>
      </w:r>
      <w:r w:rsidR="00FC5283" w:rsidRPr="00FE0E29">
        <w:rPr>
          <w:sz w:val="24"/>
          <w:szCs w:val="24"/>
        </w:rPr>
        <w:t xml:space="preserve">which shall be signed by the members of RTU Council, members of the </w:t>
      </w:r>
      <w:r w:rsidR="00FC5283" w:rsidRPr="00FE0E29">
        <w:rPr>
          <w:i/>
          <w:iCs/>
          <w:sz w:val="24"/>
          <w:szCs w:val="24"/>
        </w:rPr>
        <w:t>Committee</w:t>
      </w:r>
      <w:r w:rsidR="00F57FD8" w:rsidRPr="00FE0E29">
        <w:rPr>
          <w:sz w:val="24"/>
          <w:szCs w:val="24"/>
        </w:rPr>
        <w:t xml:space="preserve">, </w:t>
      </w:r>
      <w:r w:rsidR="00FC5283" w:rsidRPr="00FE0E29">
        <w:rPr>
          <w:sz w:val="24"/>
          <w:szCs w:val="24"/>
        </w:rPr>
        <w:t xml:space="preserve">and </w:t>
      </w:r>
      <w:r w:rsidR="00F57FD8" w:rsidRPr="00FE0E29">
        <w:rPr>
          <w:sz w:val="24"/>
          <w:szCs w:val="24"/>
        </w:rPr>
        <w:t xml:space="preserve">employees of the </w:t>
      </w:r>
      <w:r w:rsidR="00FC5283" w:rsidRPr="00FE0E29">
        <w:rPr>
          <w:i/>
          <w:iCs/>
          <w:sz w:val="24"/>
          <w:szCs w:val="24"/>
        </w:rPr>
        <w:t>Company</w:t>
      </w:r>
      <w:r w:rsidR="00FC5283" w:rsidRPr="00FE0E29">
        <w:rPr>
          <w:sz w:val="24"/>
          <w:szCs w:val="24"/>
        </w:rPr>
        <w:t xml:space="preserve"> involved in the </w:t>
      </w:r>
      <w:r w:rsidR="00FC5283" w:rsidRPr="00FE0E29">
        <w:rPr>
          <w:i/>
          <w:iCs/>
          <w:sz w:val="24"/>
          <w:szCs w:val="24"/>
        </w:rPr>
        <w:t>Selection Competition</w:t>
      </w:r>
      <w:r w:rsidR="00FC5283" w:rsidRPr="00FE0E29">
        <w:rPr>
          <w:sz w:val="24"/>
          <w:szCs w:val="24"/>
        </w:rPr>
        <w:t xml:space="preserve"> </w:t>
      </w:r>
      <w:bookmarkStart w:id="3" w:name="_Hlk107154891"/>
      <w:r w:rsidR="00FC5283" w:rsidRPr="00FE0E29">
        <w:rPr>
          <w:sz w:val="24"/>
          <w:szCs w:val="24"/>
        </w:rPr>
        <w:t xml:space="preserve">upon </w:t>
      </w:r>
      <w:r w:rsidR="00F57FD8" w:rsidRPr="00FE0E29">
        <w:rPr>
          <w:sz w:val="24"/>
          <w:szCs w:val="24"/>
        </w:rPr>
        <w:t xml:space="preserve">commencing work </w:t>
      </w:r>
      <w:r w:rsidR="000B620A">
        <w:rPr>
          <w:sz w:val="24"/>
          <w:szCs w:val="24"/>
        </w:rPr>
        <w:t>within</w:t>
      </w:r>
      <w:r w:rsidR="00F57FD8" w:rsidRPr="00FE0E29">
        <w:rPr>
          <w:sz w:val="24"/>
          <w:szCs w:val="24"/>
        </w:rPr>
        <w:t xml:space="preserve"> the </w:t>
      </w:r>
      <w:r w:rsidR="00FC5283" w:rsidRPr="00FE0E29">
        <w:rPr>
          <w:i/>
          <w:iCs/>
          <w:sz w:val="24"/>
          <w:szCs w:val="24"/>
        </w:rPr>
        <w:t>Selection Competition</w:t>
      </w:r>
      <w:bookmarkEnd w:id="3"/>
      <w:r w:rsidR="000B0D6C" w:rsidRPr="00FE0E29">
        <w:rPr>
          <w:sz w:val="24"/>
          <w:szCs w:val="24"/>
        </w:rPr>
        <w:t>;</w:t>
      </w:r>
    </w:p>
    <w:p w14:paraId="7F9157DB" w14:textId="5F5BEFC0" w:rsidR="000B0D6C" w:rsidRPr="00FE0E29" w:rsidRDefault="004653B1" w:rsidP="00F07170">
      <w:pPr>
        <w:pStyle w:val="ListParagraph"/>
        <w:spacing w:before="120" w:after="120" w:line="240" w:lineRule="auto"/>
        <w:ind w:left="284" w:right="327" w:hanging="284"/>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Annex </w:t>
      </w:r>
      <w:r w:rsidR="000B0D6C" w:rsidRPr="00FE0E29">
        <w:rPr>
          <w:rFonts w:ascii="Times New Roman" w:hAnsi="Times New Roman" w:cs="Times New Roman"/>
          <w:sz w:val="24"/>
          <w:szCs w:val="24"/>
        </w:rPr>
        <w:t>3</w:t>
      </w:r>
      <w:r w:rsidRPr="00FE0E29">
        <w:rPr>
          <w:rFonts w:ascii="Times New Roman" w:hAnsi="Times New Roman" w:cs="Times New Roman"/>
          <w:sz w:val="24"/>
          <w:szCs w:val="24"/>
        </w:rPr>
        <w:t xml:space="preserve"> </w:t>
      </w:r>
      <w:r w:rsidR="00E004F8" w:rsidRPr="00FE0E29">
        <w:rPr>
          <w:rFonts w:ascii="Times New Roman" w:hAnsi="Times New Roman" w:cs="Times New Roman"/>
          <w:sz w:val="24"/>
          <w:szCs w:val="24"/>
        </w:rPr>
        <w:t>–</w:t>
      </w:r>
      <w:r w:rsidR="009A38E7" w:rsidRPr="00FE0E29">
        <w:rPr>
          <w:rFonts w:ascii="Times New Roman" w:hAnsi="Times New Roman" w:cs="Times New Roman"/>
          <w:sz w:val="24"/>
          <w:szCs w:val="24"/>
        </w:rPr>
        <w:t xml:space="preserve"> </w:t>
      </w:r>
      <w:r w:rsidR="00F57FD8" w:rsidRPr="00FE0E29">
        <w:rPr>
          <w:rFonts w:ascii="Times New Roman" w:hAnsi="Times New Roman" w:cs="Times New Roman"/>
          <w:sz w:val="24"/>
          <w:szCs w:val="24"/>
        </w:rPr>
        <w:t xml:space="preserve">the form of the </w:t>
      </w:r>
      <w:r w:rsidR="00F57FD8" w:rsidRPr="00FE0E29">
        <w:rPr>
          <w:rFonts w:ascii="Times New Roman" w:hAnsi="Times New Roman" w:cs="Times New Roman"/>
          <w:i/>
          <w:iCs/>
          <w:sz w:val="24"/>
          <w:szCs w:val="24"/>
        </w:rPr>
        <w:t>Confidentiality Statement</w:t>
      </w:r>
      <w:r w:rsidR="00F07170" w:rsidRPr="00FE0E29">
        <w:rPr>
          <w:rFonts w:ascii="Times New Roman" w:hAnsi="Times New Roman" w:cs="Times New Roman"/>
          <w:sz w:val="24"/>
          <w:szCs w:val="24"/>
        </w:rPr>
        <w:t xml:space="preserve">, </w:t>
      </w:r>
      <w:r w:rsidR="00F57FD8" w:rsidRPr="00FE0E29">
        <w:rPr>
          <w:rFonts w:ascii="Times New Roman" w:hAnsi="Times New Roman" w:cs="Times New Roman"/>
          <w:sz w:val="24"/>
          <w:szCs w:val="24"/>
        </w:rPr>
        <w:t xml:space="preserve">which shall be signed </w:t>
      </w:r>
      <w:r w:rsidR="00E11D4C" w:rsidRPr="00FE0E29">
        <w:rPr>
          <w:rFonts w:ascii="Times New Roman" w:hAnsi="Times New Roman" w:cs="Times New Roman"/>
          <w:sz w:val="24"/>
          <w:szCs w:val="24"/>
        </w:rPr>
        <w:t xml:space="preserve">upon commencing work or participating in the </w:t>
      </w:r>
      <w:r w:rsidR="00E11D4C" w:rsidRPr="00FE0E29">
        <w:rPr>
          <w:rFonts w:ascii="Times New Roman" w:hAnsi="Times New Roman" w:cs="Times New Roman"/>
          <w:i/>
          <w:iCs/>
          <w:sz w:val="24"/>
          <w:szCs w:val="24"/>
        </w:rPr>
        <w:t>Selection Competition</w:t>
      </w:r>
      <w:r w:rsidR="00E11D4C" w:rsidRPr="00FE0E29">
        <w:rPr>
          <w:rFonts w:ascii="Times New Roman" w:hAnsi="Times New Roman" w:cs="Times New Roman"/>
          <w:sz w:val="24"/>
          <w:szCs w:val="24"/>
        </w:rPr>
        <w:t xml:space="preserve"> </w:t>
      </w:r>
      <w:r w:rsidR="00F57FD8" w:rsidRPr="00FE0E29">
        <w:rPr>
          <w:rFonts w:ascii="Times New Roman" w:hAnsi="Times New Roman" w:cs="Times New Roman"/>
          <w:sz w:val="24"/>
          <w:szCs w:val="24"/>
        </w:rPr>
        <w:t xml:space="preserve">by the members of RTU Council, members of the </w:t>
      </w:r>
      <w:r w:rsidR="00F57FD8" w:rsidRPr="00FE0E29">
        <w:rPr>
          <w:rFonts w:ascii="Times New Roman" w:hAnsi="Times New Roman" w:cs="Times New Roman"/>
          <w:i/>
          <w:iCs/>
          <w:sz w:val="24"/>
          <w:szCs w:val="24"/>
        </w:rPr>
        <w:t>Committee</w:t>
      </w:r>
      <w:r w:rsidR="00F57FD8" w:rsidRPr="00FE0E29">
        <w:rPr>
          <w:rFonts w:ascii="Times New Roman" w:hAnsi="Times New Roman" w:cs="Times New Roman"/>
          <w:sz w:val="24"/>
          <w:szCs w:val="24"/>
        </w:rPr>
        <w:t xml:space="preserve">, employees of the </w:t>
      </w:r>
      <w:r w:rsidR="00F57FD8" w:rsidRPr="00FE0E29">
        <w:rPr>
          <w:rFonts w:ascii="Times New Roman" w:hAnsi="Times New Roman" w:cs="Times New Roman"/>
          <w:i/>
          <w:iCs/>
          <w:sz w:val="24"/>
          <w:szCs w:val="24"/>
        </w:rPr>
        <w:t>Company</w:t>
      </w:r>
      <w:r w:rsidR="00F57FD8" w:rsidRPr="00FE0E29">
        <w:rPr>
          <w:rFonts w:ascii="Times New Roman" w:hAnsi="Times New Roman" w:cs="Times New Roman"/>
          <w:sz w:val="24"/>
          <w:szCs w:val="24"/>
        </w:rPr>
        <w:t xml:space="preserve"> involved in the </w:t>
      </w:r>
      <w:r w:rsidR="00F57FD8" w:rsidRPr="00FE0E29">
        <w:rPr>
          <w:rFonts w:ascii="Times New Roman" w:hAnsi="Times New Roman" w:cs="Times New Roman"/>
          <w:i/>
          <w:iCs/>
          <w:sz w:val="24"/>
          <w:szCs w:val="24"/>
        </w:rPr>
        <w:t>Selection Competition</w:t>
      </w:r>
      <w:r w:rsidR="00F57FD8" w:rsidRPr="00FE0E29">
        <w:rPr>
          <w:rFonts w:ascii="Times New Roman" w:hAnsi="Times New Roman" w:cs="Times New Roman"/>
          <w:sz w:val="24"/>
          <w:szCs w:val="24"/>
        </w:rPr>
        <w:t xml:space="preserve">, as well as any other person involved in the </w:t>
      </w:r>
      <w:r w:rsidR="00F57FD8" w:rsidRPr="00FE0E29">
        <w:rPr>
          <w:rFonts w:ascii="Times New Roman" w:hAnsi="Times New Roman" w:cs="Times New Roman"/>
          <w:i/>
          <w:iCs/>
          <w:sz w:val="24"/>
          <w:szCs w:val="24"/>
        </w:rPr>
        <w:t xml:space="preserve">Selection Competition </w:t>
      </w:r>
      <w:r w:rsidR="00F57FD8" w:rsidRPr="00FE0E29">
        <w:rPr>
          <w:rFonts w:ascii="Times New Roman" w:hAnsi="Times New Roman" w:cs="Times New Roman"/>
          <w:sz w:val="24"/>
          <w:szCs w:val="24"/>
        </w:rPr>
        <w:t>in any status</w:t>
      </w:r>
      <w:r w:rsidR="00E11D4C" w:rsidRPr="00FE0E29">
        <w:rPr>
          <w:rFonts w:ascii="Times New Roman" w:hAnsi="Times New Roman" w:cs="Times New Roman"/>
          <w:sz w:val="24"/>
          <w:szCs w:val="24"/>
        </w:rPr>
        <w:t xml:space="preserve"> who can gain access to the information on the </w:t>
      </w:r>
      <w:r w:rsidR="00E11D4C" w:rsidRPr="00FE0E29">
        <w:rPr>
          <w:rFonts w:ascii="Times New Roman" w:hAnsi="Times New Roman" w:cs="Times New Roman"/>
          <w:i/>
          <w:sz w:val="24"/>
          <w:szCs w:val="24"/>
        </w:rPr>
        <w:t>Candidates</w:t>
      </w:r>
      <w:r w:rsidR="00F07170" w:rsidRPr="00FE0E29">
        <w:rPr>
          <w:rFonts w:ascii="Times New Roman" w:hAnsi="Times New Roman" w:cs="Times New Roman"/>
          <w:sz w:val="24"/>
          <w:szCs w:val="24"/>
        </w:rPr>
        <w:t xml:space="preserve"> (</w:t>
      </w:r>
      <w:r w:rsidRPr="00FE0E29">
        <w:rPr>
          <w:rFonts w:ascii="Times New Roman" w:hAnsi="Times New Roman" w:cs="Times New Roman"/>
          <w:sz w:val="24"/>
          <w:szCs w:val="24"/>
        </w:rPr>
        <w:t>for example</w:t>
      </w:r>
      <w:r w:rsidR="00F07170" w:rsidRPr="00FE0E29">
        <w:rPr>
          <w:rFonts w:ascii="Times New Roman" w:hAnsi="Times New Roman" w:cs="Times New Roman"/>
          <w:sz w:val="24"/>
          <w:szCs w:val="24"/>
        </w:rPr>
        <w:t xml:space="preserve">, </w:t>
      </w:r>
      <w:r w:rsidR="00E11D4C" w:rsidRPr="00FE0E29">
        <w:rPr>
          <w:rFonts w:ascii="Times New Roman" w:hAnsi="Times New Roman" w:cs="Times New Roman"/>
          <w:sz w:val="24"/>
          <w:szCs w:val="24"/>
        </w:rPr>
        <w:t xml:space="preserve">the Secretary of the </w:t>
      </w:r>
      <w:r w:rsidR="00E11D4C" w:rsidRPr="00FE0E29">
        <w:rPr>
          <w:rFonts w:ascii="Times New Roman" w:hAnsi="Times New Roman" w:cs="Times New Roman"/>
          <w:i/>
          <w:iCs/>
          <w:sz w:val="24"/>
          <w:szCs w:val="24"/>
        </w:rPr>
        <w:t>Committee</w:t>
      </w:r>
      <w:r w:rsidR="00F07170" w:rsidRPr="00FE0E29">
        <w:rPr>
          <w:rFonts w:ascii="Times New Roman" w:hAnsi="Times New Roman" w:cs="Times New Roman"/>
          <w:sz w:val="24"/>
          <w:szCs w:val="24"/>
        </w:rPr>
        <w:t xml:space="preserve">, </w:t>
      </w:r>
      <w:r w:rsidR="00E11D4C" w:rsidRPr="00FE0E29">
        <w:rPr>
          <w:rFonts w:ascii="Times New Roman" w:hAnsi="Times New Roman" w:cs="Times New Roman"/>
          <w:sz w:val="24"/>
          <w:szCs w:val="24"/>
        </w:rPr>
        <w:t xml:space="preserve">observers of the </w:t>
      </w:r>
      <w:r w:rsidR="00E11D4C" w:rsidRPr="00FE0E29">
        <w:rPr>
          <w:rFonts w:ascii="Times New Roman" w:hAnsi="Times New Roman" w:cs="Times New Roman"/>
          <w:i/>
          <w:iCs/>
          <w:sz w:val="24"/>
          <w:szCs w:val="24"/>
        </w:rPr>
        <w:t>Committee</w:t>
      </w:r>
      <w:r w:rsidR="00E11D4C" w:rsidRPr="00FE0E29">
        <w:rPr>
          <w:rFonts w:ascii="Times New Roman" w:hAnsi="Times New Roman" w:cs="Times New Roman"/>
          <w:i/>
          <w:sz w:val="24"/>
          <w:szCs w:val="24"/>
        </w:rPr>
        <w:t xml:space="preserve"> </w:t>
      </w:r>
      <w:r w:rsidR="00E11D4C" w:rsidRPr="00FE0E29">
        <w:rPr>
          <w:rFonts w:ascii="Times New Roman" w:hAnsi="Times New Roman" w:cs="Times New Roman"/>
          <w:iCs/>
          <w:sz w:val="24"/>
          <w:szCs w:val="24"/>
        </w:rPr>
        <w:t>activities</w:t>
      </w:r>
      <w:r w:rsidR="00F07170" w:rsidRPr="00FE0E29">
        <w:rPr>
          <w:rFonts w:ascii="Times New Roman" w:hAnsi="Times New Roman" w:cs="Times New Roman"/>
          <w:sz w:val="24"/>
          <w:szCs w:val="24"/>
        </w:rPr>
        <w:t xml:space="preserve">, </w:t>
      </w:r>
      <w:r w:rsidR="00E11D4C" w:rsidRPr="00FE0E29">
        <w:rPr>
          <w:rFonts w:ascii="Times New Roman" w:hAnsi="Times New Roman" w:cs="Times New Roman"/>
          <w:sz w:val="24"/>
          <w:szCs w:val="24"/>
        </w:rPr>
        <w:t xml:space="preserve">experts invited by the </w:t>
      </w:r>
      <w:r w:rsidR="00E11D4C" w:rsidRPr="00FE0E29">
        <w:rPr>
          <w:rFonts w:ascii="Times New Roman" w:hAnsi="Times New Roman" w:cs="Times New Roman"/>
          <w:i/>
          <w:iCs/>
          <w:sz w:val="24"/>
          <w:szCs w:val="24"/>
        </w:rPr>
        <w:t>Committee</w:t>
      </w:r>
      <w:r w:rsidR="00F07170" w:rsidRPr="00FE0E29">
        <w:rPr>
          <w:rFonts w:ascii="Times New Roman" w:hAnsi="Times New Roman" w:cs="Times New Roman"/>
          <w:sz w:val="24"/>
          <w:szCs w:val="24"/>
        </w:rPr>
        <w:t>).</w:t>
      </w:r>
    </w:p>
    <w:p w14:paraId="7F05EAEC" w14:textId="77777777" w:rsidR="00D161C6" w:rsidRPr="00FE0E29" w:rsidRDefault="00D161C6" w:rsidP="002308BA">
      <w:pPr>
        <w:pStyle w:val="ListParagraph"/>
        <w:spacing w:before="120" w:after="120" w:line="240" w:lineRule="auto"/>
        <w:ind w:right="327"/>
        <w:rPr>
          <w:rFonts w:ascii="Times New Roman" w:hAnsi="Times New Roman" w:cs="Times New Roman"/>
          <w:sz w:val="24"/>
          <w:szCs w:val="24"/>
        </w:rPr>
      </w:pPr>
    </w:p>
    <w:p w14:paraId="2856E199" w14:textId="2F81B795" w:rsidR="00034CC9" w:rsidRPr="00FE0E29" w:rsidRDefault="00034CC9" w:rsidP="002308BA">
      <w:pPr>
        <w:pStyle w:val="Heading5"/>
        <w:spacing w:before="120" w:after="120" w:line="240" w:lineRule="auto"/>
        <w:rPr>
          <w:szCs w:val="24"/>
        </w:rPr>
      </w:pPr>
      <w:r w:rsidRPr="00FE0E29">
        <w:rPr>
          <w:szCs w:val="24"/>
        </w:rPr>
        <w:t>II</w:t>
      </w:r>
      <w:r w:rsidR="00922CE0" w:rsidRPr="00FE0E29">
        <w:rPr>
          <w:szCs w:val="24"/>
        </w:rPr>
        <w:t>.</w:t>
      </w:r>
      <w:r w:rsidRPr="00FE0E29">
        <w:rPr>
          <w:szCs w:val="24"/>
        </w:rPr>
        <w:t xml:space="preserve"> </w:t>
      </w:r>
      <w:r w:rsidR="004047F8" w:rsidRPr="00FE0E29">
        <w:rPr>
          <w:szCs w:val="24"/>
        </w:rPr>
        <w:t xml:space="preserve">Stages of the Selection Competition </w:t>
      </w:r>
    </w:p>
    <w:p w14:paraId="5584D390" w14:textId="77777777" w:rsidR="00D161C6" w:rsidRPr="00FE0E29" w:rsidRDefault="00D161C6" w:rsidP="002308BA">
      <w:pPr>
        <w:spacing w:before="120" w:after="120"/>
      </w:pPr>
    </w:p>
    <w:p w14:paraId="28196B79" w14:textId="1737D33E" w:rsidR="00034CC9" w:rsidRPr="00FE0E29" w:rsidRDefault="00FC1483" w:rsidP="002308BA">
      <w:pPr>
        <w:pStyle w:val="tv213"/>
        <w:numPr>
          <w:ilvl w:val="0"/>
          <w:numId w:val="17"/>
        </w:numPr>
        <w:shd w:val="clear" w:color="auto" w:fill="FFFFFF"/>
        <w:spacing w:before="120" w:beforeAutospacing="0" w:after="120" w:afterAutospacing="0"/>
        <w:ind w:hanging="357"/>
        <w:jc w:val="both"/>
      </w:pPr>
      <w:r w:rsidRPr="00FE0E29">
        <w:rPr>
          <w:i/>
        </w:rPr>
        <w:lastRenderedPageBreak/>
        <w:t xml:space="preserve">The </w:t>
      </w:r>
      <w:r w:rsidRPr="00FE0E29">
        <w:rPr>
          <w:i/>
          <w:iCs/>
        </w:rPr>
        <w:t xml:space="preserve">Selection Competition </w:t>
      </w:r>
      <w:r w:rsidRPr="00FE0E29">
        <w:t>in accordance with</w:t>
      </w:r>
      <w:r w:rsidR="009D71D7" w:rsidRPr="00FE0E29">
        <w:t xml:space="preserve"> </w:t>
      </w:r>
      <w:r w:rsidRPr="00FE0E29">
        <w:t xml:space="preserve">the </w:t>
      </w:r>
      <w:r w:rsidRPr="00FE0E29">
        <w:rPr>
          <w:i/>
        </w:rPr>
        <w:t xml:space="preserve">Procedure for Election of RTU Rector </w:t>
      </w:r>
      <w:r w:rsidRPr="00FE0E29">
        <w:rPr>
          <w:iCs/>
        </w:rPr>
        <w:t xml:space="preserve">and this </w:t>
      </w:r>
      <w:r w:rsidR="000B620A">
        <w:rPr>
          <w:iCs/>
        </w:rPr>
        <w:t>R</w:t>
      </w:r>
      <w:r w:rsidRPr="00FE0E29">
        <w:rPr>
          <w:iCs/>
        </w:rPr>
        <w:t>egulation shall be organized in the following stages</w:t>
      </w:r>
      <w:r w:rsidR="00C37D36" w:rsidRPr="00FE0E29">
        <w:t>:</w:t>
      </w:r>
    </w:p>
    <w:p w14:paraId="1F9D8415" w14:textId="3E57ED1D" w:rsidR="00034CC9" w:rsidRPr="00FE0E29" w:rsidRDefault="00FC1483" w:rsidP="00DE27E4">
      <w:pPr>
        <w:pStyle w:val="tv213"/>
        <w:numPr>
          <w:ilvl w:val="1"/>
          <w:numId w:val="17"/>
        </w:numPr>
        <w:shd w:val="clear" w:color="auto" w:fill="FFFFFF" w:themeFill="background1"/>
        <w:spacing w:before="120" w:beforeAutospacing="0" w:after="120" w:afterAutospacing="0"/>
        <w:ind w:left="720" w:hanging="357"/>
        <w:jc w:val="both"/>
      </w:pPr>
      <w:r w:rsidRPr="00FE0E29">
        <w:t xml:space="preserve">Engagement of the </w:t>
      </w:r>
      <w:r w:rsidRPr="00FE0E29">
        <w:rPr>
          <w:i/>
          <w:iCs/>
        </w:rPr>
        <w:t>Company</w:t>
      </w:r>
      <w:r w:rsidR="00034CC9" w:rsidRPr="00FE0E29">
        <w:t xml:space="preserve">. </w:t>
      </w:r>
      <w:r w:rsidRPr="00FE0E29">
        <w:t xml:space="preserve">Upon approval of </w:t>
      </w:r>
      <w:r w:rsidRPr="00FE0E29">
        <w:rPr>
          <w:i/>
          <w:iCs/>
        </w:rPr>
        <w:t xml:space="preserve">the </w:t>
      </w:r>
      <w:r w:rsidRPr="00FE0E29">
        <w:rPr>
          <w:i/>
        </w:rPr>
        <w:t>Regulation on Selection</w:t>
      </w:r>
      <w:r w:rsidRPr="00FE0E29">
        <w:t xml:space="preserve">, </w:t>
      </w:r>
      <w:r w:rsidR="00034CC9" w:rsidRPr="00FE0E29">
        <w:t xml:space="preserve">RTU </w:t>
      </w:r>
      <w:r w:rsidRPr="00FE0E29">
        <w:t xml:space="preserve">Council shall approve the work task for the </w:t>
      </w:r>
      <w:r w:rsidRPr="00FE0E29">
        <w:rPr>
          <w:i/>
          <w:iCs/>
        </w:rPr>
        <w:t>Company</w:t>
      </w:r>
      <w:r w:rsidRPr="00FE0E29">
        <w:t xml:space="preserve"> engaged in the public procurement process and RTU management shall organize the procurement procedure.</w:t>
      </w:r>
      <w:r w:rsidR="00034CC9" w:rsidRPr="00FE0E29">
        <w:rPr>
          <w:i/>
          <w:iCs/>
        </w:rPr>
        <w:t xml:space="preserve"> </w:t>
      </w:r>
      <w:r w:rsidRPr="00FE0E29">
        <w:t>The task of</w:t>
      </w:r>
      <w:r w:rsidRPr="00FE0E29">
        <w:rPr>
          <w:i/>
          <w:iCs/>
        </w:rPr>
        <w:t xml:space="preserve"> </w:t>
      </w:r>
      <w:r w:rsidRPr="000B620A">
        <w:t>the</w:t>
      </w:r>
      <w:r w:rsidRPr="00FE0E29">
        <w:rPr>
          <w:i/>
          <w:iCs/>
        </w:rPr>
        <w:t xml:space="preserve"> Company </w:t>
      </w:r>
      <w:r w:rsidRPr="00FE0E29">
        <w:t xml:space="preserve">is to collaborate with RTU Council and the </w:t>
      </w:r>
      <w:r w:rsidRPr="00FE0E29">
        <w:rPr>
          <w:i/>
          <w:iCs/>
        </w:rPr>
        <w:t>Committee</w:t>
      </w:r>
      <w:r w:rsidR="00034CC9" w:rsidRPr="00FE0E29">
        <w:rPr>
          <w:i/>
          <w:iCs/>
        </w:rPr>
        <w:t xml:space="preserve"> </w:t>
      </w:r>
      <w:r w:rsidR="00AC5E87" w:rsidRPr="00FE0E29">
        <w:t xml:space="preserve">in determining the criteria and requirements for the candidates and </w:t>
      </w:r>
      <w:r w:rsidR="00AC5E87" w:rsidRPr="00FE0E29">
        <w:rPr>
          <w:i/>
          <w:iCs/>
        </w:rPr>
        <w:t>Candidate</w:t>
      </w:r>
      <w:r w:rsidR="00AC5E87" w:rsidRPr="00FE0E29">
        <w:rPr>
          <w:iCs/>
        </w:rPr>
        <w:t xml:space="preserve"> evaluation process</w:t>
      </w:r>
      <w:r w:rsidR="00034CC9" w:rsidRPr="00FE0E29">
        <w:t xml:space="preserve">, </w:t>
      </w:r>
      <w:r w:rsidR="00AC5E87" w:rsidRPr="00FE0E29">
        <w:t xml:space="preserve">including assessment of reputation risks, and to provide consultancy services in accordance with the task specified in the agreement on provision of personnel selection services, which has been concluded between </w:t>
      </w:r>
      <w:r w:rsidR="00AC5E87" w:rsidRPr="000B620A">
        <w:t>the</w:t>
      </w:r>
      <w:r w:rsidR="00AC5E87" w:rsidRPr="00FE0E29">
        <w:rPr>
          <w:i/>
          <w:iCs/>
        </w:rPr>
        <w:t xml:space="preserve"> Company</w:t>
      </w:r>
      <w:r w:rsidR="00AC5E87" w:rsidRPr="00FE0E29">
        <w:t xml:space="preserve"> and RTU</w:t>
      </w:r>
      <w:r w:rsidR="00034CC9" w:rsidRPr="00FE0E29">
        <w:t>.</w:t>
      </w:r>
      <w:r w:rsidR="0012773D" w:rsidRPr="00FE0E29">
        <w:t xml:space="preserve"> </w:t>
      </w:r>
      <w:r w:rsidR="00377A9D" w:rsidRPr="00FE0E29">
        <w:t xml:space="preserve">In the agreement, the </w:t>
      </w:r>
      <w:r w:rsidR="00377A9D" w:rsidRPr="00FE0E29">
        <w:rPr>
          <w:i/>
          <w:iCs/>
        </w:rPr>
        <w:t>Company</w:t>
      </w:r>
      <w:r w:rsidR="00377A9D" w:rsidRPr="00FE0E29">
        <w:t xml:space="preserve">, both in general and in relation to the personnel involved in the provision of services, also undertakes not to disclose information about the </w:t>
      </w:r>
      <w:r w:rsidR="00377A9D" w:rsidRPr="00FE0E29">
        <w:rPr>
          <w:i/>
          <w:iCs/>
        </w:rPr>
        <w:t>Candidates</w:t>
      </w:r>
      <w:r w:rsidR="00377A9D" w:rsidRPr="00FE0E29">
        <w:t xml:space="preserve"> and other natural persons. Various services provided by the </w:t>
      </w:r>
      <w:r w:rsidR="00377A9D" w:rsidRPr="000B620A">
        <w:rPr>
          <w:i/>
          <w:iCs/>
        </w:rPr>
        <w:t>Company</w:t>
      </w:r>
      <w:r w:rsidR="00377A9D" w:rsidRPr="00FE0E29">
        <w:t xml:space="preserve"> may be specified in the task, including the following</w:t>
      </w:r>
      <w:r w:rsidR="00034CC9" w:rsidRPr="00FE0E29">
        <w:t>:</w:t>
      </w:r>
    </w:p>
    <w:p w14:paraId="78E0DE2F" w14:textId="7319D3DA" w:rsidR="00034CC9" w:rsidRPr="00FE0E29" w:rsidRDefault="00576E96" w:rsidP="002308BA">
      <w:pPr>
        <w:pStyle w:val="tv213"/>
        <w:numPr>
          <w:ilvl w:val="2"/>
          <w:numId w:val="17"/>
        </w:numPr>
        <w:shd w:val="clear" w:color="auto" w:fill="FFFFFF"/>
        <w:spacing w:before="120" w:beforeAutospacing="0" w:after="120" w:afterAutospacing="0"/>
        <w:ind w:left="1080" w:hanging="357"/>
        <w:jc w:val="both"/>
      </w:pPr>
      <w:bookmarkStart w:id="4" w:name="_Hlk105277383"/>
      <w:r w:rsidRPr="00FE0E29">
        <w:t xml:space="preserve">to organize discussions with </w:t>
      </w:r>
      <w:r w:rsidR="00034CC9" w:rsidRPr="00FE0E29">
        <w:t xml:space="preserve">RTU </w:t>
      </w:r>
      <w:r w:rsidRPr="00FE0E29">
        <w:t>Council</w:t>
      </w:r>
      <w:r w:rsidR="003E29D8" w:rsidRPr="00FE0E29">
        <w:t>,</w:t>
      </w:r>
      <w:r w:rsidR="00034CC9" w:rsidRPr="00FE0E29">
        <w:t xml:space="preserve"> </w:t>
      </w:r>
      <w:r w:rsidRPr="00FE0E29">
        <w:rPr>
          <w:i/>
        </w:rPr>
        <w:t>Committee</w:t>
      </w:r>
      <w:r w:rsidR="003E29D8" w:rsidRPr="00FE0E29">
        <w:rPr>
          <w:i/>
        </w:rPr>
        <w:t xml:space="preserve">, </w:t>
      </w:r>
      <w:r w:rsidRPr="00FE0E29">
        <w:rPr>
          <w:iCs/>
        </w:rPr>
        <w:t>Strategic Committee of the Senate</w:t>
      </w:r>
      <w:r w:rsidR="000B620A">
        <w:rPr>
          <w:iCs/>
        </w:rPr>
        <w:t>,</w:t>
      </w:r>
      <w:r w:rsidRPr="00FE0E29">
        <w:rPr>
          <w:iCs/>
        </w:rPr>
        <w:t xml:space="preserve"> and</w:t>
      </w:r>
      <w:r w:rsidR="003E29D8" w:rsidRPr="00FE0E29">
        <w:rPr>
          <w:iCs/>
        </w:rPr>
        <w:t xml:space="preserve"> </w:t>
      </w:r>
      <w:r w:rsidRPr="00FE0E29">
        <w:rPr>
          <w:iCs/>
        </w:rPr>
        <w:t xml:space="preserve">other stakeholders (at </w:t>
      </w:r>
      <w:r w:rsidR="00530B40" w:rsidRPr="00FE0E29">
        <w:rPr>
          <w:iCs/>
        </w:rPr>
        <w:t>the discretion</w:t>
      </w:r>
      <w:r w:rsidRPr="00FE0E29">
        <w:rPr>
          <w:iCs/>
        </w:rPr>
        <w:t xml:space="preserve"> of RTU Council)</w:t>
      </w:r>
      <w:r w:rsidRPr="00FE0E29">
        <w:rPr>
          <w:i/>
        </w:rPr>
        <w:t xml:space="preserve"> </w:t>
      </w:r>
      <w:r w:rsidRPr="00FE0E29">
        <w:rPr>
          <w:iCs/>
        </w:rPr>
        <w:t>and</w:t>
      </w:r>
      <w:r w:rsidR="000746B9">
        <w:rPr>
          <w:iCs/>
        </w:rPr>
        <w:t>,</w:t>
      </w:r>
      <w:r w:rsidRPr="00FE0E29">
        <w:rPr>
          <w:iCs/>
        </w:rPr>
        <w:t xml:space="preserve"> as a result</w:t>
      </w:r>
      <w:r w:rsidR="00546238" w:rsidRPr="00FE0E29">
        <w:rPr>
          <w:iCs/>
        </w:rPr>
        <w:t>,</w:t>
      </w:r>
      <w:r w:rsidRPr="00FE0E29">
        <w:rPr>
          <w:iCs/>
        </w:rPr>
        <w:t xml:space="preserve"> define </w:t>
      </w:r>
      <w:bookmarkEnd w:id="4"/>
      <w:r w:rsidR="00546238" w:rsidRPr="00FE0E29">
        <w:rPr>
          <w:iCs/>
        </w:rPr>
        <w:t xml:space="preserve">the offer of the profile of the position of the Rector with regard to the set of </w:t>
      </w:r>
      <w:r w:rsidR="00546238" w:rsidRPr="00FE0E29">
        <w:t>competences, qualifications, and experience, evaluation algorithms, and evaluation methodology</w:t>
      </w:r>
      <w:r w:rsidR="00546238" w:rsidRPr="00FE0E29">
        <w:rPr>
          <w:iCs/>
        </w:rPr>
        <w:t xml:space="preserve"> relevant for </w:t>
      </w:r>
      <w:r w:rsidR="00546238" w:rsidRPr="00FE0E29">
        <w:t>RTU specifics</w:t>
      </w:r>
      <w:r w:rsidR="00034CC9" w:rsidRPr="00FE0E29">
        <w:t>;</w:t>
      </w:r>
    </w:p>
    <w:p w14:paraId="65B8B8FE" w14:textId="73565625" w:rsidR="00034CC9" w:rsidRPr="00FE0E29" w:rsidRDefault="00A457FA"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conduct labor market research and </w:t>
      </w:r>
      <w:r w:rsidR="000B620A">
        <w:t>headhunting</w:t>
      </w:r>
      <w:r w:rsidRPr="00FE0E29">
        <w:t xml:space="preserve"> of the </w:t>
      </w:r>
      <w:r w:rsidRPr="00FE0E29">
        <w:rPr>
          <w:i/>
          <w:iCs/>
        </w:rPr>
        <w:t>Candidates</w:t>
      </w:r>
      <w:r w:rsidRPr="00FE0E29">
        <w:t xml:space="preserve">, to use the database and contact network selecting (performing compliance check) and addressing potentially suitable candidates for participation in the </w:t>
      </w:r>
      <w:r w:rsidRPr="00FE0E29">
        <w:rPr>
          <w:i/>
          <w:iCs/>
        </w:rPr>
        <w:t>Selection Competition</w:t>
      </w:r>
      <w:r w:rsidR="00034CC9" w:rsidRPr="00FE0E29">
        <w:t>;</w:t>
      </w:r>
    </w:p>
    <w:p w14:paraId="7A9DD54A" w14:textId="77BA6E3E" w:rsidR="00034CC9" w:rsidRPr="00FE0E29" w:rsidRDefault="000F557C"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conduct a study on the competitiveness of remuneration, to present the report to the </w:t>
      </w:r>
      <w:r w:rsidRPr="00FE0E29">
        <w:rPr>
          <w:i/>
          <w:iCs/>
        </w:rPr>
        <w:t>Committee</w:t>
      </w:r>
      <w:r w:rsidR="00034CC9" w:rsidRPr="00FE0E29">
        <w:t>;</w:t>
      </w:r>
    </w:p>
    <w:p w14:paraId="1A21B881" w14:textId="3D28B430" w:rsidR="000E523A" w:rsidRPr="00FE0E29" w:rsidRDefault="000F557C" w:rsidP="002308BA">
      <w:pPr>
        <w:pStyle w:val="tv213"/>
        <w:numPr>
          <w:ilvl w:val="2"/>
          <w:numId w:val="17"/>
        </w:numPr>
        <w:shd w:val="clear" w:color="auto" w:fill="FFFFFF" w:themeFill="background1"/>
        <w:spacing w:before="120" w:beforeAutospacing="0" w:after="120" w:afterAutospacing="0"/>
        <w:ind w:left="1080" w:hanging="357"/>
        <w:jc w:val="both"/>
      </w:pPr>
      <w:bookmarkStart w:id="5" w:name="_Hlk105277410"/>
      <w:r w:rsidRPr="00FE0E29">
        <w:t xml:space="preserve">to organize the application </w:t>
      </w:r>
      <w:r w:rsidR="000B620A">
        <w:t>submission</w:t>
      </w:r>
      <w:r w:rsidRPr="00FE0E29">
        <w:t xml:space="preserve"> process, to provide an overview of the received applications; </w:t>
      </w:r>
      <w:r w:rsidR="00A457FA" w:rsidRPr="00FE0E29">
        <w:t xml:space="preserve">to </w:t>
      </w:r>
      <w:r w:rsidRPr="00FE0E29">
        <w:t xml:space="preserve">carry out a conformity assessment of initial applications and </w:t>
      </w:r>
      <w:r w:rsidR="00A457FA" w:rsidRPr="00FE0E29">
        <w:t xml:space="preserve">present the </w:t>
      </w:r>
      <w:r w:rsidRPr="00FE0E29">
        <w:t xml:space="preserve">report to the </w:t>
      </w:r>
      <w:r w:rsidR="00A457FA" w:rsidRPr="00FE0E29">
        <w:rPr>
          <w:i/>
          <w:iCs/>
        </w:rPr>
        <w:t>Committee</w:t>
      </w:r>
      <w:r w:rsidR="00E52D43" w:rsidRPr="00FE0E29">
        <w:t>;</w:t>
      </w:r>
      <w:r w:rsidR="000E523A" w:rsidRPr="00FE0E29">
        <w:t xml:space="preserve"> </w:t>
      </w:r>
    </w:p>
    <w:bookmarkEnd w:id="5"/>
    <w:p w14:paraId="140C831A" w14:textId="0777246A" w:rsidR="00034CC9" w:rsidRPr="00FE0E29" w:rsidRDefault="000F557C" w:rsidP="002308BA">
      <w:pPr>
        <w:pStyle w:val="tv213"/>
        <w:numPr>
          <w:ilvl w:val="2"/>
          <w:numId w:val="17"/>
        </w:numPr>
        <w:shd w:val="clear" w:color="auto" w:fill="FFFFFF" w:themeFill="background1"/>
        <w:spacing w:before="120" w:beforeAutospacing="0" w:after="120" w:afterAutospacing="0"/>
        <w:ind w:left="1080" w:hanging="357"/>
        <w:jc w:val="both"/>
      </w:pPr>
      <w:r w:rsidRPr="00FE0E29">
        <w:t>to organize interviews in several rounds, to draw up interview reports</w:t>
      </w:r>
      <w:r w:rsidR="00034CC9" w:rsidRPr="00FE0E29">
        <w:t xml:space="preserve">; </w:t>
      </w:r>
    </w:p>
    <w:p w14:paraId="3F0E42CE" w14:textId="5FD5F815" w:rsidR="00034CC9" w:rsidRPr="00FE0E29" w:rsidRDefault="000F557C"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ensure communication with the </w:t>
      </w:r>
      <w:r w:rsidRPr="00FE0E29">
        <w:rPr>
          <w:i/>
          <w:iCs/>
        </w:rPr>
        <w:t>Candidates</w:t>
      </w:r>
      <w:r w:rsidRPr="00FE0E29">
        <w:t xml:space="preserve"> during the selection process, including </w:t>
      </w:r>
      <w:r w:rsidR="000B620A">
        <w:t>accepting</w:t>
      </w:r>
      <w:r w:rsidRPr="00FE0E29">
        <w:t xml:space="preserve"> applications, </w:t>
      </w:r>
      <w:r w:rsidR="000B620A">
        <w:t>providing</w:t>
      </w:r>
      <w:r w:rsidRPr="00FE0E29">
        <w:t xml:space="preserve"> feedback, etc.</w:t>
      </w:r>
      <w:r w:rsidR="00034CC9" w:rsidRPr="00FE0E29">
        <w:t xml:space="preserve">; </w:t>
      </w:r>
    </w:p>
    <w:p w14:paraId="2125A1D1" w14:textId="376AD3C1" w:rsidR="00034CC9" w:rsidRPr="00FE0E29" w:rsidRDefault="00530B40" w:rsidP="002308BA">
      <w:pPr>
        <w:pStyle w:val="tv213"/>
        <w:numPr>
          <w:ilvl w:val="2"/>
          <w:numId w:val="17"/>
        </w:numPr>
        <w:shd w:val="clear" w:color="auto" w:fill="FFFFFF"/>
        <w:spacing w:before="120" w:beforeAutospacing="0" w:after="120" w:afterAutospacing="0"/>
        <w:ind w:left="1080" w:hanging="357"/>
        <w:jc w:val="both"/>
      </w:pPr>
      <w:r w:rsidRPr="00FE0E29">
        <w:t xml:space="preserve">to assess the competences of the </w:t>
      </w:r>
      <w:r w:rsidRPr="00FE0E29">
        <w:rPr>
          <w:i/>
          <w:iCs/>
        </w:rPr>
        <w:t xml:space="preserve">Candidates </w:t>
      </w:r>
      <w:r w:rsidRPr="00FE0E29">
        <w:t>using interviews or other method</w:t>
      </w:r>
      <w:r w:rsidR="000F557C" w:rsidRPr="00FE0E29">
        <w:t>s</w:t>
      </w:r>
      <w:r w:rsidRPr="00FE0E29">
        <w:t xml:space="preserve"> of </w:t>
      </w:r>
      <w:r w:rsidR="000F557C" w:rsidRPr="00FE0E29">
        <w:t>competence assessment</w:t>
      </w:r>
      <w:r w:rsidR="00034CC9" w:rsidRPr="00FE0E29">
        <w:t>;</w:t>
      </w:r>
    </w:p>
    <w:p w14:paraId="3BBDA59E" w14:textId="7465DE86" w:rsidR="00034CC9" w:rsidRPr="00FE0E29" w:rsidRDefault="00530B40" w:rsidP="002308BA">
      <w:pPr>
        <w:pStyle w:val="tv213"/>
        <w:numPr>
          <w:ilvl w:val="2"/>
          <w:numId w:val="17"/>
        </w:numPr>
        <w:shd w:val="clear" w:color="auto" w:fill="FFFFFF"/>
        <w:spacing w:before="120" w:beforeAutospacing="0" w:after="120" w:afterAutospacing="0"/>
        <w:ind w:left="1080" w:hanging="357"/>
        <w:jc w:val="both"/>
      </w:pPr>
      <w:r w:rsidRPr="00FE0E29">
        <w:t>to evaluate the suitability of the</w:t>
      </w:r>
      <w:r w:rsidR="00034CC9" w:rsidRPr="00FE0E29">
        <w:t xml:space="preserve"> </w:t>
      </w:r>
      <w:r w:rsidRPr="00FE0E29">
        <w:rPr>
          <w:i/>
          <w:iCs/>
        </w:rPr>
        <w:t>Candidates</w:t>
      </w:r>
      <w:r w:rsidR="00034CC9" w:rsidRPr="00FE0E29">
        <w:t xml:space="preserve">, </w:t>
      </w:r>
      <w:r w:rsidRPr="00FE0E29">
        <w:t>using tests and other personnel selection tools</w:t>
      </w:r>
      <w:r w:rsidR="00034CC9" w:rsidRPr="00FE0E29">
        <w:t>;</w:t>
      </w:r>
    </w:p>
    <w:p w14:paraId="75877E4E" w14:textId="5B4B8618" w:rsidR="00034CC9" w:rsidRPr="00FE0E29" w:rsidRDefault="00530B40" w:rsidP="002308BA">
      <w:pPr>
        <w:pStyle w:val="tv213"/>
        <w:numPr>
          <w:ilvl w:val="2"/>
          <w:numId w:val="17"/>
        </w:numPr>
        <w:shd w:val="clear" w:color="auto" w:fill="FFFFFF"/>
        <w:spacing w:before="120" w:beforeAutospacing="0" w:after="120" w:afterAutospacing="0"/>
        <w:ind w:left="1080" w:hanging="357"/>
        <w:jc w:val="both"/>
      </w:pPr>
      <w:r w:rsidRPr="00FE0E29">
        <w:t xml:space="preserve">to collect the references on the </w:t>
      </w:r>
      <w:r w:rsidRPr="00FE0E29">
        <w:rPr>
          <w:i/>
          <w:iCs/>
        </w:rPr>
        <w:t>Candidates</w:t>
      </w:r>
      <w:r w:rsidR="00034CC9" w:rsidRPr="00FE0E29">
        <w:t>;</w:t>
      </w:r>
    </w:p>
    <w:p w14:paraId="6A05635B" w14:textId="3E86F18A" w:rsidR="00034CC9" w:rsidRPr="00FE0E29" w:rsidRDefault="00530B40"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provide consultancy service to the </w:t>
      </w:r>
      <w:r w:rsidRPr="00FE0E29">
        <w:rPr>
          <w:i/>
          <w:iCs/>
        </w:rPr>
        <w:t>Committee</w:t>
      </w:r>
      <w:r w:rsidR="000746B9">
        <w:t>;</w:t>
      </w:r>
      <w:r w:rsidR="00034CC9" w:rsidRPr="00FE0E29">
        <w:t xml:space="preserve"> </w:t>
      </w:r>
    </w:p>
    <w:p w14:paraId="6BC17EFC" w14:textId="11A1E977" w:rsidR="00034CC9" w:rsidRPr="00FE0E29" w:rsidRDefault="00530B40"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organize training for the </w:t>
      </w:r>
      <w:r w:rsidRPr="00FE0E29">
        <w:rPr>
          <w:i/>
          <w:iCs/>
        </w:rPr>
        <w:t xml:space="preserve">Committee </w:t>
      </w:r>
      <w:r w:rsidRPr="00FE0E29">
        <w:t>on the selection process</w:t>
      </w:r>
      <w:r w:rsidR="000746B9">
        <w:t>;</w:t>
      </w:r>
      <w:r w:rsidR="00034CC9" w:rsidRPr="00FE0E29">
        <w:t xml:space="preserve">  </w:t>
      </w:r>
    </w:p>
    <w:p w14:paraId="79317D15" w14:textId="02FD67EB" w:rsidR="00034CC9" w:rsidRPr="00FE0E29" w:rsidRDefault="00530B40"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at the request of the </w:t>
      </w:r>
      <w:r w:rsidRPr="00FE0E29">
        <w:rPr>
          <w:i/>
          <w:iCs/>
        </w:rPr>
        <w:t xml:space="preserve">Committee </w:t>
      </w:r>
      <w:r w:rsidRPr="00FE0E29">
        <w:t xml:space="preserve">to provide support to the </w:t>
      </w:r>
      <w:r w:rsidRPr="00FE0E29">
        <w:rPr>
          <w:i/>
          <w:iCs/>
        </w:rPr>
        <w:t>Committee</w:t>
      </w:r>
      <w:r w:rsidRPr="00FE0E29">
        <w:t xml:space="preserve"> activities.</w:t>
      </w:r>
    </w:p>
    <w:p w14:paraId="7A98926D" w14:textId="7575A404" w:rsidR="00034CC9" w:rsidRPr="00FE0E29" w:rsidRDefault="00546238" w:rsidP="002308BA">
      <w:pPr>
        <w:pStyle w:val="tv213"/>
        <w:numPr>
          <w:ilvl w:val="1"/>
          <w:numId w:val="17"/>
        </w:numPr>
        <w:shd w:val="clear" w:color="auto" w:fill="FFFFFF"/>
        <w:spacing w:before="120" w:beforeAutospacing="0" w:after="120" w:afterAutospacing="0"/>
        <w:ind w:left="720" w:hanging="357"/>
        <w:jc w:val="both"/>
      </w:pPr>
      <w:r w:rsidRPr="00FE0E29">
        <w:lastRenderedPageBreak/>
        <w:t xml:space="preserve">Establishment of the </w:t>
      </w:r>
      <w:r w:rsidRPr="00FE0E29">
        <w:rPr>
          <w:i/>
          <w:iCs/>
        </w:rPr>
        <w:t>Committee</w:t>
      </w:r>
      <w:r w:rsidRPr="00FE0E29">
        <w:t xml:space="preserve">. This stage </w:t>
      </w:r>
      <w:r w:rsidR="00312C57" w:rsidRPr="00FE0E29">
        <w:t>shall be implemented</w:t>
      </w:r>
      <w:r w:rsidRPr="00FE0E29">
        <w:t xml:space="preserve"> until the conclusion of an agreement with the </w:t>
      </w:r>
      <w:r w:rsidRPr="00FE0E29">
        <w:rPr>
          <w:i/>
          <w:iCs/>
        </w:rPr>
        <w:t>Company</w:t>
      </w:r>
      <w:r w:rsidRPr="00FE0E29">
        <w:t xml:space="preserve">. </w:t>
      </w:r>
      <w:r w:rsidR="00312C57" w:rsidRPr="00FE0E29">
        <w:t xml:space="preserve">At this stage, RTU Council shall establish the </w:t>
      </w:r>
      <w:r w:rsidR="00312C57" w:rsidRPr="00FE0E29">
        <w:rPr>
          <w:i/>
          <w:iCs/>
        </w:rPr>
        <w:t>Committee</w:t>
      </w:r>
      <w:r w:rsidR="00312C57" w:rsidRPr="00FE0E29">
        <w:t xml:space="preserve"> by its own decision</w:t>
      </w:r>
      <w:r w:rsidRPr="00FE0E29">
        <w:t>, provided that</w:t>
      </w:r>
      <w:r w:rsidR="00034CC9" w:rsidRPr="00FE0E29">
        <w:t xml:space="preserve">: </w:t>
      </w:r>
    </w:p>
    <w:p w14:paraId="4A364CEB" w14:textId="5D7FEB96" w:rsidR="00034CC9" w:rsidRPr="00FE0E29" w:rsidRDefault="006474F2" w:rsidP="00E52D43">
      <w:pPr>
        <w:pStyle w:val="tv213"/>
        <w:numPr>
          <w:ilvl w:val="2"/>
          <w:numId w:val="17"/>
        </w:numPr>
        <w:shd w:val="clear" w:color="auto" w:fill="FFFFFF"/>
        <w:spacing w:before="120" w:beforeAutospacing="0" w:after="120" w:afterAutospacing="0"/>
        <w:ind w:left="1080" w:hanging="357"/>
        <w:jc w:val="both"/>
      </w:pPr>
      <w:r w:rsidRPr="00FE0E29">
        <w:t>t</w:t>
      </w:r>
      <w:r w:rsidR="00312C57" w:rsidRPr="00FE0E29">
        <w:t xml:space="preserve">he </w:t>
      </w:r>
      <w:r w:rsidR="00312C57" w:rsidRPr="00FE0E29">
        <w:rPr>
          <w:i/>
          <w:iCs/>
        </w:rPr>
        <w:t>Committee</w:t>
      </w:r>
      <w:r w:rsidR="00312C57" w:rsidRPr="00FE0E29">
        <w:t xml:space="preserve"> shall comprise at least 11 (eleven) representatives. If, in the opinion of RTU Council, it is necessary or expedient, the </w:t>
      </w:r>
      <w:r w:rsidR="00312C57" w:rsidRPr="00FE0E29">
        <w:rPr>
          <w:i/>
          <w:iCs/>
        </w:rPr>
        <w:t>Committee</w:t>
      </w:r>
      <w:r w:rsidR="00312C57" w:rsidRPr="00FE0E29">
        <w:t xml:space="preserve"> may invite experts or observers, determining the functions and scope of activities of the invited persons</w:t>
      </w:r>
      <w:r w:rsidR="00E52D43" w:rsidRPr="00FE0E29">
        <w:t xml:space="preserve">; </w:t>
      </w:r>
      <w:r w:rsidR="00034CC9" w:rsidRPr="00FE0E29">
        <w:t xml:space="preserve"> </w:t>
      </w:r>
    </w:p>
    <w:p w14:paraId="2031ADD0" w14:textId="26B341AB" w:rsidR="00034CC9" w:rsidRPr="00FE0E29" w:rsidRDefault="006474F2" w:rsidP="002308BA">
      <w:pPr>
        <w:pStyle w:val="tv213"/>
        <w:numPr>
          <w:ilvl w:val="2"/>
          <w:numId w:val="17"/>
        </w:numPr>
        <w:shd w:val="clear" w:color="auto" w:fill="FFFFFF"/>
        <w:spacing w:before="120" w:beforeAutospacing="0" w:after="120" w:afterAutospacing="0"/>
        <w:ind w:left="1080" w:hanging="357"/>
        <w:jc w:val="both"/>
      </w:pPr>
      <w:r w:rsidRPr="00FE0E29">
        <w:t>t</w:t>
      </w:r>
      <w:r w:rsidR="004F3D41" w:rsidRPr="00FE0E29">
        <w:t xml:space="preserve">he </w:t>
      </w:r>
      <w:r w:rsidR="004F3D41" w:rsidRPr="00FE0E29">
        <w:rPr>
          <w:i/>
          <w:iCs/>
        </w:rPr>
        <w:t>Committee</w:t>
      </w:r>
      <w:r w:rsidR="004F3D41" w:rsidRPr="00FE0E29">
        <w:t xml:space="preserve"> shall include representatives of RTU personnel (including at least 3 (three) representatives of the academic staff), RTU Council, RTU Student Parliament, RTU Alumni Association, Ministry of Education and Science, Latvian Chamber of Commerce and Industry, Employers’ Confederation of Latvia, Foreign Investors Council in Latvia and, to the extent possible, also </w:t>
      </w:r>
      <w:r w:rsidR="00795E62">
        <w:t>of</w:t>
      </w:r>
      <w:r w:rsidR="004F3D41" w:rsidRPr="00FE0E29">
        <w:t xml:space="preserve"> other organizations or institutions if the involvement of the definite representatives in the work of the </w:t>
      </w:r>
      <w:r w:rsidR="004F3D41" w:rsidRPr="00FE0E29">
        <w:rPr>
          <w:i/>
          <w:iCs/>
        </w:rPr>
        <w:t>Committee</w:t>
      </w:r>
      <w:r w:rsidR="004F3D41" w:rsidRPr="00FE0E29">
        <w:t xml:space="preserve"> is deemed useful in the opinion of RTU Council and the representatives agree </w:t>
      </w:r>
      <w:r w:rsidR="004F3D41" w:rsidRPr="00BC5862">
        <w:t xml:space="preserve">to </w:t>
      </w:r>
      <w:r w:rsidR="00BC5862">
        <w:t xml:space="preserve">participate in the </w:t>
      </w:r>
      <w:r w:rsidR="004F3D41" w:rsidRPr="00BC5862">
        <w:t xml:space="preserve">work </w:t>
      </w:r>
      <w:r w:rsidR="00BC5862">
        <w:t>of</w:t>
      </w:r>
      <w:r w:rsidR="00BC5862" w:rsidRPr="00FE0E29">
        <w:t xml:space="preserve"> </w:t>
      </w:r>
      <w:r w:rsidR="004F3D41" w:rsidRPr="00FE0E29">
        <w:t xml:space="preserve">the </w:t>
      </w:r>
      <w:r w:rsidR="004F3D41" w:rsidRPr="00FE0E29">
        <w:rPr>
          <w:i/>
          <w:iCs/>
        </w:rPr>
        <w:t>Committee</w:t>
      </w:r>
      <w:r w:rsidR="00034CC9" w:rsidRPr="00FE0E29">
        <w:t>;</w:t>
      </w:r>
    </w:p>
    <w:p w14:paraId="4C150F80" w14:textId="3E6E15B3" w:rsidR="00B51BF8" w:rsidRPr="00FE0E29" w:rsidRDefault="006474F2" w:rsidP="002308BA">
      <w:pPr>
        <w:pStyle w:val="tv213"/>
        <w:numPr>
          <w:ilvl w:val="2"/>
          <w:numId w:val="17"/>
        </w:numPr>
        <w:shd w:val="clear" w:color="auto" w:fill="FFFFFF"/>
        <w:spacing w:before="120" w:beforeAutospacing="0" w:after="120" w:afterAutospacing="0"/>
        <w:ind w:left="1080" w:hanging="357"/>
        <w:jc w:val="both"/>
      </w:pPr>
      <w:r w:rsidRPr="00FE0E29">
        <w:t>m</w:t>
      </w:r>
      <w:r w:rsidR="00312C57" w:rsidRPr="00FE0E29">
        <w:t xml:space="preserve">embers of RTU Constitutional Assembly may not be members of the </w:t>
      </w:r>
      <w:r w:rsidR="00312C57" w:rsidRPr="00FE0E29">
        <w:rPr>
          <w:i/>
          <w:iCs/>
        </w:rPr>
        <w:t>Committee</w:t>
      </w:r>
      <w:r w:rsidR="00312C57" w:rsidRPr="00FE0E29">
        <w:t xml:space="preserve"> holding the voting rights. A member of RTU Constitutional Assembly may participate in the work of the </w:t>
      </w:r>
      <w:r w:rsidR="00312C57" w:rsidRPr="00FE0E29">
        <w:rPr>
          <w:i/>
          <w:iCs/>
        </w:rPr>
        <w:t>Committee</w:t>
      </w:r>
      <w:r w:rsidR="00312C57" w:rsidRPr="00FE0E29">
        <w:t xml:space="preserve"> </w:t>
      </w:r>
      <w:r w:rsidR="00575E1E" w:rsidRPr="00FE0E29">
        <w:t>with</w:t>
      </w:r>
      <w:r w:rsidR="00312C57" w:rsidRPr="00FE0E29">
        <w:t xml:space="preserve"> permission of RTU Council as an observer</w:t>
      </w:r>
      <w:r w:rsidR="00B51BF8" w:rsidRPr="00FE0E29">
        <w:t>;</w:t>
      </w:r>
    </w:p>
    <w:p w14:paraId="242B88A9" w14:textId="4F8DE0A6" w:rsidR="00503879" w:rsidRPr="00FE0E29" w:rsidRDefault="006474F2" w:rsidP="002308BA">
      <w:pPr>
        <w:pStyle w:val="tv213"/>
        <w:numPr>
          <w:ilvl w:val="2"/>
          <w:numId w:val="17"/>
        </w:numPr>
        <w:shd w:val="clear" w:color="auto" w:fill="FFFFFF"/>
        <w:spacing w:before="120" w:beforeAutospacing="0" w:after="120" w:afterAutospacing="0"/>
        <w:ind w:left="1080" w:hanging="357"/>
        <w:jc w:val="both"/>
      </w:pPr>
      <w:r w:rsidRPr="00FE0E29">
        <w:t>t</w:t>
      </w:r>
      <w:r w:rsidR="00575E1E" w:rsidRPr="00FE0E29">
        <w:t xml:space="preserve">he </w:t>
      </w:r>
      <w:r w:rsidR="00575E1E" w:rsidRPr="00FE0E29">
        <w:rPr>
          <w:i/>
          <w:iCs/>
        </w:rPr>
        <w:t>Committee</w:t>
      </w:r>
      <w:r w:rsidR="00575E1E" w:rsidRPr="00FE0E29">
        <w:t xml:space="preserve"> may set a limit on the number and range of the observers, </w:t>
      </w:r>
      <w:proofErr w:type="gramStart"/>
      <w:r w:rsidR="00575E1E" w:rsidRPr="00FE0E29">
        <w:t>taking into account</w:t>
      </w:r>
      <w:proofErr w:type="gramEnd"/>
      <w:r w:rsidR="00575E1E" w:rsidRPr="00FE0E29">
        <w:t xml:space="preserve"> also the interests of the </w:t>
      </w:r>
      <w:r w:rsidR="00575E1E" w:rsidRPr="00FE0E29">
        <w:rPr>
          <w:i/>
          <w:iCs/>
        </w:rPr>
        <w:t>Candidates</w:t>
      </w:r>
      <w:r w:rsidR="00575E1E" w:rsidRPr="00FE0E29">
        <w:t xml:space="preserve"> and their desire to retain confidentiality in the process of the </w:t>
      </w:r>
      <w:r w:rsidR="00575E1E" w:rsidRPr="00FE0E29">
        <w:rPr>
          <w:i/>
          <w:iCs/>
        </w:rPr>
        <w:t>Selection Competition</w:t>
      </w:r>
      <w:r w:rsidR="00575E1E" w:rsidRPr="00FE0E29">
        <w:t xml:space="preserve">, as well as the ongoing operation concerns of the </w:t>
      </w:r>
      <w:r w:rsidR="00575E1E" w:rsidRPr="00FE0E29">
        <w:rPr>
          <w:i/>
          <w:iCs/>
        </w:rPr>
        <w:t>Committee</w:t>
      </w:r>
      <w:r w:rsidR="00B51BF8" w:rsidRPr="00FE0E29">
        <w:t>;</w:t>
      </w:r>
      <w:r w:rsidR="00A9285B" w:rsidRPr="00FE0E29">
        <w:t xml:space="preserve"> </w:t>
      </w:r>
    </w:p>
    <w:p w14:paraId="2C5C4F47" w14:textId="5BC2F7AA" w:rsidR="00034CC9" w:rsidRPr="00FE0E29" w:rsidRDefault="00575E1E" w:rsidP="00795E62">
      <w:pPr>
        <w:pStyle w:val="tv213"/>
        <w:numPr>
          <w:ilvl w:val="1"/>
          <w:numId w:val="17"/>
        </w:numPr>
        <w:shd w:val="clear" w:color="auto" w:fill="FFFFFF"/>
        <w:tabs>
          <w:tab w:val="left" w:pos="993"/>
        </w:tabs>
        <w:spacing w:before="120" w:beforeAutospacing="0" w:after="120" w:afterAutospacing="0"/>
        <w:ind w:left="720" w:hanging="357"/>
        <w:jc w:val="both"/>
      </w:pPr>
      <w:r w:rsidRPr="00FE0E29">
        <w:t xml:space="preserve">Approval of the additions to the </w:t>
      </w:r>
      <w:r w:rsidRPr="00FE0E29">
        <w:rPr>
          <w:i/>
          <w:iCs/>
        </w:rPr>
        <w:t>Regulation on Selection</w:t>
      </w:r>
      <w:r w:rsidRPr="00FE0E29">
        <w:t xml:space="preserve"> by RTU Council. At this stage, within the framework of the service provided by the </w:t>
      </w:r>
      <w:r w:rsidRPr="00FE0E29">
        <w:rPr>
          <w:i/>
          <w:iCs/>
        </w:rPr>
        <w:t>Company</w:t>
      </w:r>
      <w:r w:rsidRPr="00FE0E29">
        <w:t xml:space="preserve">, the </w:t>
      </w:r>
      <w:r w:rsidRPr="00FE0E29">
        <w:rPr>
          <w:i/>
          <w:iCs/>
        </w:rPr>
        <w:t>Regulation on Selection</w:t>
      </w:r>
      <w:r w:rsidRPr="00FE0E29">
        <w:t xml:space="preserve"> </w:t>
      </w:r>
      <w:r w:rsidR="00D26484" w:rsidRPr="00FE0E29">
        <w:t xml:space="preserve">shall be supplemented with </w:t>
      </w:r>
      <w:r w:rsidRPr="00FE0E29">
        <w:t xml:space="preserve">those content elements that were not </w:t>
      </w:r>
      <w:r w:rsidR="00D26484" w:rsidRPr="00FE0E29">
        <w:t xml:space="preserve">included </w:t>
      </w:r>
      <w:r w:rsidRPr="00FE0E29">
        <w:t xml:space="preserve">in the </w:t>
      </w:r>
      <w:r w:rsidR="00D26484" w:rsidRPr="00FE0E29">
        <w:t>initial edition</w:t>
      </w:r>
      <w:r w:rsidRPr="00FE0E29">
        <w:t xml:space="preserve"> of the </w:t>
      </w:r>
      <w:r w:rsidR="00D26484" w:rsidRPr="00FE0E29">
        <w:rPr>
          <w:i/>
          <w:iCs/>
        </w:rPr>
        <w:t>Regulation on Selection</w:t>
      </w:r>
      <w:r w:rsidR="00D26484" w:rsidRPr="00FE0E29">
        <w:t xml:space="preserve"> –</w:t>
      </w:r>
      <w:r w:rsidRPr="00FE0E29">
        <w:t xml:space="preserve"> </w:t>
      </w:r>
      <w:r w:rsidR="00D26484" w:rsidRPr="00FE0E29">
        <w:t>criteria for assessment of the competences, qualifications, and experience of the candidates for the potion of the Rector, evaluation algorithms, evaluation methodology, and other content elements</w:t>
      </w:r>
      <w:r w:rsidRPr="00FE0E29">
        <w:t xml:space="preserve">. This information is included in the </w:t>
      </w:r>
      <w:r w:rsidR="00D26484" w:rsidRPr="00FE0E29">
        <w:rPr>
          <w:i/>
          <w:iCs/>
        </w:rPr>
        <w:t>Regulation on Selection</w:t>
      </w:r>
      <w:r w:rsidR="00D26484" w:rsidRPr="00FE0E29">
        <w:t xml:space="preserve"> </w:t>
      </w:r>
      <w:r w:rsidRPr="00FE0E29">
        <w:t xml:space="preserve">as Annex 5 </w:t>
      </w:r>
      <w:r w:rsidR="00D26484" w:rsidRPr="00FE0E29">
        <w:t>there</w:t>
      </w:r>
      <w:r w:rsidRPr="00FE0E29">
        <w:t>to</w:t>
      </w:r>
      <w:r w:rsidR="00034CC9" w:rsidRPr="00FE0E29">
        <w:t>;</w:t>
      </w:r>
    </w:p>
    <w:p w14:paraId="6C5A2CBC" w14:textId="3BEAE098" w:rsidR="00034CC9" w:rsidRPr="00FE0E29" w:rsidRDefault="00034CC9" w:rsidP="00795E62">
      <w:pPr>
        <w:pStyle w:val="tv213"/>
        <w:numPr>
          <w:ilvl w:val="1"/>
          <w:numId w:val="17"/>
        </w:numPr>
        <w:shd w:val="clear" w:color="auto" w:fill="FFFFFF" w:themeFill="background1"/>
        <w:tabs>
          <w:tab w:val="left" w:pos="993"/>
        </w:tabs>
        <w:spacing w:before="120" w:beforeAutospacing="0" w:after="120" w:afterAutospacing="0"/>
        <w:ind w:left="720" w:hanging="357"/>
        <w:jc w:val="both"/>
      </w:pPr>
      <w:r w:rsidRPr="00FE0E29">
        <w:t xml:space="preserve"> </w:t>
      </w:r>
      <w:r w:rsidR="00D26484" w:rsidRPr="00FE0E29">
        <w:t xml:space="preserve">Announcement of the selection competition. At this stage, the </w:t>
      </w:r>
      <w:r w:rsidR="00D26484" w:rsidRPr="00FE0E29">
        <w:rPr>
          <w:i/>
          <w:iCs/>
        </w:rPr>
        <w:t>Committee</w:t>
      </w:r>
      <w:r w:rsidR="00D26484" w:rsidRPr="00FE0E29">
        <w:t xml:space="preserve"> shall organize the announcement of the </w:t>
      </w:r>
      <w:r w:rsidR="00D26484" w:rsidRPr="00FE0E29">
        <w:rPr>
          <w:i/>
          <w:iCs/>
        </w:rPr>
        <w:t>Selection Competition</w:t>
      </w:r>
      <w:r w:rsidR="00D26484" w:rsidRPr="00FE0E29">
        <w:t xml:space="preserve">, coordinate the </w:t>
      </w:r>
      <w:r w:rsidR="00795E62">
        <w:t xml:space="preserve">text of the </w:t>
      </w:r>
      <w:r w:rsidR="00D26484" w:rsidRPr="00FE0E29">
        <w:t xml:space="preserve">announcement </w:t>
      </w:r>
      <w:r w:rsidR="00795E62">
        <w:t>developed</w:t>
      </w:r>
      <w:r w:rsidR="00D26484" w:rsidRPr="00FE0E29">
        <w:t xml:space="preserve"> by the </w:t>
      </w:r>
      <w:r w:rsidR="00D26484" w:rsidRPr="00FE0E29">
        <w:rPr>
          <w:i/>
          <w:iCs/>
        </w:rPr>
        <w:t>Company</w:t>
      </w:r>
      <w:r w:rsidR="00D26484" w:rsidRPr="00FE0E29">
        <w:t xml:space="preserve">, and instruct the </w:t>
      </w:r>
      <w:r w:rsidR="00D26484" w:rsidRPr="00FE0E29">
        <w:rPr>
          <w:i/>
          <w:iCs/>
        </w:rPr>
        <w:t>Company</w:t>
      </w:r>
      <w:r w:rsidR="00D26484" w:rsidRPr="00FE0E29">
        <w:t xml:space="preserve"> to publish it in various sources</w:t>
      </w:r>
      <w:r w:rsidR="00D3592F" w:rsidRPr="00FE0E29">
        <w:t>;</w:t>
      </w:r>
      <w:r w:rsidR="00A675BB" w:rsidRPr="00FE0E29">
        <w:t xml:space="preserve"> </w:t>
      </w:r>
    </w:p>
    <w:p w14:paraId="5A730F3F" w14:textId="1E457DEE" w:rsidR="00034CC9" w:rsidRPr="00FE0E29" w:rsidRDefault="00034CC9" w:rsidP="00795E62">
      <w:pPr>
        <w:pStyle w:val="tv213"/>
        <w:numPr>
          <w:ilvl w:val="1"/>
          <w:numId w:val="17"/>
        </w:numPr>
        <w:shd w:val="clear" w:color="auto" w:fill="FFFFFF"/>
        <w:tabs>
          <w:tab w:val="left" w:pos="993"/>
        </w:tabs>
        <w:spacing w:before="120" w:beforeAutospacing="0" w:after="120" w:afterAutospacing="0"/>
        <w:ind w:left="720" w:hanging="357"/>
        <w:jc w:val="both"/>
      </w:pPr>
      <w:r w:rsidRPr="00FE0E29">
        <w:t xml:space="preserve"> </w:t>
      </w:r>
      <w:r w:rsidR="006474F2" w:rsidRPr="00FE0E29">
        <w:t xml:space="preserve">Assessment of the submitted applications and </w:t>
      </w:r>
      <w:r w:rsidR="006474F2" w:rsidRPr="00FE0E29">
        <w:rPr>
          <w:i/>
          <w:iCs/>
        </w:rPr>
        <w:t>Candidates</w:t>
      </w:r>
      <w:r w:rsidR="006474F2" w:rsidRPr="00FE0E29">
        <w:t xml:space="preserve">. Assessment of the applications and </w:t>
      </w:r>
      <w:r w:rsidR="006474F2" w:rsidRPr="00FE0E29">
        <w:rPr>
          <w:i/>
          <w:iCs/>
        </w:rPr>
        <w:t>Candidates</w:t>
      </w:r>
      <w:r w:rsidR="006474F2" w:rsidRPr="00FE0E29">
        <w:t xml:space="preserve"> </w:t>
      </w:r>
      <w:r w:rsidR="00795E62">
        <w:t>shall be</w:t>
      </w:r>
      <w:r w:rsidR="006474F2" w:rsidRPr="00FE0E29">
        <w:t xml:space="preserve"> carried out in rounds</w:t>
      </w:r>
      <w:r w:rsidRPr="00FE0E29">
        <w:t>;</w:t>
      </w:r>
    </w:p>
    <w:p w14:paraId="26BAF25B" w14:textId="3BF79D44" w:rsidR="001959AF" w:rsidRPr="00FE0E29" w:rsidRDefault="00034CC9" w:rsidP="00795E62">
      <w:pPr>
        <w:pStyle w:val="tv213"/>
        <w:numPr>
          <w:ilvl w:val="1"/>
          <w:numId w:val="17"/>
        </w:numPr>
        <w:shd w:val="clear" w:color="auto" w:fill="FFFFFF"/>
        <w:tabs>
          <w:tab w:val="left" w:pos="993"/>
        </w:tabs>
        <w:spacing w:before="120" w:beforeAutospacing="0" w:after="120" w:afterAutospacing="0"/>
        <w:ind w:left="720" w:hanging="357"/>
        <w:jc w:val="both"/>
      </w:pPr>
      <w:r w:rsidRPr="00FE0E29">
        <w:t xml:space="preserve"> </w:t>
      </w:r>
      <w:r w:rsidR="006474F2" w:rsidRPr="00FE0E29">
        <w:t xml:space="preserve">Drafting of the proposal by the </w:t>
      </w:r>
      <w:bookmarkStart w:id="6" w:name="_Hlk107222097"/>
      <w:r w:rsidR="006474F2" w:rsidRPr="00FE0E29">
        <w:rPr>
          <w:i/>
          <w:iCs/>
        </w:rPr>
        <w:t>Committee</w:t>
      </w:r>
      <w:r w:rsidR="006474F2" w:rsidRPr="00FE0E29">
        <w:t xml:space="preserve"> </w:t>
      </w:r>
      <w:bookmarkEnd w:id="6"/>
      <w:r w:rsidR="006474F2" w:rsidRPr="00FE0E29">
        <w:t xml:space="preserve">on the best but not more than 6 (six) </w:t>
      </w:r>
      <w:r w:rsidR="006474F2" w:rsidRPr="00FE0E29">
        <w:rPr>
          <w:i/>
          <w:iCs/>
        </w:rPr>
        <w:t>Candidates</w:t>
      </w:r>
      <w:r w:rsidR="006474F2" w:rsidRPr="00FE0E29">
        <w:t xml:space="preserve"> and submission of the proposal for consideration by RTU Council</w:t>
      </w:r>
      <w:r w:rsidRPr="00FE0E29">
        <w:t>;</w:t>
      </w:r>
    </w:p>
    <w:p w14:paraId="0DC7D3EC" w14:textId="6325108A" w:rsidR="001959AF" w:rsidRPr="00FE0E29" w:rsidRDefault="006474F2" w:rsidP="00795E62">
      <w:pPr>
        <w:pStyle w:val="tv213"/>
        <w:numPr>
          <w:ilvl w:val="1"/>
          <w:numId w:val="17"/>
        </w:numPr>
        <w:shd w:val="clear" w:color="auto" w:fill="FFFFFF"/>
        <w:tabs>
          <w:tab w:val="left" w:pos="993"/>
        </w:tabs>
        <w:spacing w:before="120" w:beforeAutospacing="0" w:after="120" w:afterAutospacing="0"/>
        <w:ind w:left="720" w:hanging="357"/>
        <w:jc w:val="both"/>
      </w:pPr>
      <w:r w:rsidRPr="00FE0E29">
        <w:t xml:space="preserve">Assessment of the proposal submitted by the </w:t>
      </w:r>
      <w:r w:rsidRPr="00FE0E29">
        <w:rPr>
          <w:i/>
          <w:iCs/>
        </w:rPr>
        <w:t>Committee</w:t>
      </w:r>
      <w:r w:rsidRPr="00FE0E29">
        <w:t xml:space="preserve"> by RTU Council and decision of RTU Council on the nomination of one or several </w:t>
      </w:r>
      <w:r w:rsidRPr="00FE0E29">
        <w:rPr>
          <w:i/>
          <w:iCs/>
        </w:rPr>
        <w:t>Candidates</w:t>
      </w:r>
      <w:r w:rsidRPr="00FE0E29">
        <w:t xml:space="preserve">, but not more than 4 (four), for election to the position of RTU Rector. RTU Council shall be eligible to obtain current information on the </w:t>
      </w:r>
      <w:r w:rsidRPr="00FE0E29">
        <w:rPr>
          <w:i/>
          <w:iCs/>
        </w:rPr>
        <w:t>Selection Competition</w:t>
      </w:r>
      <w:r w:rsidRPr="00FE0E29">
        <w:t xml:space="preserve"> process and documentation. RTU Council shall independently decide on the procedures for the implementation of the measures to be taken at this stage and make decisions</w:t>
      </w:r>
      <w:r w:rsidR="00D3592F" w:rsidRPr="00FE0E29">
        <w:t>.</w:t>
      </w:r>
    </w:p>
    <w:p w14:paraId="6BFA33F6" w14:textId="4E50D352" w:rsidR="00034CC9" w:rsidRPr="00FE0E29" w:rsidRDefault="00034CC9" w:rsidP="001959AF">
      <w:pPr>
        <w:pStyle w:val="tv213"/>
        <w:shd w:val="clear" w:color="auto" w:fill="FFFFFF" w:themeFill="background1"/>
        <w:spacing w:before="120" w:beforeAutospacing="0" w:after="120" w:afterAutospacing="0"/>
        <w:ind w:left="720"/>
        <w:jc w:val="both"/>
      </w:pPr>
    </w:p>
    <w:p w14:paraId="34C86D0A" w14:textId="0B1970F0" w:rsidR="00D161C6" w:rsidRPr="00FE0E29" w:rsidRDefault="00034CC9" w:rsidP="002308BA">
      <w:pPr>
        <w:pStyle w:val="Heading5"/>
        <w:spacing w:before="120" w:after="120" w:line="240" w:lineRule="auto"/>
        <w:ind w:left="738" w:right="718"/>
        <w:rPr>
          <w:szCs w:val="24"/>
        </w:rPr>
      </w:pPr>
      <w:r w:rsidRPr="00FE0E29">
        <w:rPr>
          <w:szCs w:val="24"/>
        </w:rPr>
        <w:lastRenderedPageBreak/>
        <w:t>III</w:t>
      </w:r>
      <w:r w:rsidR="00B201BB" w:rsidRPr="00FE0E29">
        <w:rPr>
          <w:szCs w:val="24"/>
        </w:rPr>
        <w:t>.</w:t>
      </w:r>
      <w:r w:rsidRPr="00FE0E29">
        <w:rPr>
          <w:szCs w:val="24"/>
        </w:rPr>
        <w:t xml:space="preserve"> </w:t>
      </w:r>
      <w:r w:rsidR="00176CDE" w:rsidRPr="00FE0E29">
        <w:rPr>
          <w:szCs w:val="24"/>
        </w:rPr>
        <w:t xml:space="preserve">Scope of Authority of the </w:t>
      </w:r>
      <w:r w:rsidR="00176CDE" w:rsidRPr="00FE0E29">
        <w:rPr>
          <w:i/>
          <w:iCs/>
          <w:szCs w:val="24"/>
        </w:rPr>
        <w:t>Committee</w:t>
      </w:r>
      <w:r w:rsidR="00176CDE" w:rsidRPr="00FE0E29">
        <w:rPr>
          <w:szCs w:val="24"/>
        </w:rPr>
        <w:t xml:space="preserve"> and Organization of Work Thereof</w:t>
      </w:r>
    </w:p>
    <w:p w14:paraId="114C0BDF" w14:textId="77777777" w:rsidR="00095EF0" w:rsidRPr="00FE0E29" w:rsidRDefault="00095EF0" w:rsidP="002308BA">
      <w:pPr>
        <w:spacing w:before="120" w:after="120" w:line="295" w:lineRule="auto"/>
        <w:ind w:left="1020" w:hanging="425"/>
      </w:pPr>
    </w:p>
    <w:p w14:paraId="715CEEB7" w14:textId="5D795C28" w:rsidR="00034CC9" w:rsidRPr="00FE0E29" w:rsidRDefault="00176CDE" w:rsidP="0062580B">
      <w:pPr>
        <w:pStyle w:val="ListParagraph"/>
        <w:numPr>
          <w:ilvl w:val="0"/>
          <w:numId w:val="17"/>
        </w:numPr>
        <w:spacing w:before="120" w:after="120" w:line="240" w:lineRule="auto"/>
        <w:ind w:right="4"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In accordance with the Law on Higher Education Institutions, taking into consideration the </w:t>
      </w:r>
      <w:r w:rsidRPr="00FE0E29">
        <w:rPr>
          <w:rFonts w:ascii="Times New Roman" w:hAnsi="Times New Roman" w:cs="Times New Roman"/>
          <w:i/>
          <w:iCs/>
          <w:sz w:val="24"/>
          <w:szCs w:val="24"/>
        </w:rPr>
        <w:t>Regulation on Selection</w:t>
      </w:r>
      <w:r w:rsidRPr="00FE0E29">
        <w:rPr>
          <w:rFonts w:ascii="Times New Roman" w:hAnsi="Times New Roman" w:cs="Times New Roman"/>
          <w:sz w:val="24"/>
          <w:szCs w:val="24"/>
        </w:rPr>
        <w:t xml:space="preserve"> and the decisions of RTU Council, the </w:t>
      </w:r>
      <w:r w:rsidRPr="00FE0E29">
        <w:rPr>
          <w:rFonts w:ascii="Times New Roman" w:hAnsi="Times New Roman" w:cs="Times New Roman"/>
          <w:i/>
          <w:iCs/>
          <w:sz w:val="24"/>
          <w:szCs w:val="24"/>
        </w:rPr>
        <w:t>Committee</w:t>
      </w:r>
      <w:r w:rsidRPr="00FE0E29">
        <w:rPr>
          <w:rFonts w:ascii="Times New Roman" w:hAnsi="Times New Roman" w:cs="Times New Roman"/>
          <w:sz w:val="24"/>
          <w:szCs w:val="24"/>
        </w:rPr>
        <w:t xml:space="preserve"> shall determine its own operational procedures and decision-making process. The </w:t>
      </w:r>
      <w:r w:rsidRPr="00FE0E29">
        <w:rPr>
          <w:rFonts w:ascii="Times New Roman" w:hAnsi="Times New Roman" w:cs="Times New Roman"/>
          <w:i/>
          <w:iCs/>
          <w:sz w:val="24"/>
          <w:szCs w:val="24"/>
        </w:rPr>
        <w:t>Committee</w:t>
      </w:r>
      <w:r w:rsidRPr="00FE0E29">
        <w:rPr>
          <w:rFonts w:ascii="Times New Roman" w:hAnsi="Times New Roman" w:cs="Times New Roman"/>
          <w:sz w:val="24"/>
          <w:szCs w:val="24"/>
        </w:rPr>
        <w:t xml:space="preserve"> shall</w:t>
      </w:r>
      <w:r w:rsidR="00034CC9" w:rsidRPr="00FE0E29">
        <w:rPr>
          <w:rFonts w:ascii="Times New Roman" w:hAnsi="Times New Roman" w:cs="Times New Roman"/>
          <w:sz w:val="24"/>
          <w:szCs w:val="24"/>
        </w:rPr>
        <w:t>:</w:t>
      </w:r>
    </w:p>
    <w:p w14:paraId="153ED845" w14:textId="1AA1D896" w:rsidR="00034CC9" w:rsidRPr="00FE0E29" w:rsidRDefault="00034CC9" w:rsidP="00CD2FA0">
      <w:pPr>
        <w:pStyle w:val="ListParagraph"/>
        <w:numPr>
          <w:ilvl w:val="1"/>
          <w:numId w:val="17"/>
        </w:numPr>
        <w:tabs>
          <w:tab w:val="left" w:pos="851"/>
        </w:tabs>
        <w:spacing w:before="120" w:after="120" w:line="240" w:lineRule="auto"/>
        <w:ind w:left="720" w:right="4"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 </w:t>
      </w:r>
      <w:r w:rsidR="00176CDE" w:rsidRPr="00FE0E29">
        <w:rPr>
          <w:rFonts w:ascii="Times New Roman" w:hAnsi="Times New Roman" w:cs="Times New Roman"/>
          <w:sz w:val="24"/>
          <w:szCs w:val="24"/>
        </w:rPr>
        <w:t>independently determine the regulation of its activities, insofar as not stipulated by this Regulation</w:t>
      </w:r>
      <w:r w:rsidRPr="00FE0E29">
        <w:rPr>
          <w:rFonts w:ascii="Times New Roman" w:hAnsi="Times New Roman" w:cs="Times New Roman"/>
          <w:sz w:val="24"/>
          <w:szCs w:val="24"/>
        </w:rPr>
        <w:t xml:space="preserve">; </w:t>
      </w:r>
    </w:p>
    <w:p w14:paraId="26FB9739" w14:textId="19BCAA19" w:rsidR="00034CC9" w:rsidRPr="00FE0E29" w:rsidRDefault="00CD2FA0" w:rsidP="0062580B">
      <w:pPr>
        <w:pStyle w:val="ListParagraph"/>
        <w:numPr>
          <w:ilvl w:val="1"/>
          <w:numId w:val="17"/>
        </w:numPr>
        <w:spacing w:before="120" w:after="120" w:line="240" w:lineRule="auto"/>
        <w:ind w:left="720" w:right="4"/>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 </w:t>
      </w:r>
      <w:r w:rsidR="00176CDE" w:rsidRPr="00FE0E29">
        <w:rPr>
          <w:rFonts w:ascii="Times New Roman" w:hAnsi="Times New Roman" w:cs="Times New Roman"/>
          <w:sz w:val="24"/>
          <w:szCs w:val="24"/>
        </w:rPr>
        <w:t xml:space="preserve">ensure the announcement of the </w:t>
      </w:r>
      <w:r w:rsidR="00176CDE" w:rsidRPr="00FE0E29">
        <w:rPr>
          <w:rFonts w:ascii="Times New Roman" w:hAnsi="Times New Roman" w:cs="Times New Roman"/>
          <w:i/>
          <w:iCs/>
          <w:sz w:val="24"/>
          <w:szCs w:val="24"/>
        </w:rPr>
        <w:t>Selection Competition</w:t>
      </w:r>
      <w:r w:rsidR="00176CDE" w:rsidRPr="00FE0E29">
        <w:rPr>
          <w:rFonts w:ascii="Times New Roman" w:hAnsi="Times New Roman" w:cs="Times New Roman"/>
          <w:sz w:val="24"/>
          <w:szCs w:val="24"/>
        </w:rPr>
        <w:t xml:space="preserve">, </w:t>
      </w:r>
      <w:r w:rsidR="00176CDE" w:rsidRPr="00FE0E29">
        <w:rPr>
          <w:rFonts w:ascii="Times New Roman" w:hAnsi="Times New Roman" w:cs="Times New Roman"/>
          <w:i/>
          <w:iCs/>
          <w:sz w:val="24"/>
          <w:szCs w:val="24"/>
        </w:rPr>
        <w:t>Candidate</w:t>
      </w:r>
      <w:r w:rsidR="00176CDE" w:rsidRPr="00FE0E29">
        <w:rPr>
          <w:rFonts w:ascii="Times New Roman" w:hAnsi="Times New Roman" w:cs="Times New Roman"/>
          <w:sz w:val="24"/>
          <w:szCs w:val="24"/>
        </w:rPr>
        <w:t xml:space="preserve"> </w:t>
      </w:r>
      <w:r w:rsidRPr="00FE0E29">
        <w:rPr>
          <w:rFonts w:ascii="Times New Roman" w:hAnsi="Times New Roman" w:cs="Times New Roman"/>
          <w:sz w:val="24"/>
          <w:szCs w:val="24"/>
        </w:rPr>
        <w:t>a</w:t>
      </w:r>
      <w:r w:rsidR="00176CDE" w:rsidRPr="00FE0E29">
        <w:rPr>
          <w:rFonts w:ascii="Times New Roman" w:hAnsi="Times New Roman" w:cs="Times New Roman"/>
          <w:sz w:val="24"/>
          <w:szCs w:val="24"/>
        </w:rPr>
        <w:t xml:space="preserve">pplication and </w:t>
      </w:r>
      <w:r w:rsidRPr="00FE0E29">
        <w:rPr>
          <w:rFonts w:ascii="Times New Roman" w:hAnsi="Times New Roman" w:cs="Times New Roman"/>
          <w:sz w:val="24"/>
          <w:szCs w:val="24"/>
        </w:rPr>
        <w:t>e</w:t>
      </w:r>
      <w:r w:rsidR="00176CDE" w:rsidRPr="00FE0E29">
        <w:rPr>
          <w:rFonts w:ascii="Times New Roman" w:hAnsi="Times New Roman" w:cs="Times New Roman"/>
          <w:sz w:val="24"/>
          <w:szCs w:val="24"/>
        </w:rPr>
        <w:t xml:space="preserve">valuation </w:t>
      </w:r>
      <w:r w:rsidRPr="00FE0E29">
        <w:rPr>
          <w:rFonts w:ascii="Times New Roman" w:hAnsi="Times New Roman" w:cs="Times New Roman"/>
          <w:sz w:val="24"/>
          <w:szCs w:val="24"/>
        </w:rPr>
        <w:t>p</w:t>
      </w:r>
      <w:r w:rsidR="00176CDE" w:rsidRPr="00FE0E29">
        <w:rPr>
          <w:rFonts w:ascii="Times New Roman" w:hAnsi="Times New Roman" w:cs="Times New Roman"/>
          <w:sz w:val="24"/>
          <w:szCs w:val="24"/>
        </w:rPr>
        <w:t xml:space="preserve">rocess, including the coordination and supervision of the </w:t>
      </w:r>
      <w:r w:rsidR="00176CDE" w:rsidRPr="00FE0E29">
        <w:rPr>
          <w:rFonts w:ascii="Times New Roman" w:hAnsi="Times New Roman" w:cs="Times New Roman"/>
          <w:i/>
          <w:iCs/>
          <w:sz w:val="24"/>
          <w:szCs w:val="24"/>
        </w:rPr>
        <w:t>Company</w:t>
      </w:r>
      <w:r w:rsidRPr="00FE0E29">
        <w:rPr>
          <w:rFonts w:ascii="Times New Roman" w:hAnsi="Times New Roman" w:cs="Times New Roman"/>
          <w:i/>
          <w:iCs/>
          <w:sz w:val="24"/>
          <w:szCs w:val="24"/>
        </w:rPr>
        <w:t>’s</w:t>
      </w:r>
      <w:r w:rsidRPr="00FE0E29">
        <w:rPr>
          <w:rFonts w:ascii="Times New Roman" w:hAnsi="Times New Roman" w:cs="Times New Roman"/>
          <w:sz w:val="24"/>
          <w:szCs w:val="24"/>
        </w:rPr>
        <w:t xml:space="preserve"> operations</w:t>
      </w:r>
      <w:r w:rsidR="00176CDE" w:rsidRPr="00FE0E29">
        <w:rPr>
          <w:rFonts w:ascii="Times New Roman" w:hAnsi="Times New Roman" w:cs="Times New Roman"/>
          <w:sz w:val="24"/>
          <w:szCs w:val="24"/>
        </w:rPr>
        <w:t xml:space="preserve"> in the performance of the tasks assigned </w:t>
      </w:r>
      <w:r w:rsidRPr="00FE0E29">
        <w:rPr>
          <w:rFonts w:ascii="Times New Roman" w:hAnsi="Times New Roman" w:cs="Times New Roman"/>
          <w:sz w:val="24"/>
          <w:szCs w:val="24"/>
        </w:rPr>
        <w:t>there</w:t>
      </w:r>
      <w:r w:rsidR="00176CDE" w:rsidRPr="00FE0E29">
        <w:rPr>
          <w:rFonts w:ascii="Times New Roman" w:hAnsi="Times New Roman" w:cs="Times New Roman"/>
          <w:sz w:val="24"/>
          <w:szCs w:val="24"/>
        </w:rPr>
        <w:t>to</w:t>
      </w:r>
      <w:r w:rsidR="00034CC9" w:rsidRPr="00FE0E29">
        <w:rPr>
          <w:rFonts w:ascii="Times New Roman" w:hAnsi="Times New Roman" w:cs="Times New Roman"/>
          <w:sz w:val="24"/>
          <w:szCs w:val="24"/>
        </w:rPr>
        <w:t>;</w:t>
      </w:r>
    </w:p>
    <w:p w14:paraId="1CE53C7A" w14:textId="00E6D2B2" w:rsidR="00034CC9" w:rsidRPr="00FE0E29" w:rsidRDefault="00034CC9" w:rsidP="0062580B">
      <w:pPr>
        <w:numPr>
          <w:ilvl w:val="1"/>
          <w:numId w:val="17"/>
        </w:numPr>
        <w:spacing w:before="120" w:after="120" w:line="240" w:lineRule="auto"/>
        <w:ind w:left="720" w:right="4"/>
        <w:rPr>
          <w:sz w:val="24"/>
          <w:szCs w:val="24"/>
        </w:rPr>
      </w:pPr>
      <w:r w:rsidRPr="00FE0E29">
        <w:rPr>
          <w:sz w:val="24"/>
          <w:szCs w:val="24"/>
        </w:rPr>
        <w:t xml:space="preserve"> </w:t>
      </w:r>
      <w:r w:rsidR="00CD2FA0" w:rsidRPr="00FE0E29">
        <w:rPr>
          <w:sz w:val="24"/>
          <w:szCs w:val="24"/>
        </w:rPr>
        <w:t xml:space="preserve">coordinate the text of the announcement drawn up by the </w:t>
      </w:r>
      <w:r w:rsidR="00CD2FA0" w:rsidRPr="00FE0E29">
        <w:rPr>
          <w:i/>
          <w:iCs/>
          <w:sz w:val="24"/>
          <w:szCs w:val="24"/>
        </w:rPr>
        <w:t>Company</w:t>
      </w:r>
      <w:r w:rsidR="00CD2FA0" w:rsidRPr="00FE0E29">
        <w:rPr>
          <w:sz w:val="24"/>
          <w:szCs w:val="24"/>
        </w:rPr>
        <w:t xml:space="preserve">, which will be published for the announcement of the </w:t>
      </w:r>
      <w:r w:rsidR="00CD2FA0" w:rsidRPr="00FE0E29">
        <w:rPr>
          <w:i/>
          <w:iCs/>
          <w:sz w:val="24"/>
          <w:szCs w:val="24"/>
        </w:rPr>
        <w:t>Selection Competition</w:t>
      </w:r>
      <w:r w:rsidRPr="00FE0E29">
        <w:rPr>
          <w:sz w:val="24"/>
          <w:szCs w:val="24"/>
        </w:rPr>
        <w:t xml:space="preserve">; </w:t>
      </w:r>
    </w:p>
    <w:p w14:paraId="214DD4D6" w14:textId="2EB97234" w:rsidR="00034CC9" w:rsidRPr="00FE0E29" w:rsidRDefault="00034CC9" w:rsidP="00795E62">
      <w:pPr>
        <w:numPr>
          <w:ilvl w:val="1"/>
          <w:numId w:val="17"/>
        </w:numPr>
        <w:spacing w:before="120" w:after="120" w:line="240" w:lineRule="auto"/>
        <w:ind w:left="720" w:right="331"/>
        <w:rPr>
          <w:sz w:val="24"/>
          <w:szCs w:val="24"/>
        </w:rPr>
      </w:pPr>
      <w:r w:rsidRPr="00FE0E29">
        <w:rPr>
          <w:sz w:val="24"/>
          <w:szCs w:val="24"/>
        </w:rPr>
        <w:t xml:space="preserve"> </w:t>
      </w:r>
      <w:r w:rsidR="00CD2FA0" w:rsidRPr="00FE0E29">
        <w:rPr>
          <w:sz w:val="24"/>
          <w:szCs w:val="24"/>
        </w:rPr>
        <w:t xml:space="preserve">approve the procedures and regulations for the conformity assessment of the </w:t>
      </w:r>
      <w:r w:rsidR="00CD2FA0" w:rsidRPr="00FE0E29">
        <w:rPr>
          <w:i/>
          <w:iCs/>
          <w:sz w:val="24"/>
          <w:szCs w:val="24"/>
        </w:rPr>
        <w:t>Candidates</w:t>
      </w:r>
      <w:r w:rsidR="00CD2FA0" w:rsidRPr="00FE0E29">
        <w:rPr>
          <w:sz w:val="24"/>
          <w:szCs w:val="24"/>
        </w:rPr>
        <w:t xml:space="preserve">, including the design of a </w:t>
      </w:r>
      <w:r w:rsidR="00CD2FA0" w:rsidRPr="00FE0E29">
        <w:rPr>
          <w:i/>
          <w:iCs/>
          <w:sz w:val="24"/>
          <w:szCs w:val="24"/>
        </w:rPr>
        <w:t>Candidate Evaluation Form</w:t>
      </w:r>
      <w:r w:rsidR="00CD2FA0" w:rsidRPr="00FE0E29">
        <w:rPr>
          <w:sz w:val="24"/>
          <w:szCs w:val="24"/>
        </w:rPr>
        <w:t xml:space="preserve"> for </w:t>
      </w:r>
      <w:r w:rsidR="00795E62">
        <w:rPr>
          <w:sz w:val="24"/>
          <w:szCs w:val="24"/>
        </w:rPr>
        <w:t xml:space="preserve">the </w:t>
      </w:r>
      <w:r w:rsidR="00CD2FA0" w:rsidRPr="00FE0E29">
        <w:rPr>
          <w:sz w:val="24"/>
          <w:szCs w:val="24"/>
        </w:rPr>
        <w:t xml:space="preserve">candidates, if the </w:t>
      </w:r>
      <w:r w:rsidR="00CD2FA0" w:rsidRPr="00FE0E29">
        <w:rPr>
          <w:i/>
          <w:iCs/>
          <w:sz w:val="24"/>
          <w:szCs w:val="24"/>
        </w:rPr>
        <w:t>Committee</w:t>
      </w:r>
      <w:r w:rsidR="00CD2FA0" w:rsidRPr="00FE0E29">
        <w:rPr>
          <w:sz w:val="24"/>
          <w:szCs w:val="24"/>
        </w:rPr>
        <w:t xml:space="preserve"> deems it necessary</w:t>
      </w:r>
      <w:r w:rsidR="005B6676" w:rsidRPr="00FE0E29">
        <w:rPr>
          <w:sz w:val="24"/>
          <w:szCs w:val="24"/>
        </w:rPr>
        <w:t>;</w:t>
      </w:r>
    </w:p>
    <w:p w14:paraId="41EAD847" w14:textId="4736FE53" w:rsidR="00034CC9" w:rsidRPr="00FE0E29" w:rsidRDefault="00034CC9" w:rsidP="00795E62">
      <w:pPr>
        <w:numPr>
          <w:ilvl w:val="1"/>
          <w:numId w:val="17"/>
        </w:numPr>
        <w:spacing w:before="120" w:after="120" w:line="240" w:lineRule="auto"/>
        <w:ind w:left="720" w:right="331"/>
        <w:rPr>
          <w:sz w:val="24"/>
          <w:szCs w:val="24"/>
        </w:rPr>
      </w:pPr>
      <w:r w:rsidRPr="00FE0E29">
        <w:rPr>
          <w:sz w:val="24"/>
          <w:szCs w:val="24"/>
        </w:rPr>
        <w:t xml:space="preserve"> </w:t>
      </w:r>
      <w:r w:rsidR="002E5488" w:rsidRPr="00FE0E29">
        <w:rPr>
          <w:sz w:val="24"/>
          <w:szCs w:val="24"/>
        </w:rPr>
        <w:t xml:space="preserve">assess the compliance of the </w:t>
      </w:r>
      <w:r w:rsidR="002E5488" w:rsidRPr="00FE0E29">
        <w:rPr>
          <w:i/>
          <w:iCs/>
          <w:sz w:val="24"/>
          <w:szCs w:val="24"/>
        </w:rPr>
        <w:t>Candidates</w:t>
      </w:r>
      <w:r w:rsidR="002E5488" w:rsidRPr="00FE0E29">
        <w:rPr>
          <w:sz w:val="24"/>
          <w:szCs w:val="24"/>
        </w:rPr>
        <w:t xml:space="preserve"> with the requirements set for the </w:t>
      </w:r>
      <w:r w:rsidR="002E5488" w:rsidRPr="00FE0E29">
        <w:rPr>
          <w:i/>
          <w:iCs/>
          <w:sz w:val="24"/>
          <w:szCs w:val="24"/>
        </w:rPr>
        <w:t>Candidate</w:t>
      </w:r>
      <w:r w:rsidR="002E5488" w:rsidRPr="00FE0E29">
        <w:rPr>
          <w:sz w:val="24"/>
          <w:szCs w:val="24"/>
        </w:rPr>
        <w:t xml:space="preserve"> for the position of RTU Rector</w:t>
      </w:r>
      <w:r w:rsidRPr="00FE0E29">
        <w:rPr>
          <w:sz w:val="24"/>
          <w:szCs w:val="24"/>
        </w:rPr>
        <w:t xml:space="preserve">; </w:t>
      </w:r>
    </w:p>
    <w:p w14:paraId="69780105" w14:textId="5884E126" w:rsidR="00034CC9" w:rsidRPr="00FE0E29" w:rsidRDefault="00034CC9" w:rsidP="002308BA">
      <w:pPr>
        <w:numPr>
          <w:ilvl w:val="1"/>
          <w:numId w:val="17"/>
        </w:numPr>
        <w:spacing w:before="120" w:after="120" w:line="240" w:lineRule="auto"/>
        <w:ind w:left="720" w:right="331"/>
        <w:rPr>
          <w:sz w:val="24"/>
          <w:szCs w:val="24"/>
        </w:rPr>
      </w:pPr>
      <w:r w:rsidRPr="00FE0E29">
        <w:rPr>
          <w:sz w:val="24"/>
          <w:szCs w:val="24"/>
        </w:rPr>
        <w:t xml:space="preserve"> </w:t>
      </w:r>
      <w:r w:rsidR="002E5488" w:rsidRPr="00FE0E29">
        <w:rPr>
          <w:sz w:val="24"/>
          <w:szCs w:val="24"/>
        </w:rPr>
        <w:t xml:space="preserve">decide on the exact </w:t>
      </w:r>
      <w:r w:rsidR="002E5488" w:rsidRPr="00FE0E29">
        <w:rPr>
          <w:i/>
          <w:iCs/>
          <w:sz w:val="24"/>
          <w:szCs w:val="24"/>
        </w:rPr>
        <w:t>Candidates</w:t>
      </w:r>
      <w:r w:rsidR="002E5488" w:rsidRPr="00FE0E29">
        <w:rPr>
          <w:sz w:val="24"/>
          <w:szCs w:val="24"/>
        </w:rPr>
        <w:t xml:space="preserve"> to be evaluated in the next rounds of the </w:t>
      </w:r>
      <w:r w:rsidR="002E5488" w:rsidRPr="00FE0E29">
        <w:rPr>
          <w:i/>
          <w:iCs/>
          <w:sz w:val="24"/>
          <w:szCs w:val="24"/>
        </w:rPr>
        <w:t>Selection Competition</w:t>
      </w:r>
      <w:r w:rsidRPr="00FE0E29">
        <w:rPr>
          <w:sz w:val="24"/>
          <w:szCs w:val="24"/>
        </w:rPr>
        <w:t xml:space="preserve">; </w:t>
      </w:r>
    </w:p>
    <w:p w14:paraId="3BCC05DE" w14:textId="439AAE61" w:rsidR="00034CC9" w:rsidRPr="00FE0E29" w:rsidRDefault="00034CC9" w:rsidP="002308BA">
      <w:pPr>
        <w:numPr>
          <w:ilvl w:val="1"/>
          <w:numId w:val="17"/>
        </w:numPr>
        <w:spacing w:before="120" w:after="120" w:line="240" w:lineRule="auto"/>
        <w:ind w:left="720" w:right="331"/>
        <w:rPr>
          <w:sz w:val="24"/>
          <w:szCs w:val="24"/>
        </w:rPr>
      </w:pPr>
      <w:r w:rsidRPr="00FE0E29">
        <w:rPr>
          <w:sz w:val="24"/>
          <w:szCs w:val="24"/>
        </w:rPr>
        <w:t xml:space="preserve"> </w:t>
      </w:r>
      <w:r w:rsidR="002E5488" w:rsidRPr="00FE0E29">
        <w:rPr>
          <w:sz w:val="24"/>
          <w:szCs w:val="24"/>
        </w:rPr>
        <w:t xml:space="preserve">draft a proposal for RTU Council recommending the most suitable </w:t>
      </w:r>
      <w:r w:rsidR="002E5488" w:rsidRPr="00FE0E29">
        <w:rPr>
          <w:i/>
          <w:iCs/>
          <w:sz w:val="24"/>
          <w:szCs w:val="24"/>
        </w:rPr>
        <w:t>Candidates</w:t>
      </w:r>
      <w:r w:rsidR="002E5488" w:rsidRPr="00FE0E29">
        <w:rPr>
          <w:sz w:val="24"/>
          <w:szCs w:val="24"/>
        </w:rPr>
        <w:t xml:space="preserve"> for evaluation for further nomination to the position of the Rector </w:t>
      </w:r>
      <w:r w:rsidR="00D0536E" w:rsidRPr="00FE0E29">
        <w:rPr>
          <w:sz w:val="24"/>
          <w:szCs w:val="24"/>
        </w:rPr>
        <w:t xml:space="preserve">to be elected by </w:t>
      </w:r>
      <w:r w:rsidR="002E5488" w:rsidRPr="00FE0E29">
        <w:rPr>
          <w:sz w:val="24"/>
          <w:szCs w:val="24"/>
        </w:rPr>
        <w:t>RTU Constitutional Assembly</w:t>
      </w:r>
      <w:r w:rsidRPr="00FE0E29">
        <w:rPr>
          <w:sz w:val="24"/>
          <w:szCs w:val="24"/>
        </w:rPr>
        <w:t>;</w:t>
      </w:r>
    </w:p>
    <w:p w14:paraId="1D09E274" w14:textId="1D0A7159" w:rsidR="00034CC9" w:rsidRPr="00FE0E29" w:rsidRDefault="00034CC9" w:rsidP="002308BA">
      <w:pPr>
        <w:numPr>
          <w:ilvl w:val="1"/>
          <w:numId w:val="17"/>
        </w:numPr>
        <w:spacing w:before="120" w:after="120" w:line="240" w:lineRule="auto"/>
        <w:ind w:left="720" w:right="331"/>
        <w:rPr>
          <w:sz w:val="24"/>
          <w:szCs w:val="24"/>
        </w:rPr>
      </w:pPr>
      <w:r w:rsidRPr="00FE0E29">
        <w:rPr>
          <w:sz w:val="24"/>
          <w:szCs w:val="24"/>
        </w:rPr>
        <w:t xml:space="preserve"> </w:t>
      </w:r>
      <w:r w:rsidR="00D0536E" w:rsidRPr="00FE0E29">
        <w:rPr>
          <w:sz w:val="24"/>
          <w:szCs w:val="24"/>
        </w:rPr>
        <w:t xml:space="preserve">if necessary, </w:t>
      </w:r>
      <w:r w:rsidR="00EF77CA" w:rsidRPr="00FE0E29">
        <w:rPr>
          <w:sz w:val="24"/>
          <w:szCs w:val="24"/>
        </w:rPr>
        <w:t xml:space="preserve">conduct </w:t>
      </w:r>
      <w:r w:rsidR="00D0536E" w:rsidRPr="00FE0E29">
        <w:rPr>
          <w:sz w:val="24"/>
          <w:szCs w:val="24"/>
        </w:rPr>
        <w:t>consult</w:t>
      </w:r>
      <w:r w:rsidR="00EF77CA" w:rsidRPr="00FE0E29">
        <w:rPr>
          <w:sz w:val="24"/>
          <w:szCs w:val="24"/>
        </w:rPr>
        <w:t>ations</w:t>
      </w:r>
      <w:r w:rsidR="00D0536E" w:rsidRPr="00FE0E29">
        <w:rPr>
          <w:sz w:val="24"/>
          <w:szCs w:val="24"/>
        </w:rPr>
        <w:t xml:space="preserve"> with the </w:t>
      </w:r>
      <w:r w:rsidR="00D0536E" w:rsidRPr="00FE0E29">
        <w:rPr>
          <w:i/>
          <w:iCs/>
          <w:sz w:val="24"/>
          <w:szCs w:val="24"/>
        </w:rPr>
        <w:t>Company</w:t>
      </w:r>
      <w:r w:rsidR="00D0536E" w:rsidRPr="00FE0E29">
        <w:rPr>
          <w:sz w:val="24"/>
          <w:szCs w:val="24"/>
        </w:rPr>
        <w:t xml:space="preserve"> to </w:t>
      </w:r>
      <w:r w:rsidR="00795E62">
        <w:rPr>
          <w:sz w:val="24"/>
          <w:szCs w:val="24"/>
        </w:rPr>
        <w:t>facilitate</w:t>
      </w:r>
      <w:r w:rsidR="00D0536E" w:rsidRPr="00FE0E29">
        <w:rPr>
          <w:sz w:val="24"/>
          <w:szCs w:val="24"/>
        </w:rPr>
        <w:t xml:space="preserve"> decision-making and coordination of activities</w:t>
      </w:r>
      <w:r w:rsidR="00C41C4A">
        <w:rPr>
          <w:sz w:val="24"/>
          <w:szCs w:val="24"/>
        </w:rPr>
        <w:t>.</w:t>
      </w:r>
    </w:p>
    <w:p w14:paraId="1F413696" w14:textId="682F1FC3" w:rsidR="00034CC9" w:rsidRPr="00FE0E29" w:rsidRDefault="00C53875" w:rsidP="002308BA">
      <w:pPr>
        <w:numPr>
          <w:ilvl w:val="0"/>
          <w:numId w:val="17"/>
        </w:numPr>
        <w:spacing w:before="120" w:after="120" w:line="240" w:lineRule="auto"/>
        <w:ind w:right="327"/>
        <w:rPr>
          <w:sz w:val="24"/>
          <w:szCs w:val="24"/>
        </w:rPr>
      </w:pPr>
      <w:r w:rsidRPr="00FE0E29">
        <w:rPr>
          <w:sz w:val="24"/>
          <w:szCs w:val="24"/>
        </w:rPr>
        <w:t xml:space="preserve">The work of the </w:t>
      </w:r>
      <w:r w:rsidRPr="00FE0E29">
        <w:rPr>
          <w:i/>
          <w:iCs/>
          <w:sz w:val="24"/>
          <w:szCs w:val="24"/>
        </w:rPr>
        <w:t>Committee</w:t>
      </w:r>
      <w:r w:rsidRPr="00FE0E29">
        <w:rPr>
          <w:sz w:val="24"/>
          <w:szCs w:val="24"/>
        </w:rPr>
        <w:t xml:space="preserve"> is managed by a representative of RTU Council (hereinafter – the Head of the </w:t>
      </w:r>
      <w:r w:rsidRPr="00FE0E29">
        <w:rPr>
          <w:i/>
          <w:iCs/>
          <w:sz w:val="24"/>
          <w:szCs w:val="24"/>
        </w:rPr>
        <w:t>Committee</w:t>
      </w:r>
      <w:r w:rsidRPr="00FE0E29">
        <w:rPr>
          <w:sz w:val="24"/>
          <w:szCs w:val="24"/>
        </w:rPr>
        <w:t>)</w:t>
      </w:r>
      <w:r w:rsidR="00034CC9" w:rsidRPr="00FE0E29">
        <w:rPr>
          <w:sz w:val="24"/>
          <w:szCs w:val="24"/>
        </w:rPr>
        <w:t>.</w:t>
      </w:r>
    </w:p>
    <w:p w14:paraId="4FAAF2DA" w14:textId="14635916" w:rsidR="009D1202" w:rsidRPr="00FE0E29" w:rsidRDefault="00B43817" w:rsidP="009D1202">
      <w:pPr>
        <w:numPr>
          <w:ilvl w:val="0"/>
          <w:numId w:val="17"/>
        </w:numPr>
        <w:spacing w:before="120" w:after="120" w:line="240" w:lineRule="auto"/>
        <w:ind w:right="327"/>
        <w:rPr>
          <w:sz w:val="24"/>
          <w:szCs w:val="24"/>
        </w:rPr>
      </w:pPr>
      <w:r w:rsidRPr="00FE0E29">
        <w:rPr>
          <w:sz w:val="24"/>
          <w:szCs w:val="24"/>
        </w:rPr>
        <w:t xml:space="preserve">Meetings of the </w:t>
      </w:r>
      <w:r w:rsidRPr="00FE0E29">
        <w:rPr>
          <w:i/>
          <w:iCs/>
          <w:sz w:val="24"/>
          <w:szCs w:val="24"/>
        </w:rPr>
        <w:t>Committee</w:t>
      </w:r>
      <w:r w:rsidRPr="00FE0E29">
        <w:rPr>
          <w:sz w:val="24"/>
          <w:szCs w:val="24"/>
        </w:rPr>
        <w:t xml:space="preserve"> shall be its </w:t>
      </w:r>
      <w:r w:rsidR="00EF77CA" w:rsidRPr="00FE0E29">
        <w:rPr>
          <w:sz w:val="24"/>
          <w:szCs w:val="24"/>
        </w:rPr>
        <w:t xml:space="preserve">basic </w:t>
      </w:r>
      <w:r w:rsidRPr="00FE0E29">
        <w:rPr>
          <w:sz w:val="24"/>
          <w:szCs w:val="24"/>
        </w:rPr>
        <w:t xml:space="preserve">operational </w:t>
      </w:r>
      <w:r w:rsidR="00EF77CA" w:rsidRPr="00FE0E29">
        <w:rPr>
          <w:sz w:val="24"/>
          <w:szCs w:val="24"/>
        </w:rPr>
        <w:t xml:space="preserve">mode. The meetings of the </w:t>
      </w:r>
      <w:r w:rsidR="00EF77CA" w:rsidRPr="00FE0E29">
        <w:rPr>
          <w:i/>
          <w:iCs/>
          <w:sz w:val="24"/>
          <w:szCs w:val="24"/>
        </w:rPr>
        <w:t>Committee</w:t>
      </w:r>
      <w:r w:rsidR="00EF77CA" w:rsidRPr="00FE0E29">
        <w:rPr>
          <w:sz w:val="24"/>
          <w:szCs w:val="24"/>
        </w:rPr>
        <w:t xml:space="preserve"> shall be conducted </w:t>
      </w:r>
      <w:r w:rsidR="00EF77CA" w:rsidRPr="00FE0E29">
        <w:rPr>
          <w:i/>
          <w:iCs/>
          <w:sz w:val="24"/>
          <w:szCs w:val="24"/>
        </w:rPr>
        <w:t xml:space="preserve">in </w:t>
      </w:r>
      <w:proofErr w:type="spellStart"/>
      <w:r w:rsidR="00E51197" w:rsidRPr="00FE0E29">
        <w:rPr>
          <w:i/>
          <w:iCs/>
          <w:sz w:val="24"/>
          <w:szCs w:val="24"/>
        </w:rPr>
        <w:t>presentia</w:t>
      </w:r>
      <w:proofErr w:type="spellEnd"/>
      <w:r w:rsidR="00EF77CA" w:rsidRPr="00FE0E29">
        <w:rPr>
          <w:sz w:val="24"/>
          <w:szCs w:val="24"/>
        </w:rPr>
        <w:t xml:space="preserve">, </w:t>
      </w:r>
      <w:r w:rsidR="00E51197" w:rsidRPr="00FE0E29">
        <w:rPr>
          <w:sz w:val="24"/>
          <w:szCs w:val="24"/>
        </w:rPr>
        <w:t xml:space="preserve">and </w:t>
      </w:r>
      <w:r w:rsidR="00EF77CA" w:rsidRPr="00FE0E29">
        <w:rPr>
          <w:sz w:val="24"/>
          <w:szCs w:val="24"/>
        </w:rPr>
        <w:t>if appropriate and technically feasible</w:t>
      </w:r>
      <w:r w:rsidR="00E51197" w:rsidRPr="00FE0E29">
        <w:rPr>
          <w:sz w:val="24"/>
          <w:szCs w:val="24"/>
        </w:rPr>
        <w:t xml:space="preserve"> – </w:t>
      </w:r>
      <w:r w:rsidR="00EF77CA" w:rsidRPr="00FE0E29">
        <w:rPr>
          <w:sz w:val="24"/>
          <w:szCs w:val="24"/>
        </w:rPr>
        <w:t xml:space="preserve">remotely. In order to ensure prompt circulation of information and if agreed </w:t>
      </w:r>
      <w:r w:rsidR="00E51197" w:rsidRPr="00FE0E29">
        <w:rPr>
          <w:sz w:val="24"/>
          <w:szCs w:val="24"/>
        </w:rPr>
        <w:t xml:space="preserve">so </w:t>
      </w:r>
      <w:r w:rsidR="00EF77CA" w:rsidRPr="00FE0E29">
        <w:rPr>
          <w:sz w:val="24"/>
          <w:szCs w:val="24"/>
        </w:rPr>
        <w:t xml:space="preserve">by the members of the </w:t>
      </w:r>
      <w:r w:rsidR="00E51197" w:rsidRPr="00FE0E29">
        <w:rPr>
          <w:i/>
          <w:iCs/>
          <w:sz w:val="24"/>
          <w:szCs w:val="24"/>
        </w:rPr>
        <w:t>Committee</w:t>
      </w:r>
      <w:r w:rsidR="00EF77CA" w:rsidRPr="00FE0E29">
        <w:rPr>
          <w:sz w:val="24"/>
          <w:szCs w:val="24"/>
        </w:rPr>
        <w:t xml:space="preserve">, the decisions of the </w:t>
      </w:r>
      <w:r w:rsidR="00E51197" w:rsidRPr="00FE0E29">
        <w:rPr>
          <w:i/>
          <w:iCs/>
          <w:sz w:val="24"/>
          <w:szCs w:val="24"/>
        </w:rPr>
        <w:t>Committee</w:t>
      </w:r>
      <w:r w:rsidR="00E51197" w:rsidRPr="00FE0E29">
        <w:rPr>
          <w:sz w:val="24"/>
          <w:szCs w:val="24"/>
        </w:rPr>
        <w:t xml:space="preserve"> </w:t>
      </w:r>
      <w:r w:rsidR="00EF77CA" w:rsidRPr="00FE0E29">
        <w:rPr>
          <w:sz w:val="24"/>
          <w:szCs w:val="24"/>
        </w:rPr>
        <w:t xml:space="preserve">may be </w:t>
      </w:r>
      <w:r w:rsidRPr="00FE0E29">
        <w:rPr>
          <w:sz w:val="24"/>
          <w:szCs w:val="24"/>
        </w:rPr>
        <w:t>reconciled</w:t>
      </w:r>
      <w:r w:rsidR="00EF77CA" w:rsidRPr="00FE0E29">
        <w:rPr>
          <w:sz w:val="24"/>
          <w:szCs w:val="24"/>
        </w:rPr>
        <w:t xml:space="preserve"> electronically, </w:t>
      </w:r>
      <w:r w:rsidR="00E51197" w:rsidRPr="00FE0E29">
        <w:rPr>
          <w:sz w:val="24"/>
          <w:szCs w:val="24"/>
        </w:rPr>
        <w:t>which shall be</w:t>
      </w:r>
      <w:r w:rsidR="00EF77CA" w:rsidRPr="00FE0E29">
        <w:rPr>
          <w:sz w:val="24"/>
          <w:szCs w:val="24"/>
        </w:rPr>
        <w:t xml:space="preserve"> indicated in the minutes of the </w:t>
      </w:r>
      <w:r w:rsidR="00E51197" w:rsidRPr="00FE0E29">
        <w:rPr>
          <w:i/>
          <w:iCs/>
          <w:sz w:val="24"/>
          <w:szCs w:val="24"/>
        </w:rPr>
        <w:t>Committee</w:t>
      </w:r>
      <w:r w:rsidR="00E51197" w:rsidRPr="00FE0E29">
        <w:rPr>
          <w:sz w:val="24"/>
          <w:szCs w:val="24"/>
        </w:rPr>
        <w:t xml:space="preserve"> </w:t>
      </w:r>
      <w:r w:rsidR="00EF77CA" w:rsidRPr="00FE0E29">
        <w:rPr>
          <w:sz w:val="24"/>
          <w:szCs w:val="24"/>
        </w:rPr>
        <w:t>meeting.</w:t>
      </w:r>
      <w:r w:rsidR="00034CC9" w:rsidRPr="00FE0E29">
        <w:rPr>
          <w:sz w:val="24"/>
          <w:szCs w:val="24"/>
        </w:rPr>
        <w:t xml:space="preserve"> </w:t>
      </w:r>
    </w:p>
    <w:p w14:paraId="3B977D1E" w14:textId="272A01E5" w:rsidR="00B94660" w:rsidRPr="00FE0E29" w:rsidRDefault="00B43817" w:rsidP="002308BA">
      <w:pPr>
        <w:numPr>
          <w:ilvl w:val="0"/>
          <w:numId w:val="17"/>
        </w:numPr>
        <w:spacing w:before="120" w:after="120" w:line="240" w:lineRule="auto"/>
        <w:ind w:right="327"/>
        <w:rPr>
          <w:sz w:val="24"/>
          <w:szCs w:val="24"/>
        </w:rPr>
      </w:pPr>
      <w:r w:rsidRPr="00FE0E29">
        <w:t xml:space="preserve">The </w:t>
      </w:r>
      <w:r w:rsidRPr="00FE0E29">
        <w:rPr>
          <w:i/>
          <w:iCs/>
          <w:sz w:val="24"/>
          <w:szCs w:val="24"/>
        </w:rPr>
        <w:t>Committee</w:t>
      </w:r>
      <w:r w:rsidRPr="00FE0E29">
        <w:rPr>
          <w:sz w:val="24"/>
          <w:szCs w:val="24"/>
        </w:rPr>
        <w:t xml:space="preserve"> shall evaluate </w:t>
      </w:r>
      <w:r w:rsidR="0012038D" w:rsidRPr="00FE0E29">
        <w:rPr>
          <w:sz w:val="24"/>
          <w:szCs w:val="24"/>
        </w:rPr>
        <w:t xml:space="preserve">the </w:t>
      </w:r>
      <w:r w:rsidR="00EF77CA" w:rsidRPr="00FE0E29">
        <w:rPr>
          <w:i/>
          <w:iCs/>
          <w:sz w:val="24"/>
          <w:szCs w:val="24"/>
        </w:rPr>
        <w:t>Candidates</w:t>
      </w:r>
      <w:r w:rsidR="00EF77CA" w:rsidRPr="00FE0E29">
        <w:rPr>
          <w:sz w:val="24"/>
          <w:szCs w:val="24"/>
        </w:rPr>
        <w:t xml:space="preserve"> and </w:t>
      </w:r>
      <w:r w:rsidR="0012038D" w:rsidRPr="00FE0E29">
        <w:rPr>
          <w:sz w:val="24"/>
          <w:szCs w:val="24"/>
        </w:rPr>
        <w:t xml:space="preserve">make </w:t>
      </w:r>
      <w:r w:rsidR="00EF77CA" w:rsidRPr="00FE0E29">
        <w:rPr>
          <w:sz w:val="24"/>
          <w:szCs w:val="24"/>
        </w:rPr>
        <w:t xml:space="preserve">decisions at </w:t>
      </w:r>
      <w:r w:rsidR="0012038D" w:rsidRPr="00FE0E29">
        <w:rPr>
          <w:sz w:val="24"/>
          <w:szCs w:val="24"/>
        </w:rPr>
        <w:t xml:space="preserve">the </w:t>
      </w:r>
      <w:r w:rsidR="00EF77CA" w:rsidRPr="00FE0E29">
        <w:rPr>
          <w:sz w:val="24"/>
          <w:szCs w:val="24"/>
        </w:rPr>
        <w:t>meetings scheduled, organized, convened</w:t>
      </w:r>
      <w:r w:rsidR="005B2D39" w:rsidRPr="00FE0E29">
        <w:rPr>
          <w:sz w:val="24"/>
          <w:szCs w:val="24"/>
        </w:rPr>
        <w:t>,</w:t>
      </w:r>
      <w:r w:rsidR="00EF77CA" w:rsidRPr="00FE0E29">
        <w:rPr>
          <w:sz w:val="24"/>
          <w:szCs w:val="24"/>
        </w:rPr>
        <w:t xml:space="preserve"> and chaired by the </w:t>
      </w:r>
      <w:r w:rsidR="0012038D" w:rsidRPr="00FE0E29">
        <w:rPr>
          <w:sz w:val="24"/>
          <w:szCs w:val="24"/>
        </w:rPr>
        <w:t>Head</w:t>
      </w:r>
      <w:r w:rsidR="00EF77CA" w:rsidRPr="00FE0E29">
        <w:rPr>
          <w:sz w:val="24"/>
          <w:szCs w:val="24"/>
        </w:rPr>
        <w:t xml:space="preserve"> of the </w:t>
      </w:r>
      <w:r w:rsidR="0012038D" w:rsidRPr="00FE0E29">
        <w:rPr>
          <w:i/>
          <w:iCs/>
          <w:sz w:val="24"/>
          <w:szCs w:val="24"/>
        </w:rPr>
        <w:t>Committee</w:t>
      </w:r>
      <w:r w:rsidR="0012038D" w:rsidRPr="00FE0E29">
        <w:rPr>
          <w:sz w:val="24"/>
          <w:szCs w:val="24"/>
        </w:rPr>
        <w:t xml:space="preserve"> </w:t>
      </w:r>
      <w:r w:rsidR="00EF77CA" w:rsidRPr="00FE0E29">
        <w:rPr>
          <w:sz w:val="24"/>
          <w:szCs w:val="24"/>
        </w:rPr>
        <w:t xml:space="preserve">or, in </w:t>
      </w:r>
      <w:r w:rsidR="0012038D" w:rsidRPr="00FE0E29">
        <w:rPr>
          <w:sz w:val="24"/>
          <w:szCs w:val="24"/>
        </w:rPr>
        <w:t>their</w:t>
      </w:r>
      <w:r w:rsidR="00EF77CA" w:rsidRPr="00FE0E29">
        <w:rPr>
          <w:sz w:val="24"/>
          <w:szCs w:val="24"/>
        </w:rPr>
        <w:t xml:space="preserve"> absence, by a member appointed by the </w:t>
      </w:r>
      <w:r w:rsidR="0012038D" w:rsidRPr="00FE0E29">
        <w:rPr>
          <w:sz w:val="24"/>
          <w:szCs w:val="24"/>
        </w:rPr>
        <w:t>Head</w:t>
      </w:r>
      <w:r w:rsidR="00EF77CA" w:rsidRPr="00FE0E29">
        <w:rPr>
          <w:sz w:val="24"/>
          <w:szCs w:val="24"/>
        </w:rPr>
        <w:t xml:space="preserve"> of the </w:t>
      </w:r>
      <w:r w:rsidR="0012038D" w:rsidRPr="00FE0E29">
        <w:rPr>
          <w:i/>
          <w:iCs/>
          <w:sz w:val="24"/>
          <w:szCs w:val="24"/>
        </w:rPr>
        <w:t>Committee</w:t>
      </w:r>
      <w:r w:rsidR="009D1202" w:rsidRPr="00FE0E29">
        <w:rPr>
          <w:sz w:val="24"/>
          <w:szCs w:val="24"/>
        </w:rPr>
        <w:t>.</w:t>
      </w:r>
      <w:r w:rsidR="00B94660" w:rsidRPr="00FE0E29">
        <w:rPr>
          <w:sz w:val="24"/>
          <w:szCs w:val="24"/>
        </w:rPr>
        <w:t xml:space="preserve"> </w:t>
      </w:r>
    </w:p>
    <w:p w14:paraId="74376093" w14:textId="10CB2416" w:rsidR="00034CC9" w:rsidRPr="00FE0E29" w:rsidRDefault="00EF77CA" w:rsidP="002308BA">
      <w:pPr>
        <w:numPr>
          <w:ilvl w:val="0"/>
          <w:numId w:val="17"/>
        </w:numPr>
        <w:spacing w:before="120" w:after="120" w:line="240" w:lineRule="auto"/>
        <w:ind w:right="327"/>
        <w:rPr>
          <w:sz w:val="24"/>
          <w:szCs w:val="24"/>
        </w:rPr>
      </w:pPr>
      <w:r w:rsidRPr="00FE0E29">
        <w:rPr>
          <w:sz w:val="24"/>
          <w:szCs w:val="24"/>
        </w:rPr>
        <w:t xml:space="preserve">The </w:t>
      </w:r>
      <w:r w:rsidR="0012038D" w:rsidRPr="00FE0E29">
        <w:rPr>
          <w:i/>
          <w:iCs/>
          <w:sz w:val="24"/>
          <w:szCs w:val="24"/>
        </w:rPr>
        <w:t>Committee</w:t>
      </w:r>
      <w:r w:rsidR="0012038D" w:rsidRPr="00FE0E29">
        <w:rPr>
          <w:sz w:val="24"/>
          <w:szCs w:val="24"/>
        </w:rPr>
        <w:t xml:space="preserve"> </w:t>
      </w:r>
      <w:r w:rsidRPr="00FE0E29">
        <w:rPr>
          <w:sz w:val="24"/>
          <w:szCs w:val="24"/>
        </w:rPr>
        <w:t>shall</w:t>
      </w:r>
      <w:r w:rsidR="0012038D" w:rsidRPr="00FE0E29">
        <w:rPr>
          <w:sz w:val="24"/>
          <w:szCs w:val="24"/>
        </w:rPr>
        <w:t xml:space="preserve"> be eligible to </w:t>
      </w:r>
      <w:r w:rsidR="00AE1DFD">
        <w:rPr>
          <w:sz w:val="24"/>
          <w:szCs w:val="24"/>
        </w:rPr>
        <w:t>m</w:t>
      </w:r>
      <w:r w:rsidR="0012038D" w:rsidRPr="00FE0E29">
        <w:rPr>
          <w:sz w:val="24"/>
          <w:szCs w:val="24"/>
        </w:rPr>
        <w:t xml:space="preserve">ake decisions </w:t>
      </w:r>
      <w:r w:rsidRPr="00FE0E29">
        <w:rPr>
          <w:sz w:val="24"/>
          <w:szCs w:val="24"/>
        </w:rPr>
        <w:t xml:space="preserve">if more than half of the members of the </w:t>
      </w:r>
      <w:r w:rsidR="0012038D" w:rsidRPr="00FE0E29">
        <w:rPr>
          <w:i/>
          <w:iCs/>
          <w:sz w:val="24"/>
          <w:szCs w:val="24"/>
        </w:rPr>
        <w:t>Committee</w:t>
      </w:r>
      <w:r w:rsidR="0012038D" w:rsidRPr="00FE0E29">
        <w:rPr>
          <w:sz w:val="24"/>
          <w:szCs w:val="24"/>
        </w:rPr>
        <w:t xml:space="preserve"> </w:t>
      </w:r>
      <w:r w:rsidRPr="00FE0E29">
        <w:rPr>
          <w:sz w:val="24"/>
          <w:szCs w:val="24"/>
        </w:rPr>
        <w:t xml:space="preserve">with voting rights participate in the meeting. Each member of the </w:t>
      </w:r>
      <w:r w:rsidR="003739C6" w:rsidRPr="00FE0E29">
        <w:rPr>
          <w:i/>
          <w:iCs/>
          <w:sz w:val="24"/>
          <w:szCs w:val="24"/>
        </w:rPr>
        <w:t>Committee</w:t>
      </w:r>
      <w:r w:rsidR="003739C6" w:rsidRPr="00FE0E29">
        <w:rPr>
          <w:sz w:val="24"/>
          <w:szCs w:val="24"/>
        </w:rPr>
        <w:t xml:space="preserve"> </w:t>
      </w:r>
      <w:r w:rsidRPr="00FE0E29">
        <w:rPr>
          <w:sz w:val="24"/>
          <w:szCs w:val="24"/>
        </w:rPr>
        <w:t xml:space="preserve">shall have one vote. The </w:t>
      </w:r>
      <w:r w:rsidR="003739C6" w:rsidRPr="00FE0E29">
        <w:rPr>
          <w:i/>
          <w:iCs/>
          <w:sz w:val="24"/>
          <w:szCs w:val="24"/>
        </w:rPr>
        <w:t>Committee</w:t>
      </w:r>
      <w:r w:rsidR="003739C6" w:rsidRPr="00FE0E29">
        <w:rPr>
          <w:sz w:val="24"/>
          <w:szCs w:val="24"/>
        </w:rPr>
        <w:t xml:space="preserve"> </w:t>
      </w:r>
      <w:r w:rsidRPr="00FE0E29">
        <w:rPr>
          <w:sz w:val="24"/>
          <w:szCs w:val="24"/>
        </w:rPr>
        <w:t xml:space="preserve">shall </w:t>
      </w:r>
      <w:r w:rsidR="003739C6" w:rsidRPr="00FE0E29">
        <w:rPr>
          <w:sz w:val="24"/>
          <w:szCs w:val="24"/>
        </w:rPr>
        <w:t>take decisions</w:t>
      </w:r>
      <w:r w:rsidRPr="00FE0E29">
        <w:rPr>
          <w:sz w:val="24"/>
          <w:szCs w:val="24"/>
        </w:rPr>
        <w:t xml:space="preserve"> by a simple majority</w:t>
      </w:r>
      <w:r w:rsidR="003739C6" w:rsidRPr="00FE0E29">
        <w:rPr>
          <w:sz w:val="24"/>
          <w:szCs w:val="24"/>
        </w:rPr>
        <w:t xml:space="preserve"> of votes</w:t>
      </w:r>
      <w:r w:rsidRPr="00FE0E29">
        <w:rPr>
          <w:sz w:val="24"/>
          <w:szCs w:val="24"/>
        </w:rPr>
        <w:t xml:space="preserve">. In the event of a </w:t>
      </w:r>
      <w:r w:rsidR="003739C6" w:rsidRPr="00FE0E29">
        <w:rPr>
          <w:sz w:val="24"/>
          <w:szCs w:val="24"/>
        </w:rPr>
        <w:t>draw</w:t>
      </w:r>
      <w:r w:rsidRPr="00FE0E29">
        <w:rPr>
          <w:sz w:val="24"/>
          <w:szCs w:val="24"/>
        </w:rPr>
        <w:t xml:space="preserve">, the </w:t>
      </w:r>
      <w:r w:rsidR="003739C6" w:rsidRPr="00FE0E29">
        <w:rPr>
          <w:sz w:val="24"/>
          <w:szCs w:val="24"/>
        </w:rPr>
        <w:t>Head</w:t>
      </w:r>
      <w:r w:rsidRPr="00FE0E29">
        <w:rPr>
          <w:sz w:val="24"/>
          <w:szCs w:val="24"/>
        </w:rPr>
        <w:t xml:space="preserve"> of the </w:t>
      </w:r>
      <w:r w:rsidR="003739C6" w:rsidRPr="00FE0E29">
        <w:rPr>
          <w:i/>
          <w:iCs/>
          <w:sz w:val="24"/>
          <w:szCs w:val="24"/>
        </w:rPr>
        <w:t>Committee</w:t>
      </w:r>
      <w:r w:rsidR="003739C6" w:rsidRPr="00FE0E29">
        <w:rPr>
          <w:sz w:val="24"/>
          <w:szCs w:val="24"/>
        </w:rPr>
        <w:t xml:space="preserve"> </w:t>
      </w:r>
      <w:r w:rsidRPr="00FE0E29">
        <w:rPr>
          <w:sz w:val="24"/>
          <w:szCs w:val="24"/>
        </w:rPr>
        <w:t>or</w:t>
      </w:r>
      <w:r w:rsidR="003739C6" w:rsidRPr="00FE0E29">
        <w:rPr>
          <w:sz w:val="24"/>
          <w:szCs w:val="24"/>
        </w:rPr>
        <w:t>,</w:t>
      </w:r>
      <w:r w:rsidRPr="00FE0E29">
        <w:rPr>
          <w:sz w:val="24"/>
          <w:szCs w:val="24"/>
        </w:rPr>
        <w:t xml:space="preserve"> in </w:t>
      </w:r>
      <w:r w:rsidR="003739C6" w:rsidRPr="00FE0E29">
        <w:rPr>
          <w:sz w:val="24"/>
          <w:szCs w:val="24"/>
        </w:rPr>
        <w:t>their</w:t>
      </w:r>
      <w:r w:rsidRPr="00FE0E29">
        <w:rPr>
          <w:sz w:val="24"/>
          <w:szCs w:val="24"/>
        </w:rPr>
        <w:t xml:space="preserve"> absence</w:t>
      </w:r>
      <w:r w:rsidR="003739C6" w:rsidRPr="00FE0E29">
        <w:rPr>
          <w:sz w:val="24"/>
          <w:szCs w:val="24"/>
        </w:rPr>
        <w:t>,</w:t>
      </w:r>
      <w:r w:rsidRPr="00FE0E29">
        <w:rPr>
          <w:sz w:val="24"/>
          <w:szCs w:val="24"/>
        </w:rPr>
        <w:t xml:space="preserve"> the </w:t>
      </w:r>
      <w:r w:rsidR="003739C6" w:rsidRPr="00FE0E29">
        <w:rPr>
          <w:sz w:val="24"/>
          <w:szCs w:val="24"/>
        </w:rPr>
        <w:t>Chair</w:t>
      </w:r>
      <w:r w:rsidRPr="00FE0E29">
        <w:rPr>
          <w:sz w:val="24"/>
          <w:szCs w:val="24"/>
        </w:rPr>
        <w:t xml:space="preserve"> of the </w:t>
      </w:r>
      <w:r w:rsidR="003739C6" w:rsidRPr="00FE0E29">
        <w:rPr>
          <w:sz w:val="24"/>
          <w:szCs w:val="24"/>
        </w:rPr>
        <w:t xml:space="preserve">meeting of the </w:t>
      </w:r>
      <w:r w:rsidR="003739C6" w:rsidRPr="00FE0E29">
        <w:rPr>
          <w:i/>
          <w:iCs/>
          <w:sz w:val="24"/>
          <w:szCs w:val="24"/>
        </w:rPr>
        <w:t>Committee</w:t>
      </w:r>
      <w:r w:rsidR="003739C6" w:rsidRPr="00FE0E29">
        <w:rPr>
          <w:sz w:val="24"/>
          <w:szCs w:val="24"/>
        </w:rPr>
        <w:t xml:space="preserve"> shall have the casting vote</w:t>
      </w:r>
      <w:r w:rsidRPr="00FE0E29">
        <w:rPr>
          <w:sz w:val="24"/>
          <w:szCs w:val="24"/>
        </w:rPr>
        <w:t>.</w:t>
      </w:r>
      <w:r w:rsidR="00034CC9" w:rsidRPr="00FE0E29">
        <w:rPr>
          <w:sz w:val="24"/>
          <w:szCs w:val="24"/>
        </w:rPr>
        <w:t xml:space="preserve"> </w:t>
      </w:r>
    </w:p>
    <w:p w14:paraId="1CB14199" w14:textId="62BD2FF3" w:rsidR="006633CB" w:rsidRPr="00FE0E29" w:rsidRDefault="00034CC9" w:rsidP="006633CB">
      <w:pPr>
        <w:numPr>
          <w:ilvl w:val="0"/>
          <w:numId w:val="17"/>
        </w:numPr>
        <w:spacing w:before="120" w:after="120" w:line="240" w:lineRule="auto"/>
        <w:ind w:right="327"/>
        <w:rPr>
          <w:sz w:val="24"/>
          <w:szCs w:val="24"/>
        </w:rPr>
      </w:pPr>
      <w:r w:rsidRPr="00FE0E29">
        <w:rPr>
          <w:sz w:val="24"/>
          <w:szCs w:val="24"/>
        </w:rPr>
        <w:lastRenderedPageBreak/>
        <w:t xml:space="preserve"> </w:t>
      </w:r>
      <w:r w:rsidR="005B2D39" w:rsidRPr="00FE0E29">
        <w:rPr>
          <w:sz w:val="24"/>
          <w:szCs w:val="24"/>
        </w:rPr>
        <w:t>T</w:t>
      </w:r>
      <w:r w:rsidR="00EF77CA" w:rsidRPr="00FE0E29">
        <w:rPr>
          <w:sz w:val="24"/>
          <w:szCs w:val="24"/>
        </w:rPr>
        <w:t xml:space="preserve">he meetings of the </w:t>
      </w:r>
      <w:r w:rsidR="005B2D39" w:rsidRPr="00FE0E29">
        <w:rPr>
          <w:i/>
          <w:iCs/>
          <w:sz w:val="24"/>
          <w:szCs w:val="24"/>
        </w:rPr>
        <w:t xml:space="preserve">Committee </w:t>
      </w:r>
      <w:r w:rsidR="005B2D39" w:rsidRPr="00FE0E29">
        <w:rPr>
          <w:sz w:val="24"/>
          <w:szCs w:val="24"/>
        </w:rPr>
        <w:t xml:space="preserve">shall be </w:t>
      </w:r>
      <w:proofErr w:type="spellStart"/>
      <w:r w:rsidR="005B2D39" w:rsidRPr="00FE0E29">
        <w:rPr>
          <w:sz w:val="24"/>
          <w:szCs w:val="24"/>
        </w:rPr>
        <w:t>minuted</w:t>
      </w:r>
      <w:proofErr w:type="spellEnd"/>
      <w:r w:rsidR="00EF77CA" w:rsidRPr="00FE0E29">
        <w:rPr>
          <w:sz w:val="24"/>
          <w:szCs w:val="24"/>
        </w:rPr>
        <w:t xml:space="preserve">, </w:t>
      </w:r>
      <w:r w:rsidR="005B2D39" w:rsidRPr="00FE0E29">
        <w:rPr>
          <w:sz w:val="24"/>
          <w:szCs w:val="24"/>
        </w:rPr>
        <w:t xml:space="preserve">in the minutes </w:t>
      </w:r>
      <w:r w:rsidR="00EF77CA" w:rsidRPr="00FE0E29">
        <w:rPr>
          <w:sz w:val="24"/>
          <w:szCs w:val="24"/>
        </w:rPr>
        <w:t xml:space="preserve">indicating </w:t>
      </w:r>
      <w:r w:rsidR="00877291" w:rsidRPr="00FE0E29">
        <w:rPr>
          <w:sz w:val="24"/>
          <w:szCs w:val="24"/>
        </w:rPr>
        <w:t xml:space="preserve">information on </w:t>
      </w:r>
      <w:r w:rsidR="00EF77CA" w:rsidRPr="00FE0E29">
        <w:rPr>
          <w:sz w:val="24"/>
          <w:szCs w:val="24"/>
        </w:rPr>
        <w:t xml:space="preserve">the time and place of the meeting, the composition of the </w:t>
      </w:r>
      <w:r w:rsidR="005B2D39" w:rsidRPr="00FE0E29">
        <w:rPr>
          <w:i/>
          <w:iCs/>
          <w:sz w:val="24"/>
          <w:szCs w:val="24"/>
        </w:rPr>
        <w:t>Committee</w:t>
      </w:r>
      <w:r w:rsidR="005B2D39" w:rsidRPr="00FE0E29">
        <w:rPr>
          <w:sz w:val="24"/>
          <w:szCs w:val="24"/>
        </w:rPr>
        <w:t xml:space="preserve"> </w:t>
      </w:r>
      <w:r w:rsidR="00EF77CA" w:rsidRPr="00FE0E29">
        <w:rPr>
          <w:sz w:val="24"/>
          <w:szCs w:val="24"/>
        </w:rPr>
        <w:t xml:space="preserve">and the members of the </w:t>
      </w:r>
      <w:r w:rsidR="005B2D39" w:rsidRPr="00FE0E29">
        <w:rPr>
          <w:i/>
          <w:iCs/>
          <w:sz w:val="24"/>
          <w:szCs w:val="24"/>
        </w:rPr>
        <w:t>Committee</w:t>
      </w:r>
      <w:r w:rsidR="005B2D39" w:rsidRPr="00FE0E29">
        <w:rPr>
          <w:sz w:val="24"/>
          <w:szCs w:val="24"/>
        </w:rPr>
        <w:t xml:space="preserve"> </w:t>
      </w:r>
      <w:r w:rsidR="00EF77CA" w:rsidRPr="00FE0E29">
        <w:rPr>
          <w:sz w:val="24"/>
          <w:szCs w:val="24"/>
        </w:rPr>
        <w:t xml:space="preserve">attending the meeting in person or remotely, the </w:t>
      </w:r>
      <w:r w:rsidR="005B2D39" w:rsidRPr="00FE0E29">
        <w:rPr>
          <w:sz w:val="24"/>
          <w:szCs w:val="24"/>
        </w:rPr>
        <w:t>S</w:t>
      </w:r>
      <w:r w:rsidR="00EF77CA" w:rsidRPr="00FE0E29">
        <w:rPr>
          <w:sz w:val="24"/>
          <w:szCs w:val="24"/>
        </w:rPr>
        <w:t xml:space="preserve">ecretary of the </w:t>
      </w:r>
      <w:r w:rsidR="005B2D39" w:rsidRPr="00FE0E29">
        <w:rPr>
          <w:i/>
          <w:iCs/>
          <w:sz w:val="24"/>
          <w:szCs w:val="24"/>
        </w:rPr>
        <w:t>Committee</w:t>
      </w:r>
      <w:r w:rsidR="005B2D39" w:rsidRPr="00FE0E29">
        <w:rPr>
          <w:sz w:val="24"/>
          <w:szCs w:val="24"/>
        </w:rPr>
        <w:t xml:space="preserve"> </w:t>
      </w:r>
      <w:r w:rsidR="00EF77CA" w:rsidRPr="00FE0E29">
        <w:rPr>
          <w:sz w:val="24"/>
          <w:szCs w:val="24"/>
        </w:rPr>
        <w:t>(</w:t>
      </w:r>
      <w:r w:rsidR="005B2D39" w:rsidRPr="00FE0E29">
        <w:rPr>
          <w:sz w:val="24"/>
          <w:szCs w:val="24"/>
        </w:rPr>
        <w:t>the minute taker</w:t>
      </w:r>
      <w:r w:rsidR="00EF77CA" w:rsidRPr="00FE0E29">
        <w:rPr>
          <w:sz w:val="24"/>
          <w:szCs w:val="24"/>
        </w:rPr>
        <w:t xml:space="preserve">), experts, observers, </w:t>
      </w:r>
      <w:r w:rsidR="005B2D39" w:rsidRPr="00FE0E29">
        <w:rPr>
          <w:sz w:val="24"/>
          <w:szCs w:val="24"/>
        </w:rPr>
        <w:t xml:space="preserve">invited attendees, </w:t>
      </w:r>
      <w:r w:rsidR="00877291" w:rsidRPr="00FE0E29">
        <w:rPr>
          <w:sz w:val="24"/>
          <w:szCs w:val="24"/>
        </w:rPr>
        <w:t>agenda, the documents added to the agenda, proceedings of the meeting</w:t>
      </w:r>
      <w:r w:rsidR="00EF77CA" w:rsidRPr="00FE0E29">
        <w:rPr>
          <w:sz w:val="24"/>
          <w:szCs w:val="24"/>
        </w:rPr>
        <w:t xml:space="preserve">, </w:t>
      </w:r>
      <w:r w:rsidR="00877291" w:rsidRPr="00FE0E29">
        <w:rPr>
          <w:sz w:val="24"/>
          <w:szCs w:val="24"/>
        </w:rPr>
        <w:t xml:space="preserve">discussion held at the meeting, </w:t>
      </w:r>
      <w:r w:rsidR="00EF77CA" w:rsidRPr="00FE0E29">
        <w:rPr>
          <w:sz w:val="24"/>
          <w:szCs w:val="24"/>
        </w:rPr>
        <w:t xml:space="preserve">differing </w:t>
      </w:r>
      <w:r w:rsidR="00877291" w:rsidRPr="00FE0E29">
        <w:rPr>
          <w:sz w:val="24"/>
          <w:szCs w:val="24"/>
        </w:rPr>
        <w:t>opinions</w:t>
      </w:r>
      <w:r w:rsidR="00EF77CA" w:rsidRPr="00FE0E29">
        <w:rPr>
          <w:sz w:val="24"/>
          <w:szCs w:val="24"/>
        </w:rPr>
        <w:t xml:space="preserve"> expressed (at the request of a participant of the </w:t>
      </w:r>
      <w:r w:rsidR="00877291" w:rsidRPr="00FE0E29">
        <w:rPr>
          <w:i/>
          <w:iCs/>
          <w:sz w:val="24"/>
          <w:szCs w:val="24"/>
        </w:rPr>
        <w:t>Committee</w:t>
      </w:r>
      <w:r w:rsidR="00877291" w:rsidRPr="00FE0E29">
        <w:rPr>
          <w:sz w:val="24"/>
          <w:szCs w:val="24"/>
        </w:rPr>
        <w:t xml:space="preserve"> </w:t>
      </w:r>
      <w:r w:rsidR="00EF77CA" w:rsidRPr="00FE0E29">
        <w:rPr>
          <w:sz w:val="24"/>
          <w:szCs w:val="24"/>
        </w:rPr>
        <w:t xml:space="preserve">meeting), the results of voting and the decisions taken. The draft minutes shall be </w:t>
      </w:r>
      <w:r w:rsidR="00A75BFA" w:rsidRPr="00FE0E29">
        <w:rPr>
          <w:sz w:val="24"/>
          <w:szCs w:val="24"/>
        </w:rPr>
        <w:t>drawn</w:t>
      </w:r>
      <w:r w:rsidR="00877291" w:rsidRPr="00FE0E29">
        <w:rPr>
          <w:sz w:val="24"/>
          <w:szCs w:val="24"/>
        </w:rPr>
        <w:t xml:space="preserve"> up</w:t>
      </w:r>
      <w:r w:rsidR="00EF77CA" w:rsidRPr="00FE0E29">
        <w:rPr>
          <w:sz w:val="24"/>
          <w:szCs w:val="24"/>
        </w:rPr>
        <w:t xml:space="preserve"> within 3 </w:t>
      </w:r>
      <w:r w:rsidR="009109F6">
        <w:rPr>
          <w:sz w:val="24"/>
          <w:szCs w:val="24"/>
        </w:rPr>
        <w:t xml:space="preserve">(three) </w:t>
      </w:r>
      <w:r w:rsidR="00877291" w:rsidRPr="00FE0E29">
        <w:rPr>
          <w:sz w:val="24"/>
          <w:szCs w:val="24"/>
        </w:rPr>
        <w:t>business</w:t>
      </w:r>
      <w:r w:rsidR="00EF77CA" w:rsidRPr="00FE0E29">
        <w:rPr>
          <w:sz w:val="24"/>
          <w:szCs w:val="24"/>
        </w:rPr>
        <w:t xml:space="preserve"> days after the meeting of the </w:t>
      </w:r>
      <w:r w:rsidR="00877291" w:rsidRPr="00FE0E29">
        <w:rPr>
          <w:i/>
          <w:iCs/>
          <w:sz w:val="24"/>
          <w:szCs w:val="24"/>
        </w:rPr>
        <w:t>Committee</w:t>
      </w:r>
      <w:r w:rsidR="00877291" w:rsidRPr="00FE0E29">
        <w:rPr>
          <w:sz w:val="24"/>
          <w:szCs w:val="24"/>
        </w:rPr>
        <w:t xml:space="preserve"> </w:t>
      </w:r>
      <w:r w:rsidR="00EF77CA" w:rsidRPr="00FE0E29">
        <w:rPr>
          <w:sz w:val="24"/>
          <w:szCs w:val="24"/>
        </w:rPr>
        <w:t xml:space="preserve">and shall be electronically </w:t>
      </w:r>
      <w:r w:rsidR="00877291" w:rsidRPr="00FE0E29">
        <w:rPr>
          <w:sz w:val="24"/>
          <w:szCs w:val="24"/>
        </w:rPr>
        <w:t>reconciled</w:t>
      </w:r>
      <w:r w:rsidR="00EF77CA" w:rsidRPr="00FE0E29">
        <w:rPr>
          <w:sz w:val="24"/>
          <w:szCs w:val="24"/>
        </w:rPr>
        <w:t xml:space="preserve"> with the members of the </w:t>
      </w:r>
      <w:r w:rsidR="00877291" w:rsidRPr="00FE0E29">
        <w:rPr>
          <w:i/>
          <w:iCs/>
          <w:sz w:val="24"/>
          <w:szCs w:val="24"/>
        </w:rPr>
        <w:t>Committee</w:t>
      </w:r>
      <w:r w:rsidR="00877291" w:rsidRPr="00FE0E29">
        <w:rPr>
          <w:sz w:val="24"/>
          <w:szCs w:val="24"/>
        </w:rPr>
        <w:t xml:space="preserve"> </w:t>
      </w:r>
      <w:r w:rsidR="00EF77CA" w:rsidRPr="00FE0E29">
        <w:rPr>
          <w:sz w:val="24"/>
          <w:szCs w:val="24"/>
        </w:rPr>
        <w:t xml:space="preserve">who participated in the </w:t>
      </w:r>
      <w:r w:rsidR="00877291" w:rsidRPr="00FE0E29">
        <w:rPr>
          <w:sz w:val="24"/>
          <w:szCs w:val="24"/>
        </w:rPr>
        <w:t>respective</w:t>
      </w:r>
      <w:r w:rsidR="00EF77CA" w:rsidRPr="00FE0E29">
        <w:rPr>
          <w:sz w:val="24"/>
          <w:szCs w:val="24"/>
        </w:rPr>
        <w:t xml:space="preserve"> meeting, </w:t>
      </w:r>
      <w:r w:rsidR="00A75BFA" w:rsidRPr="00FE0E29">
        <w:rPr>
          <w:sz w:val="24"/>
          <w:szCs w:val="24"/>
        </w:rPr>
        <w:t>reconciling the content thereof</w:t>
      </w:r>
      <w:r w:rsidR="00EF77CA" w:rsidRPr="00FE0E29">
        <w:rPr>
          <w:sz w:val="24"/>
          <w:szCs w:val="24"/>
        </w:rPr>
        <w:t xml:space="preserve"> within 3</w:t>
      </w:r>
      <w:r w:rsidR="009109F6">
        <w:rPr>
          <w:sz w:val="24"/>
          <w:szCs w:val="24"/>
        </w:rPr>
        <w:t xml:space="preserve"> (three)</w:t>
      </w:r>
      <w:r w:rsidR="00EF77CA" w:rsidRPr="00FE0E29">
        <w:rPr>
          <w:sz w:val="24"/>
          <w:szCs w:val="24"/>
        </w:rPr>
        <w:t xml:space="preserve"> </w:t>
      </w:r>
      <w:r w:rsidR="00A75BFA" w:rsidRPr="00FE0E29">
        <w:rPr>
          <w:sz w:val="24"/>
          <w:szCs w:val="24"/>
        </w:rPr>
        <w:t>business</w:t>
      </w:r>
      <w:r w:rsidR="00EF77CA" w:rsidRPr="00FE0E29">
        <w:rPr>
          <w:sz w:val="24"/>
          <w:szCs w:val="24"/>
        </w:rPr>
        <w:t xml:space="preserve"> days</w:t>
      </w:r>
      <w:r w:rsidR="00A75BFA" w:rsidRPr="00FE0E29">
        <w:rPr>
          <w:sz w:val="24"/>
          <w:szCs w:val="24"/>
        </w:rPr>
        <w:t>. I</w:t>
      </w:r>
      <w:r w:rsidR="00EF77CA" w:rsidRPr="00FE0E29">
        <w:rPr>
          <w:sz w:val="24"/>
          <w:szCs w:val="24"/>
        </w:rPr>
        <w:t xml:space="preserve">f no </w:t>
      </w:r>
      <w:r w:rsidR="00A75BFA" w:rsidRPr="00FE0E29">
        <w:rPr>
          <w:sz w:val="24"/>
          <w:szCs w:val="24"/>
        </w:rPr>
        <w:t>suggestions regarding the</w:t>
      </w:r>
      <w:r w:rsidR="00EF77CA" w:rsidRPr="00FE0E29">
        <w:rPr>
          <w:sz w:val="24"/>
          <w:szCs w:val="24"/>
        </w:rPr>
        <w:t xml:space="preserve"> changes to the draft minutes have been received within 3</w:t>
      </w:r>
      <w:r w:rsidR="009109F6">
        <w:rPr>
          <w:sz w:val="24"/>
          <w:szCs w:val="24"/>
        </w:rPr>
        <w:t xml:space="preserve"> (three)</w:t>
      </w:r>
      <w:r w:rsidR="00EF77CA" w:rsidRPr="00FE0E29">
        <w:rPr>
          <w:sz w:val="24"/>
          <w:szCs w:val="24"/>
        </w:rPr>
        <w:t xml:space="preserve"> </w:t>
      </w:r>
      <w:r w:rsidR="00A75BFA" w:rsidRPr="00FE0E29">
        <w:rPr>
          <w:sz w:val="24"/>
          <w:szCs w:val="24"/>
        </w:rPr>
        <w:t>business</w:t>
      </w:r>
      <w:r w:rsidR="00EF77CA" w:rsidRPr="00FE0E29">
        <w:rPr>
          <w:sz w:val="24"/>
          <w:szCs w:val="24"/>
        </w:rPr>
        <w:t xml:space="preserve"> days, the minutes shall be deemed </w:t>
      </w:r>
      <w:r w:rsidR="00A75BFA" w:rsidRPr="00FE0E29">
        <w:rPr>
          <w:sz w:val="24"/>
          <w:szCs w:val="24"/>
        </w:rPr>
        <w:t>reconciled</w:t>
      </w:r>
      <w:r w:rsidR="00EF77CA" w:rsidRPr="00FE0E29">
        <w:rPr>
          <w:sz w:val="24"/>
          <w:szCs w:val="24"/>
        </w:rPr>
        <w:t xml:space="preserve">. The minutes of the meetings of the </w:t>
      </w:r>
      <w:r w:rsidR="00A75BFA" w:rsidRPr="00FE0E29">
        <w:rPr>
          <w:i/>
          <w:iCs/>
          <w:sz w:val="24"/>
          <w:szCs w:val="24"/>
        </w:rPr>
        <w:t>Committee</w:t>
      </w:r>
      <w:r w:rsidR="00A75BFA" w:rsidRPr="00FE0E29">
        <w:rPr>
          <w:sz w:val="24"/>
          <w:szCs w:val="24"/>
        </w:rPr>
        <w:t xml:space="preserve"> </w:t>
      </w:r>
      <w:r w:rsidR="00EF77CA" w:rsidRPr="00FE0E29">
        <w:rPr>
          <w:sz w:val="24"/>
          <w:szCs w:val="24"/>
        </w:rPr>
        <w:t xml:space="preserve">shall be signed by all members of the </w:t>
      </w:r>
      <w:r w:rsidR="00A75BFA" w:rsidRPr="00FE0E29">
        <w:rPr>
          <w:i/>
          <w:iCs/>
          <w:sz w:val="24"/>
          <w:szCs w:val="24"/>
        </w:rPr>
        <w:t>Committee</w:t>
      </w:r>
      <w:r w:rsidR="00A75BFA" w:rsidRPr="00FE0E29">
        <w:rPr>
          <w:sz w:val="24"/>
          <w:szCs w:val="24"/>
        </w:rPr>
        <w:t xml:space="preserve"> </w:t>
      </w:r>
      <w:r w:rsidR="00EF77CA" w:rsidRPr="00FE0E29">
        <w:rPr>
          <w:sz w:val="24"/>
          <w:szCs w:val="24"/>
        </w:rPr>
        <w:t xml:space="preserve">attending </w:t>
      </w:r>
      <w:r w:rsidR="00A75BFA" w:rsidRPr="00FE0E29">
        <w:rPr>
          <w:sz w:val="24"/>
          <w:szCs w:val="24"/>
        </w:rPr>
        <w:t>the</w:t>
      </w:r>
      <w:r w:rsidR="00EF77CA" w:rsidRPr="00FE0E29">
        <w:rPr>
          <w:sz w:val="24"/>
          <w:szCs w:val="24"/>
        </w:rPr>
        <w:t xml:space="preserve"> meeting and shall be </w:t>
      </w:r>
      <w:r w:rsidR="00A75BFA" w:rsidRPr="00FE0E29">
        <w:rPr>
          <w:sz w:val="24"/>
          <w:szCs w:val="24"/>
        </w:rPr>
        <w:t>transferred</w:t>
      </w:r>
      <w:r w:rsidR="00EF77CA" w:rsidRPr="00FE0E29">
        <w:rPr>
          <w:sz w:val="24"/>
          <w:szCs w:val="24"/>
        </w:rPr>
        <w:t xml:space="preserve"> to the </w:t>
      </w:r>
      <w:r w:rsidR="00A75BFA" w:rsidRPr="00FE0E29">
        <w:rPr>
          <w:sz w:val="24"/>
          <w:szCs w:val="24"/>
        </w:rPr>
        <w:t>Chair</w:t>
      </w:r>
      <w:r w:rsidR="00EF77CA" w:rsidRPr="00FE0E29">
        <w:rPr>
          <w:sz w:val="24"/>
          <w:szCs w:val="24"/>
        </w:rPr>
        <w:t xml:space="preserve"> of the Council at the end of the term of office of the </w:t>
      </w:r>
      <w:r w:rsidR="00A75BFA" w:rsidRPr="00FE0E29">
        <w:rPr>
          <w:i/>
          <w:iCs/>
          <w:sz w:val="24"/>
          <w:szCs w:val="24"/>
        </w:rPr>
        <w:t>Committee</w:t>
      </w:r>
      <w:r w:rsidR="00EF77CA" w:rsidRPr="00FE0E29">
        <w:rPr>
          <w:sz w:val="24"/>
          <w:szCs w:val="24"/>
        </w:rPr>
        <w:t>.</w:t>
      </w:r>
    </w:p>
    <w:p w14:paraId="0B80DD0B" w14:textId="0F785388" w:rsidR="00034CC9" w:rsidRPr="00FE0E29" w:rsidRDefault="00034CC9" w:rsidP="002308BA">
      <w:pPr>
        <w:numPr>
          <w:ilvl w:val="0"/>
          <w:numId w:val="17"/>
        </w:numPr>
        <w:spacing w:before="120" w:after="120" w:line="240" w:lineRule="auto"/>
        <w:ind w:right="327"/>
        <w:rPr>
          <w:sz w:val="24"/>
          <w:szCs w:val="24"/>
        </w:rPr>
      </w:pPr>
      <w:r w:rsidRPr="00FE0E29">
        <w:rPr>
          <w:sz w:val="24"/>
          <w:szCs w:val="24"/>
        </w:rPr>
        <w:t xml:space="preserve"> </w:t>
      </w:r>
      <w:r w:rsidR="00926EE1" w:rsidRPr="00FE0E29">
        <w:rPr>
          <w:sz w:val="24"/>
          <w:szCs w:val="24"/>
        </w:rPr>
        <w:t xml:space="preserve">The </w:t>
      </w:r>
      <w:r w:rsidR="004E4883" w:rsidRPr="00FE0E29">
        <w:rPr>
          <w:i/>
          <w:iCs/>
          <w:sz w:val="24"/>
          <w:szCs w:val="24"/>
        </w:rPr>
        <w:t>Committee</w:t>
      </w:r>
      <w:r w:rsidR="004E4883" w:rsidRPr="00FE0E29">
        <w:rPr>
          <w:sz w:val="24"/>
          <w:szCs w:val="24"/>
        </w:rPr>
        <w:t xml:space="preserve"> shall </w:t>
      </w:r>
      <w:r w:rsidR="00926EE1" w:rsidRPr="00FE0E29">
        <w:rPr>
          <w:sz w:val="24"/>
          <w:szCs w:val="24"/>
        </w:rPr>
        <w:t xml:space="preserve">organize and document its </w:t>
      </w:r>
      <w:r w:rsidR="004E4883" w:rsidRPr="00FE0E29">
        <w:rPr>
          <w:sz w:val="24"/>
          <w:szCs w:val="24"/>
        </w:rPr>
        <w:t>activities</w:t>
      </w:r>
      <w:r w:rsidR="00926EE1" w:rsidRPr="00FE0E29">
        <w:rPr>
          <w:sz w:val="24"/>
          <w:szCs w:val="24"/>
        </w:rPr>
        <w:t xml:space="preserve"> in such a way that RTU Council</w:t>
      </w:r>
      <w:r w:rsidR="004E4883" w:rsidRPr="00FE0E29">
        <w:rPr>
          <w:sz w:val="24"/>
          <w:szCs w:val="24"/>
        </w:rPr>
        <w:t>,</w:t>
      </w:r>
      <w:r w:rsidR="00926EE1" w:rsidRPr="00FE0E29">
        <w:rPr>
          <w:sz w:val="24"/>
          <w:szCs w:val="24"/>
        </w:rPr>
        <w:t xml:space="preserve"> if </w:t>
      </w:r>
      <w:r w:rsidR="004E4883" w:rsidRPr="00FE0E29">
        <w:rPr>
          <w:sz w:val="24"/>
          <w:szCs w:val="24"/>
        </w:rPr>
        <w:t>necessary, may check</w:t>
      </w:r>
      <w:r w:rsidR="00926EE1" w:rsidRPr="00FE0E29">
        <w:rPr>
          <w:sz w:val="24"/>
          <w:szCs w:val="24"/>
        </w:rPr>
        <w:t xml:space="preserve"> </w:t>
      </w:r>
      <w:r w:rsidR="004E4883" w:rsidRPr="00FE0E29">
        <w:rPr>
          <w:sz w:val="24"/>
          <w:szCs w:val="24"/>
        </w:rPr>
        <w:t>the compliance</w:t>
      </w:r>
      <w:r w:rsidR="00926EE1" w:rsidRPr="00FE0E29">
        <w:rPr>
          <w:sz w:val="24"/>
          <w:szCs w:val="24"/>
        </w:rPr>
        <w:t xml:space="preserve"> </w:t>
      </w:r>
      <w:r w:rsidR="004E4883" w:rsidRPr="00FE0E29">
        <w:rPr>
          <w:sz w:val="24"/>
          <w:szCs w:val="24"/>
        </w:rPr>
        <w:t>of its operations</w:t>
      </w:r>
      <w:r w:rsidR="00926EE1" w:rsidRPr="00FE0E29">
        <w:rPr>
          <w:sz w:val="24"/>
          <w:szCs w:val="24"/>
        </w:rPr>
        <w:t xml:space="preserve"> with the </w:t>
      </w:r>
      <w:r w:rsidR="004E4883" w:rsidRPr="00FE0E29">
        <w:rPr>
          <w:i/>
          <w:iCs/>
          <w:sz w:val="24"/>
          <w:szCs w:val="24"/>
        </w:rPr>
        <w:t xml:space="preserve">Regulation on </w:t>
      </w:r>
      <w:r w:rsidR="00926EE1" w:rsidRPr="00FE0E29">
        <w:rPr>
          <w:i/>
          <w:iCs/>
          <w:sz w:val="24"/>
          <w:szCs w:val="24"/>
        </w:rPr>
        <w:t>Selection</w:t>
      </w:r>
      <w:r w:rsidR="00926EE1" w:rsidRPr="00FE0E29">
        <w:rPr>
          <w:sz w:val="24"/>
          <w:szCs w:val="24"/>
        </w:rPr>
        <w:t xml:space="preserve">. </w:t>
      </w:r>
      <w:r w:rsidR="004E4883" w:rsidRPr="00FE0E29">
        <w:rPr>
          <w:sz w:val="24"/>
          <w:szCs w:val="24"/>
        </w:rPr>
        <w:t>The i</w:t>
      </w:r>
      <w:r w:rsidR="00926EE1" w:rsidRPr="00FE0E29">
        <w:rPr>
          <w:sz w:val="24"/>
          <w:szCs w:val="24"/>
        </w:rPr>
        <w:t xml:space="preserve">nterviews with </w:t>
      </w:r>
      <w:r w:rsidR="004E4883" w:rsidRPr="00FE0E29">
        <w:rPr>
          <w:sz w:val="24"/>
          <w:szCs w:val="24"/>
        </w:rPr>
        <w:t xml:space="preserve">the </w:t>
      </w:r>
      <w:r w:rsidR="00926EE1" w:rsidRPr="00FE0E29">
        <w:rPr>
          <w:i/>
          <w:iCs/>
          <w:sz w:val="24"/>
          <w:szCs w:val="24"/>
        </w:rPr>
        <w:t>Candidates</w:t>
      </w:r>
      <w:r w:rsidR="00926EE1" w:rsidRPr="00FE0E29">
        <w:rPr>
          <w:sz w:val="24"/>
          <w:szCs w:val="24"/>
        </w:rPr>
        <w:t xml:space="preserve"> </w:t>
      </w:r>
      <w:r w:rsidR="004E4883" w:rsidRPr="00FE0E29">
        <w:rPr>
          <w:sz w:val="24"/>
          <w:szCs w:val="24"/>
        </w:rPr>
        <w:t>shall be</w:t>
      </w:r>
      <w:r w:rsidR="00926EE1" w:rsidRPr="00FE0E29">
        <w:rPr>
          <w:sz w:val="24"/>
          <w:szCs w:val="24"/>
        </w:rPr>
        <w:t xml:space="preserve"> recorded in audio format and </w:t>
      </w:r>
      <w:r w:rsidR="004E4883" w:rsidRPr="00FE0E29">
        <w:rPr>
          <w:sz w:val="24"/>
          <w:szCs w:val="24"/>
        </w:rPr>
        <w:t>stored</w:t>
      </w:r>
      <w:r w:rsidR="00926EE1" w:rsidRPr="00FE0E29">
        <w:rPr>
          <w:sz w:val="24"/>
          <w:szCs w:val="24"/>
        </w:rPr>
        <w:t xml:space="preserve"> for 6 (six) months after </w:t>
      </w:r>
      <w:r w:rsidR="004E4883" w:rsidRPr="00FE0E29">
        <w:rPr>
          <w:sz w:val="24"/>
          <w:szCs w:val="24"/>
        </w:rPr>
        <w:t>completion</w:t>
      </w:r>
      <w:r w:rsidR="00926EE1" w:rsidRPr="00FE0E29">
        <w:rPr>
          <w:sz w:val="24"/>
          <w:szCs w:val="24"/>
        </w:rPr>
        <w:t xml:space="preserve"> of the </w:t>
      </w:r>
      <w:r w:rsidR="00926EE1" w:rsidRPr="00FE0E29">
        <w:rPr>
          <w:i/>
          <w:iCs/>
          <w:sz w:val="24"/>
          <w:szCs w:val="24"/>
        </w:rPr>
        <w:t>Selection Competition</w:t>
      </w:r>
      <w:r w:rsidR="00926EE1" w:rsidRPr="00FE0E29">
        <w:rPr>
          <w:sz w:val="24"/>
          <w:szCs w:val="24"/>
        </w:rPr>
        <w:t xml:space="preserve">. Recordings of all interviews (including </w:t>
      </w:r>
      <w:r w:rsidR="00672CBA" w:rsidRPr="00FE0E29">
        <w:rPr>
          <w:sz w:val="24"/>
          <w:szCs w:val="24"/>
        </w:rPr>
        <w:t xml:space="preserve">those </w:t>
      </w:r>
      <w:r w:rsidR="00926EE1" w:rsidRPr="00FE0E29">
        <w:rPr>
          <w:sz w:val="24"/>
          <w:szCs w:val="24"/>
        </w:rPr>
        <w:t xml:space="preserve">in </w:t>
      </w:r>
      <w:r w:rsidR="00AE1DFD">
        <w:rPr>
          <w:sz w:val="24"/>
          <w:szCs w:val="24"/>
        </w:rPr>
        <w:t>R</w:t>
      </w:r>
      <w:r w:rsidR="00926EE1" w:rsidRPr="00FE0E29">
        <w:rPr>
          <w:sz w:val="24"/>
          <w:szCs w:val="24"/>
        </w:rPr>
        <w:t>ound</w:t>
      </w:r>
      <w:r w:rsidR="00AE1DFD">
        <w:rPr>
          <w:sz w:val="24"/>
          <w:szCs w:val="24"/>
        </w:rPr>
        <w:t xml:space="preserve"> 3</w:t>
      </w:r>
      <w:r w:rsidR="00926EE1" w:rsidRPr="00FE0E29">
        <w:rPr>
          <w:sz w:val="24"/>
          <w:szCs w:val="24"/>
        </w:rPr>
        <w:t xml:space="preserve">) are </w:t>
      </w:r>
      <w:r w:rsidR="00672CBA" w:rsidRPr="00FE0E29">
        <w:rPr>
          <w:sz w:val="24"/>
          <w:szCs w:val="24"/>
        </w:rPr>
        <w:t>made</w:t>
      </w:r>
      <w:r w:rsidR="00926EE1" w:rsidRPr="00FE0E29">
        <w:rPr>
          <w:sz w:val="24"/>
          <w:szCs w:val="24"/>
        </w:rPr>
        <w:t xml:space="preserve"> and stored by the </w:t>
      </w:r>
      <w:r w:rsidR="00926EE1" w:rsidRPr="00FE0E29">
        <w:rPr>
          <w:i/>
          <w:iCs/>
          <w:sz w:val="24"/>
          <w:szCs w:val="24"/>
        </w:rPr>
        <w:t>Company</w:t>
      </w:r>
      <w:r w:rsidR="00926EE1" w:rsidRPr="00FE0E29">
        <w:rPr>
          <w:sz w:val="24"/>
          <w:szCs w:val="24"/>
        </w:rPr>
        <w:t xml:space="preserve">, which after the </w:t>
      </w:r>
      <w:r w:rsidR="00672CBA" w:rsidRPr="00FE0E29">
        <w:rPr>
          <w:sz w:val="24"/>
          <w:szCs w:val="24"/>
        </w:rPr>
        <w:t>completion</w:t>
      </w:r>
      <w:r w:rsidR="00926EE1" w:rsidRPr="00FE0E29">
        <w:rPr>
          <w:sz w:val="24"/>
          <w:szCs w:val="24"/>
        </w:rPr>
        <w:t xml:space="preserve"> of the </w:t>
      </w:r>
      <w:r w:rsidR="00926EE1" w:rsidRPr="00FE0E29">
        <w:rPr>
          <w:i/>
          <w:iCs/>
          <w:sz w:val="24"/>
          <w:szCs w:val="24"/>
        </w:rPr>
        <w:t>Selection Competition</w:t>
      </w:r>
      <w:r w:rsidR="00926EE1" w:rsidRPr="00FE0E29">
        <w:rPr>
          <w:sz w:val="24"/>
          <w:szCs w:val="24"/>
        </w:rPr>
        <w:t xml:space="preserve"> </w:t>
      </w:r>
      <w:r w:rsidR="00672CBA" w:rsidRPr="00FE0E29">
        <w:rPr>
          <w:sz w:val="24"/>
          <w:szCs w:val="24"/>
        </w:rPr>
        <w:t xml:space="preserve">shall </w:t>
      </w:r>
      <w:r w:rsidR="00926EE1" w:rsidRPr="00FE0E29">
        <w:rPr>
          <w:sz w:val="24"/>
          <w:szCs w:val="24"/>
        </w:rPr>
        <w:t xml:space="preserve">transfer all recordings together with the </w:t>
      </w:r>
      <w:r w:rsidR="00672CBA" w:rsidRPr="00FE0E29">
        <w:rPr>
          <w:i/>
          <w:iCs/>
          <w:sz w:val="24"/>
          <w:szCs w:val="24"/>
        </w:rPr>
        <w:t>Committee</w:t>
      </w:r>
      <w:r w:rsidR="00672CBA" w:rsidRPr="00FE0E29">
        <w:rPr>
          <w:sz w:val="24"/>
          <w:szCs w:val="24"/>
        </w:rPr>
        <w:t xml:space="preserve"> </w:t>
      </w:r>
      <w:r w:rsidR="00926EE1" w:rsidRPr="00FE0E29">
        <w:rPr>
          <w:sz w:val="24"/>
          <w:szCs w:val="24"/>
        </w:rPr>
        <w:t>materials to RTU Council.</w:t>
      </w:r>
    </w:p>
    <w:p w14:paraId="69ACA95D" w14:textId="1AE42515" w:rsidR="00034CC9" w:rsidRPr="00FE0E29" w:rsidRDefault="00926EE1" w:rsidP="002308BA">
      <w:pPr>
        <w:numPr>
          <w:ilvl w:val="0"/>
          <w:numId w:val="17"/>
        </w:numPr>
        <w:spacing w:before="120" w:after="120" w:line="240" w:lineRule="auto"/>
        <w:ind w:right="327"/>
        <w:rPr>
          <w:sz w:val="24"/>
          <w:szCs w:val="24"/>
        </w:rPr>
      </w:pPr>
      <w:r w:rsidRPr="00FE0E29">
        <w:rPr>
          <w:sz w:val="24"/>
          <w:szCs w:val="24"/>
        </w:rPr>
        <w:t xml:space="preserve">The head of RTU Personnel </w:t>
      </w:r>
      <w:r w:rsidR="00626C69" w:rsidRPr="00FE0E29">
        <w:rPr>
          <w:sz w:val="24"/>
          <w:szCs w:val="24"/>
        </w:rPr>
        <w:t>Unit</w:t>
      </w:r>
      <w:r w:rsidRPr="00FE0E29">
        <w:rPr>
          <w:sz w:val="24"/>
          <w:szCs w:val="24"/>
        </w:rPr>
        <w:t xml:space="preserve"> </w:t>
      </w:r>
      <w:r w:rsidR="00626C69" w:rsidRPr="00FE0E29">
        <w:rPr>
          <w:sz w:val="24"/>
          <w:szCs w:val="24"/>
        </w:rPr>
        <w:t>shall be</w:t>
      </w:r>
      <w:r w:rsidRPr="00FE0E29">
        <w:rPr>
          <w:sz w:val="24"/>
          <w:szCs w:val="24"/>
        </w:rPr>
        <w:t xml:space="preserve"> appointed the </w:t>
      </w:r>
      <w:r w:rsidR="00626C69" w:rsidRPr="00FE0E29">
        <w:rPr>
          <w:sz w:val="24"/>
          <w:szCs w:val="24"/>
        </w:rPr>
        <w:t>Executive</w:t>
      </w:r>
      <w:r w:rsidRPr="00FE0E29">
        <w:rPr>
          <w:sz w:val="24"/>
          <w:szCs w:val="24"/>
        </w:rPr>
        <w:t xml:space="preserve"> </w:t>
      </w:r>
      <w:r w:rsidR="00626C69" w:rsidRPr="00FE0E29">
        <w:rPr>
          <w:sz w:val="24"/>
          <w:szCs w:val="24"/>
        </w:rPr>
        <w:t>S</w:t>
      </w:r>
      <w:r w:rsidRPr="00FE0E29">
        <w:rPr>
          <w:sz w:val="24"/>
          <w:szCs w:val="24"/>
        </w:rPr>
        <w:t xml:space="preserve">ecretary of the </w:t>
      </w:r>
      <w:r w:rsidR="004E4883" w:rsidRPr="00FE0E29">
        <w:rPr>
          <w:i/>
          <w:iCs/>
          <w:sz w:val="24"/>
          <w:szCs w:val="24"/>
        </w:rPr>
        <w:t>Committee</w:t>
      </w:r>
      <w:r w:rsidR="00626C69" w:rsidRPr="00FE0E29">
        <w:rPr>
          <w:sz w:val="24"/>
          <w:szCs w:val="24"/>
        </w:rPr>
        <w:t xml:space="preserve"> </w:t>
      </w:r>
      <w:r w:rsidRPr="00FE0E29">
        <w:rPr>
          <w:sz w:val="24"/>
          <w:szCs w:val="24"/>
        </w:rPr>
        <w:t>(</w:t>
      </w:r>
      <w:r w:rsidR="00626C69" w:rsidRPr="00FE0E29">
        <w:rPr>
          <w:sz w:val="24"/>
          <w:szCs w:val="24"/>
        </w:rPr>
        <w:t>also the minute taker of the meetings</w:t>
      </w:r>
      <w:r w:rsidRPr="00FE0E29">
        <w:rPr>
          <w:sz w:val="24"/>
          <w:szCs w:val="24"/>
        </w:rPr>
        <w:t xml:space="preserve">). In the event of an unplanned absence, the Head of the </w:t>
      </w:r>
      <w:r w:rsidR="004E4883" w:rsidRPr="00FE0E29">
        <w:rPr>
          <w:i/>
          <w:iCs/>
          <w:sz w:val="24"/>
          <w:szCs w:val="24"/>
        </w:rPr>
        <w:t>Committee</w:t>
      </w:r>
      <w:r w:rsidR="00626C69" w:rsidRPr="00FE0E29">
        <w:rPr>
          <w:sz w:val="24"/>
          <w:szCs w:val="24"/>
        </w:rPr>
        <w:t xml:space="preserve"> </w:t>
      </w:r>
      <w:r w:rsidRPr="00FE0E29">
        <w:rPr>
          <w:sz w:val="24"/>
          <w:szCs w:val="24"/>
        </w:rPr>
        <w:t>may appoint an alterna</w:t>
      </w:r>
      <w:r w:rsidR="00626C69" w:rsidRPr="00FE0E29">
        <w:rPr>
          <w:sz w:val="24"/>
          <w:szCs w:val="24"/>
        </w:rPr>
        <w:t>tiv</w:t>
      </w:r>
      <w:r w:rsidRPr="00FE0E29">
        <w:rPr>
          <w:sz w:val="24"/>
          <w:szCs w:val="24"/>
        </w:rPr>
        <w:t xml:space="preserve">e </w:t>
      </w:r>
      <w:r w:rsidR="00626C69" w:rsidRPr="00FE0E29">
        <w:rPr>
          <w:sz w:val="24"/>
          <w:szCs w:val="24"/>
        </w:rPr>
        <w:t xml:space="preserve">Secretary </w:t>
      </w:r>
      <w:r w:rsidRPr="00FE0E29">
        <w:rPr>
          <w:sz w:val="24"/>
          <w:szCs w:val="24"/>
        </w:rPr>
        <w:t>to minute</w:t>
      </w:r>
      <w:r w:rsidR="00626C69" w:rsidRPr="00FE0E29">
        <w:rPr>
          <w:sz w:val="24"/>
          <w:szCs w:val="24"/>
        </w:rPr>
        <w:t xml:space="preserve"> </w:t>
      </w:r>
      <w:r w:rsidRPr="00FE0E29">
        <w:rPr>
          <w:sz w:val="24"/>
          <w:szCs w:val="24"/>
        </w:rPr>
        <w:t xml:space="preserve">the </w:t>
      </w:r>
      <w:r w:rsidR="00626C69" w:rsidRPr="00FE0E29">
        <w:rPr>
          <w:i/>
          <w:iCs/>
          <w:sz w:val="24"/>
          <w:szCs w:val="24"/>
        </w:rPr>
        <w:t>Committee</w:t>
      </w:r>
      <w:r w:rsidR="00626C69" w:rsidRPr="00FE0E29">
        <w:rPr>
          <w:sz w:val="24"/>
          <w:szCs w:val="24"/>
        </w:rPr>
        <w:t xml:space="preserve"> meetings</w:t>
      </w:r>
      <w:r w:rsidRPr="00FE0E29">
        <w:rPr>
          <w:sz w:val="24"/>
          <w:szCs w:val="24"/>
        </w:rPr>
        <w:t xml:space="preserve">. The duties of the Executive Secretary of the </w:t>
      </w:r>
      <w:r w:rsidR="004E4883" w:rsidRPr="00FE0E29">
        <w:rPr>
          <w:i/>
          <w:iCs/>
          <w:sz w:val="24"/>
          <w:szCs w:val="24"/>
        </w:rPr>
        <w:t>Committee</w:t>
      </w:r>
      <w:r w:rsidR="00626C69" w:rsidRPr="00FE0E29">
        <w:rPr>
          <w:sz w:val="24"/>
          <w:szCs w:val="24"/>
        </w:rPr>
        <w:t xml:space="preserve"> </w:t>
      </w:r>
      <w:r w:rsidRPr="00FE0E29">
        <w:rPr>
          <w:sz w:val="24"/>
          <w:szCs w:val="24"/>
        </w:rPr>
        <w:t xml:space="preserve">shall </w:t>
      </w:r>
      <w:r w:rsidR="00626C69" w:rsidRPr="00FE0E29">
        <w:rPr>
          <w:sz w:val="24"/>
          <w:szCs w:val="24"/>
        </w:rPr>
        <w:t>include</w:t>
      </w:r>
      <w:r w:rsidRPr="00FE0E29">
        <w:rPr>
          <w:sz w:val="24"/>
          <w:szCs w:val="24"/>
        </w:rPr>
        <w:t>:</w:t>
      </w:r>
    </w:p>
    <w:p w14:paraId="1FEA41BC" w14:textId="0F20E484" w:rsidR="00034CC9" w:rsidRPr="00FE0E29" w:rsidRDefault="00C44BE0" w:rsidP="003151EB">
      <w:pPr>
        <w:numPr>
          <w:ilvl w:val="1"/>
          <w:numId w:val="17"/>
        </w:numPr>
        <w:tabs>
          <w:tab w:val="left" w:pos="993"/>
        </w:tabs>
        <w:spacing w:before="120" w:after="120" w:line="240" w:lineRule="auto"/>
        <w:ind w:left="720" w:right="327"/>
        <w:rPr>
          <w:sz w:val="24"/>
          <w:szCs w:val="24"/>
        </w:rPr>
      </w:pPr>
      <w:r w:rsidRPr="00FE0E29">
        <w:rPr>
          <w:sz w:val="24"/>
          <w:szCs w:val="24"/>
        </w:rPr>
        <w:t xml:space="preserve">as instructed by </w:t>
      </w:r>
      <w:r w:rsidR="003151EB" w:rsidRPr="00FE0E29">
        <w:rPr>
          <w:sz w:val="24"/>
          <w:szCs w:val="24"/>
        </w:rPr>
        <w:t xml:space="preserve">the </w:t>
      </w:r>
      <w:r w:rsidRPr="00FE0E29">
        <w:rPr>
          <w:sz w:val="24"/>
          <w:szCs w:val="24"/>
        </w:rPr>
        <w:t xml:space="preserve">Head of the </w:t>
      </w:r>
      <w:r w:rsidRPr="00FE0E29">
        <w:rPr>
          <w:i/>
          <w:iCs/>
          <w:sz w:val="24"/>
          <w:szCs w:val="24"/>
        </w:rPr>
        <w:t>Committee</w:t>
      </w:r>
      <w:r w:rsidRPr="00FE0E29">
        <w:rPr>
          <w:sz w:val="24"/>
          <w:szCs w:val="24"/>
        </w:rPr>
        <w:t xml:space="preserve"> or, in their absence, by a member of the </w:t>
      </w:r>
      <w:r w:rsidRPr="00FE0E29">
        <w:rPr>
          <w:i/>
          <w:iCs/>
          <w:sz w:val="24"/>
          <w:szCs w:val="24"/>
        </w:rPr>
        <w:t>Committee</w:t>
      </w:r>
      <w:r w:rsidRPr="00FE0E29">
        <w:rPr>
          <w:sz w:val="24"/>
          <w:szCs w:val="24"/>
        </w:rPr>
        <w:t xml:space="preserve"> appointed by the Head of the </w:t>
      </w:r>
      <w:r w:rsidRPr="00FE0E29">
        <w:rPr>
          <w:i/>
          <w:iCs/>
          <w:sz w:val="24"/>
          <w:szCs w:val="24"/>
        </w:rPr>
        <w:t>Committee,</w:t>
      </w:r>
      <w:r w:rsidRPr="00FE0E29">
        <w:rPr>
          <w:sz w:val="24"/>
          <w:szCs w:val="24"/>
        </w:rPr>
        <w:t xml:space="preserve"> </w:t>
      </w:r>
      <w:r w:rsidR="00926EE1" w:rsidRPr="00FE0E29">
        <w:rPr>
          <w:sz w:val="24"/>
          <w:szCs w:val="24"/>
        </w:rPr>
        <w:t xml:space="preserve">to </w:t>
      </w:r>
      <w:r w:rsidRPr="00FE0E29">
        <w:rPr>
          <w:sz w:val="24"/>
          <w:szCs w:val="24"/>
        </w:rPr>
        <w:t>draw up</w:t>
      </w:r>
      <w:r w:rsidR="00926EE1" w:rsidRPr="00FE0E29">
        <w:rPr>
          <w:sz w:val="24"/>
          <w:szCs w:val="24"/>
        </w:rPr>
        <w:t xml:space="preserve"> the agenda of the </w:t>
      </w:r>
      <w:r w:rsidR="004E4883" w:rsidRPr="00FE0E29">
        <w:rPr>
          <w:i/>
          <w:iCs/>
          <w:sz w:val="24"/>
          <w:szCs w:val="24"/>
        </w:rPr>
        <w:t>Committee</w:t>
      </w:r>
      <w:r w:rsidRPr="00FE0E29">
        <w:rPr>
          <w:sz w:val="24"/>
          <w:szCs w:val="24"/>
        </w:rPr>
        <w:t xml:space="preserve"> meeting containing information on the venue, time</w:t>
      </w:r>
      <w:r w:rsidR="003151EB" w:rsidRPr="00FE0E29">
        <w:rPr>
          <w:sz w:val="24"/>
          <w:szCs w:val="24"/>
        </w:rPr>
        <w:t>,</w:t>
      </w:r>
      <w:r w:rsidRPr="00FE0E29">
        <w:rPr>
          <w:sz w:val="24"/>
          <w:szCs w:val="24"/>
        </w:rPr>
        <w:t xml:space="preserve"> and issues to be considered </w:t>
      </w:r>
      <w:r w:rsidR="00926EE1" w:rsidRPr="00FE0E29">
        <w:rPr>
          <w:sz w:val="24"/>
          <w:szCs w:val="24"/>
        </w:rPr>
        <w:t xml:space="preserve">and </w:t>
      </w:r>
      <w:r w:rsidRPr="00FE0E29">
        <w:rPr>
          <w:sz w:val="24"/>
          <w:szCs w:val="24"/>
        </w:rPr>
        <w:t>circulate</w:t>
      </w:r>
      <w:r w:rsidR="00926EE1" w:rsidRPr="00FE0E29">
        <w:rPr>
          <w:sz w:val="24"/>
          <w:szCs w:val="24"/>
        </w:rPr>
        <w:t xml:space="preserve"> it electronically to the members of the </w:t>
      </w:r>
      <w:r w:rsidR="004E4883" w:rsidRPr="00FE0E29">
        <w:rPr>
          <w:i/>
          <w:iCs/>
          <w:sz w:val="24"/>
          <w:szCs w:val="24"/>
        </w:rPr>
        <w:t>Committee</w:t>
      </w:r>
      <w:r w:rsidR="00034CC9" w:rsidRPr="00FE0E29">
        <w:rPr>
          <w:sz w:val="24"/>
          <w:szCs w:val="24"/>
        </w:rPr>
        <w:t xml:space="preserve">; </w:t>
      </w:r>
    </w:p>
    <w:p w14:paraId="78E880D1" w14:textId="032EA9B7" w:rsidR="00034CC9" w:rsidRPr="00FE0E29" w:rsidRDefault="00926EE1" w:rsidP="003151EB">
      <w:pPr>
        <w:numPr>
          <w:ilvl w:val="1"/>
          <w:numId w:val="17"/>
        </w:numPr>
        <w:tabs>
          <w:tab w:val="left" w:pos="993"/>
        </w:tabs>
        <w:spacing w:before="120" w:after="120" w:line="240" w:lineRule="auto"/>
        <w:ind w:left="720" w:right="327"/>
        <w:rPr>
          <w:sz w:val="24"/>
          <w:szCs w:val="24"/>
        </w:rPr>
      </w:pPr>
      <w:r w:rsidRPr="00FE0E29">
        <w:rPr>
          <w:sz w:val="24"/>
          <w:szCs w:val="24"/>
        </w:rPr>
        <w:t xml:space="preserve">to ensure </w:t>
      </w:r>
      <w:r w:rsidR="00AE1DFD">
        <w:rPr>
          <w:sz w:val="24"/>
          <w:szCs w:val="24"/>
        </w:rPr>
        <w:t xml:space="preserve">the </w:t>
      </w:r>
      <w:r w:rsidR="003151EB" w:rsidRPr="00FE0E29">
        <w:rPr>
          <w:sz w:val="24"/>
          <w:szCs w:val="24"/>
        </w:rPr>
        <w:t>drafting of</w:t>
      </w:r>
      <w:r w:rsidRPr="00FE0E29">
        <w:rPr>
          <w:sz w:val="24"/>
          <w:szCs w:val="24"/>
        </w:rPr>
        <w:t xml:space="preserve"> the necessary materials for the agenda of the </w:t>
      </w:r>
      <w:r w:rsidR="003151EB" w:rsidRPr="00FE0E29">
        <w:rPr>
          <w:i/>
          <w:iCs/>
          <w:sz w:val="24"/>
          <w:szCs w:val="24"/>
        </w:rPr>
        <w:t>Committee</w:t>
      </w:r>
      <w:r w:rsidR="003151EB" w:rsidRPr="00FE0E29">
        <w:rPr>
          <w:sz w:val="24"/>
          <w:szCs w:val="24"/>
        </w:rPr>
        <w:t xml:space="preserve"> meetings</w:t>
      </w:r>
      <w:r w:rsidR="00034CC9" w:rsidRPr="00FE0E29">
        <w:rPr>
          <w:sz w:val="24"/>
          <w:szCs w:val="24"/>
        </w:rPr>
        <w:t xml:space="preserve">; </w:t>
      </w:r>
    </w:p>
    <w:p w14:paraId="0AA2C29F" w14:textId="30318A0D" w:rsidR="00034CC9" w:rsidRPr="00FE0E29" w:rsidRDefault="00926EE1" w:rsidP="00B31A4C">
      <w:pPr>
        <w:numPr>
          <w:ilvl w:val="1"/>
          <w:numId w:val="17"/>
        </w:numPr>
        <w:tabs>
          <w:tab w:val="left" w:pos="993"/>
        </w:tabs>
        <w:spacing w:before="120" w:after="120" w:line="240" w:lineRule="auto"/>
        <w:ind w:left="720" w:right="327"/>
        <w:rPr>
          <w:sz w:val="24"/>
          <w:szCs w:val="24"/>
        </w:rPr>
      </w:pPr>
      <w:r w:rsidRPr="00FE0E29">
        <w:rPr>
          <w:sz w:val="24"/>
          <w:szCs w:val="24"/>
        </w:rPr>
        <w:t xml:space="preserve">to </w:t>
      </w:r>
      <w:r w:rsidR="00B31A4C" w:rsidRPr="00FE0E29">
        <w:rPr>
          <w:sz w:val="24"/>
          <w:szCs w:val="24"/>
        </w:rPr>
        <w:t xml:space="preserve">send relevant information to </w:t>
      </w:r>
      <w:r w:rsidRPr="00FE0E29">
        <w:rPr>
          <w:sz w:val="24"/>
          <w:szCs w:val="24"/>
        </w:rPr>
        <w:t xml:space="preserve">all members of the </w:t>
      </w:r>
      <w:r w:rsidR="004E4883" w:rsidRPr="00FE0E29">
        <w:rPr>
          <w:i/>
          <w:iCs/>
          <w:sz w:val="24"/>
          <w:szCs w:val="24"/>
        </w:rPr>
        <w:t>Committee</w:t>
      </w:r>
      <w:r w:rsidR="008E7465" w:rsidRPr="00FE0E29">
        <w:rPr>
          <w:sz w:val="24"/>
          <w:szCs w:val="24"/>
        </w:rPr>
        <w:t xml:space="preserve"> </w:t>
      </w:r>
      <w:r w:rsidRPr="00FE0E29">
        <w:rPr>
          <w:sz w:val="24"/>
          <w:szCs w:val="24"/>
        </w:rPr>
        <w:t xml:space="preserve">not later than 1 (one) </w:t>
      </w:r>
      <w:r w:rsidR="00B31A4C" w:rsidRPr="00FE0E29">
        <w:rPr>
          <w:sz w:val="24"/>
          <w:szCs w:val="24"/>
        </w:rPr>
        <w:t>business</w:t>
      </w:r>
      <w:r w:rsidRPr="00FE0E29">
        <w:rPr>
          <w:sz w:val="24"/>
          <w:szCs w:val="24"/>
        </w:rPr>
        <w:t xml:space="preserve"> day </w:t>
      </w:r>
      <w:r w:rsidR="00B31A4C" w:rsidRPr="00FE0E29">
        <w:rPr>
          <w:sz w:val="24"/>
          <w:szCs w:val="24"/>
        </w:rPr>
        <w:t>prior to</w:t>
      </w:r>
      <w:r w:rsidRPr="00FE0E29">
        <w:rPr>
          <w:sz w:val="24"/>
          <w:szCs w:val="24"/>
        </w:rPr>
        <w:t xml:space="preserve"> the meeting of the </w:t>
      </w:r>
      <w:r w:rsidR="00B31A4C" w:rsidRPr="00FE0E29">
        <w:rPr>
          <w:i/>
          <w:iCs/>
          <w:sz w:val="24"/>
          <w:szCs w:val="24"/>
        </w:rPr>
        <w:t>Committee</w:t>
      </w:r>
      <w:r w:rsidR="00034CC9" w:rsidRPr="00FE0E29">
        <w:rPr>
          <w:sz w:val="24"/>
          <w:szCs w:val="24"/>
        </w:rPr>
        <w:t xml:space="preserve">; </w:t>
      </w:r>
    </w:p>
    <w:p w14:paraId="2111086F" w14:textId="09E77A18" w:rsidR="00034CC9" w:rsidRPr="00FE0E29" w:rsidRDefault="00926EE1" w:rsidP="00B31A4C">
      <w:pPr>
        <w:numPr>
          <w:ilvl w:val="1"/>
          <w:numId w:val="17"/>
        </w:numPr>
        <w:tabs>
          <w:tab w:val="left" w:pos="993"/>
        </w:tabs>
        <w:spacing w:before="120" w:after="120" w:line="240" w:lineRule="auto"/>
        <w:ind w:left="720" w:right="327"/>
        <w:rPr>
          <w:sz w:val="24"/>
          <w:szCs w:val="24"/>
        </w:rPr>
      </w:pPr>
      <w:r w:rsidRPr="00FE0E29">
        <w:rPr>
          <w:sz w:val="24"/>
          <w:szCs w:val="24"/>
        </w:rPr>
        <w:t xml:space="preserve">to take minutes of the meetings of the </w:t>
      </w:r>
      <w:r w:rsidR="00B31A4C" w:rsidRPr="00FE0E29">
        <w:rPr>
          <w:i/>
          <w:iCs/>
          <w:sz w:val="24"/>
          <w:szCs w:val="24"/>
        </w:rPr>
        <w:t>Committee</w:t>
      </w:r>
      <w:r w:rsidRPr="00FE0E29">
        <w:rPr>
          <w:sz w:val="24"/>
          <w:szCs w:val="24"/>
        </w:rPr>
        <w:t xml:space="preserve">, to </w:t>
      </w:r>
      <w:r w:rsidR="00B31A4C" w:rsidRPr="00FE0E29">
        <w:rPr>
          <w:sz w:val="24"/>
          <w:szCs w:val="24"/>
        </w:rPr>
        <w:t>draw up</w:t>
      </w:r>
      <w:r w:rsidRPr="00FE0E29">
        <w:rPr>
          <w:sz w:val="24"/>
          <w:szCs w:val="24"/>
        </w:rPr>
        <w:t xml:space="preserve"> and </w:t>
      </w:r>
      <w:r w:rsidR="00B31A4C" w:rsidRPr="00FE0E29">
        <w:rPr>
          <w:sz w:val="24"/>
          <w:szCs w:val="24"/>
        </w:rPr>
        <w:t>circulate</w:t>
      </w:r>
      <w:r w:rsidRPr="00FE0E29">
        <w:rPr>
          <w:sz w:val="24"/>
          <w:szCs w:val="24"/>
        </w:rPr>
        <w:t xml:space="preserve"> the minutes for approval, as well as to prepare them for signing</w:t>
      </w:r>
      <w:r w:rsidR="00034CC9" w:rsidRPr="00FE0E29">
        <w:rPr>
          <w:sz w:val="24"/>
          <w:szCs w:val="24"/>
        </w:rPr>
        <w:t xml:space="preserve">; </w:t>
      </w:r>
    </w:p>
    <w:p w14:paraId="625EFD41" w14:textId="7789F3E2" w:rsidR="00034CC9" w:rsidRPr="00FE0E29" w:rsidRDefault="00926EE1" w:rsidP="00EC36C6">
      <w:pPr>
        <w:numPr>
          <w:ilvl w:val="0"/>
          <w:numId w:val="17"/>
        </w:numPr>
        <w:spacing w:before="120" w:after="120" w:line="240" w:lineRule="auto"/>
        <w:ind w:right="327"/>
        <w:rPr>
          <w:sz w:val="24"/>
          <w:szCs w:val="24"/>
        </w:rPr>
      </w:pPr>
      <w:r w:rsidRPr="00FE0E29">
        <w:rPr>
          <w:sz w:val="24"/>
          <w:szCs w:val="24"/>
        </w:rPr>
        <w:t>When</w:t>
      </w:r>
      <w:r w:rsidR="00600A3D" w:rsidRPr="00FE0E29">
        <w:rPr>
          <w:sz w:val="24"/>
          <w:szCs w:val="24"/>
        </w:rPr>
        <w:t xml:space="preserve"> the</w:t>
      </w:r>
      <w:r w:rsidRPr="00FE0E29">
        <w:rPr>
          <w:sz w:val="24"/>
          <w:szCs w:val="24"/>
        </w:rPr>
        <w:t xml:space="preserve"> </w:t>
      </w:r>
      <w:r w:rsidR="00600A3D" w:rsidRPr="00FE0E29">
        <w:rPr>
          <w:sz w:val="24"/>
          <w:szCs w:val="24"/>
        </w:rPr>
        <w:t xml:space="preserve">documents of the </w:t>
      </w:r>
      <w:r w:rsidR="00600A3D" w:rsidRPr="00FE0E29">
        <w:rPr>
          <w:i/>
          <w:iCs/>
          <w:sz w:val="24"/>
          <w:szCs w:val="24"/>
        </w:rPr>
        <w:t>Committee</w:t>
      </w:r>
      <w:r w:rsidR="00600A3D" w:rsidRPr="00FE0E29">
        <w:rPr>
          <w:sz w:val="24"/>
          <w:szCs w:val="24"/>
        </w:rPr>
        <w:t xml:space="preserve"> meetings are circulated </w:t>
      </w:r>
      <w:r w:rsidRPr="00FE0E29">
        <w:rPr>
          <w:sz w:val="24"/>
          <w:szCs w:val="24"/>
        </w:rPr>
        <w:t>electroni</w:t>
      </w:r>
      <w:r w:rsidR="00600A3D" w:rsidRPr="00FE0E29">
        <w:rPr>
          <w:sz w:val="24"/>
          <w:szCs w:val="24"/>
        </w:rPr>
        <w:t>cally</w:t>
      </w:r>
      <w:r w:rsidRPr="00FE0E29">
        <w:rPr>
          <w:sz w:val="24"/>
          <w:szCs w:val="24"/>
        </w:rPr>
        <w:t xml:space="preserve">, they shall be protected against unauthorized access. The </w:t>
      </w:r>
      <w:r w:rsidRPr="00AE1DFD">
        <w:rPr>
          <w:i/>
          <w:iCs/>
          <w:sz w:val="24"/>
          <w:szCs w:val="24"/>
        </w:rPr>
        <w:t>Company</w:t>
      </w:r>
      <w:r w:rsidR="00600A3D" w:rsidRPr="00AE1DFD">
        <w:rPr>
          <w:i/>
          <w:iCs/>
          <w:sz w:val="24"/>
          <w:szCs w:val="24"/>
        </w:rPr>
        <w:t>’</w:t>
      </w:r>
      <w:r w:rsidRPr="00AE1DFD">
        <w:rPr>
          <w:i/>
          <w:iCs/>
          <w:sz w:val="24"/>
          <w:szCs w:val="24"/>
        </w:rPr>
        <w:t>s</w:t>
      </w:r>
      <w:r w:rsidRPr="00FE0E29">
        <w:rPr>
          <w:sz w:val="24"/>
          <w:szCs w:val="24"/>
        </w:rPr>
        <w:t xml:space="preserve"> </w:t>
      </w:r>
      <w:r w:rsidR="00600A3D" w:rsidRPr="00FE0E29">
        <w:rPr>
          <w:sz w:val="24"/>
          <w:szCs w:val="24"/>
        </w:rPr>
        <w:t>assessment</w:t>
      </w:r>
      <w:r w:rsidRPr="00FE0E29">
        <w:rPr>
          <w:sz w:val="24"/>
          <w:szCs w:val="24"/>
        </w:rPr>
        <w:t xml:space="preserve"> of the </w:t>
      </w:r>
      <w:r w:rsidRPr="00FE0E29">
        <w:rPr>
          <w:i/>
          <w:iCs/>
          <w:sz w:val="24"/>
          <w:szCs w:val="24"/>
        </w:rPr>
        <w:t>Candidates</w:t>
      </w:r>
      <w:r w:rsidRPr="00FE0E29">
        <w:rPr>
          <w:sz w:val="24"/>
          <w:szCs w:val="24"/>
        </w:rPr>
        <w:t xml:space="preserve"> shall be submitted to the Head of the </w:t>
      </w:r>
      <w:r w:rsidR="004E4883" w:rsidRPr="00FE0E29">
        <w:rPr>
          <w:i/>
          <w:iCs/>
          <w:sz w:val="24"/>
          <w:szCs w:val="24"/>
        </w:rPr>
        <w:t>Committee</w:t>
      </w:r>
      <w:r w:rsidR="00600A3D" w:rsidRPr="00FE0E29">
        <w:rPr>
          <w:sz w:val="24"/>
          <w:szCs w:val="24"/>
        </w:rPr>
        <w:t xml:space="preserve"> </w:t>
      </w:r>
      <w:r w:rsidRPr="00FE0E29">
        <w:rPr>
          <w:sz w:val="24"/>
          <w:szCs w:val="24"/>
        </w:rPr>
        <w:t xml:space="preserve">in </w:t>
      </w:r>
      <w:r w:rsidR="00600A3D" w:rsidRPr="00FE0E29">
        <w:rPr>
          <w:sz w:val="24"/>
          <w:szCs w:val="24"/>
        </w:rPr>
        <w:t xml:space="preserve">the </w:t>
      </w:r>
      <w:r w:rsidRPr="00FE0E29">
        <w:rPr>
          <w:sz w:val="24"/>
          <w:szCs w:val="24"/>
        </w:rPr>
        <w:t>paper or electronic form</w:t>
      </w:r>
      <w:r w:rsidR="00600A3D" w:rsidRPr="00FE0E29">
        <w:rPr>
          <w:sz w:val="24"/>
          <w:szCs w:val="24"/>
        </w:rPr>
        <w:t>at</w:t>
      </w:r>
      <w:r w:rsidRPr="00FE0E29">
        <w:rPr>
          <w:sz w:val="24"/>
          <w:szCs w:val="24"/>
        </w:rPr>
        <w:t xml:space="preserve">, </w:t>
      </w:r>
      <w:r w:rsidR="00600A3D" w:rsidRPr="00FE0E29">
        <w:rPr>
          <w:sz w:val="24"/>
          <w:szCs w:val="24"/>
        </w:rPr>
        <w:t xml:space="preserve">which shall be </w:t>
      </w:r>
      <w:r w:rsidRPr="00FE0E29">
        <w:rPr>
          <w:sz w:val="24"/>
          <w:szCs w:val="24"/>
        </w:rPr>
        <w:t>protected against unauthorized access.</w:t>
      </w:r>
      <w:r w:rsidR="00034CC9" w:rsidRPr="00FE0E29">
        <w:rPr>
          <w:sz w:val="24"/>
          <w:szCs w:val="24"/>
        </w:rPr>
        <w:t xml:space="preserve"> </w:t>
      </w:r>
    </w:p>
    <w:p w14:paraId="71269FEB" w14:textId="304B9441" w:rsidR="00034CC9" w:rsidRPr="00FE0E29" w:rsidRDefault="00926EE1" w:rsidP="002308BA">
      <w:pPr>
        <w:numPr>
          <w:ilvl w:val="0"/>
          <w:numId w:val="17"/>
        </w:numPr>
        <w:spacing w:before="120" w:after="120" w:line="240" w:lineRule="auto"/>
        <w:ind w:right="327"/>
        <w:rPr>
          <w:sz w:val="24"/>
          <w:szCs w:val="24"/>
        </w:rPr>
      </w:pPr>
      <w:r w:rsidRPr="00FE0E29">
        <w:rPr>
          <w:sz w:val="24"/>
          <w:szCs w:val="24"/>
        </w:rPr>
        <w:t xml:space="preserve">If necessary, the </w:t>
      </w:r>
      <w:r w:rsidR="00CD7E8C" w:rsidRPr="00FE0E29">
        <w:rPr>
          <w:sz w:val="24"/>
          <w:szCs w:val="24"/>
        </w:rPr>
        <w:t>H</w:t>
      </w:r>
      <w:r w:rsidRPr="00FE0E29">
        <w:rPr>
          <w:sz w:val="24"/>
          <w:szCs w:val="24"/>
        </w:rPr>
        <w:t xml:space="preserve">ead of the </w:t>
      </w:r>
      <w:r w:rsidR="004E4883" w:rsidRPr="00FE0E29">
        <w:rPr>
          <w:i/>
          <w:iCs/>
          <w:sz w:val="24"/>
          <w:szCs w:val="24"/>
        </w:rPr>
        <w:t>Committee</w:t>
      </w:r>
      <w:r w:rsidR="00CD7E8C" w:rsidRPr="00FE0E29">
        <w:rPr>
          <w:sz w:val="24"/>
          <w:szCs w:val="24"/>
        </w:rPr>
        <w:t xml:space="preserve"> shall be</w:t>
      </w:r>
      <w:r w:rsidRPr="00FE0E29">
        <w:rPr>
          <w:sz w:val="24"/>
          <w:szCs w:val="24"/>
        </w:rPr>
        <w:t xml:space="preserve"> entitled to invite experts or observers with advisory rights,</w:t>
      </w:r>
      <w:r w:rsidR="00CD7E8C" w:rsidRPr="00FE0E29">
        <w:rPr>
          <w:sz w:val="24"/>
          <w:szCs w:val="24"/>
        </w:rPr>
        <w:t xml:space="preserve"> but</w:t>
      </w:r>
      <w:r w:rsidRPr="00FE0E29">
        <w:rPr>
          <w:sz w:val="24"/>
          <w:szCs w:val="24"/>
        </w:rPr>
        <w:t xml:space="preserve"> without </w:t>
      </w:r>
      <w:r w:rsidR="00CD7E8C" w:rsidRPr="00FE0E29">
        <w:rPr>
          <w:sz w:val="24"/>
          <w:szCs w:val="24"/>
        </w:rPr>
        <w:t xml:space="preserve">voting </w:t>
      </w:r>
      <w:r w:rsidRPr="00FE0E29">
        <w:rPr>
          <w:sz w:val="24"/>
          <w:szCs w:val="24"/>
        </w:rPr>
        <w:t>right</w:t>
      </w:r>
      <w:r w:rsidR="00CD7E8C" w:rsidRPr="00FE0E29">
        <w:rPr>
          <w:sz w:val="24"/>
          <w:szCs w:val="24"/>
        </w:rPr>
        <w:t>s</w:t>
      </w:r>
      <w:r w:rsidRPr="00FE0E29">
        <w:rPr>
          <w:sz w:val="24"/>
          <w:szCs w:val="24"/>
        </w:rPr>
        <w:t>.</w:t>
      </w:r>
      <w:r w:rsidR="00034CC9" w:rsidRPr="00FE0E29">
        <w:rPr>
          <w:sz w:val="24"/>
          <w:szCs w:val="24"/>
        </w:rPr>
        <w:t xml:space="preserve"> </w:t>
      </w:r>
    </w:p>
    <w:p w14:paraId="1FFD4C22" w14:textId="13D3BD34" w:rsidR="00B94660" w:rsidRPr="00FE0E29" w:rsidRDefault="00926EE1" w:rsidP="00A07A8A">
      <w:pPr>
        <w:pStyle w:val="ListParagraph"/>
        <w:numPr>
          <w:ilvl w:val="0"/>
          <w:numId w:val="17"/>
        </w:numPr>
        <w:spacing w:line="240" w:lineRule="auto"/>
        <w:ind w:right="327"/>
        <w:jc w:val="both"/>
        <w:rPr>
          <w:rFonts w:ascii="Times New Roman" w:hAnsi="Times New Roman" w:cs="Times New Roman"/>
          <w:sz w:val="24"/>
          <w:szCs w:val="24"/>
        </w:rPr>
      </w:pPr>
      <w:r w:rsidRPr="00FE0E29">
        <w:rPr>
          <w:rFonts w:ascii="Times New Roman" w:hAnsi="Times New Roman" w:cs="Times New Roman"/>
          <w:iCs/>
          <w:sz w:val="24"/>
          <w:szCs w:val="24"/>
        </w:rPr>
        <w:lastRenderedPageBreak/>
        <w:t xml:space="preserve">A member of the </w:t>
      </w:r>
      <w:r w:rsidR="004E4883" w:rsidRPr="00FE0E29">
        <w:rPr>
          <w:rFonts w:ascii="Times New Roman" w:hAnsi="Times New Roman" w:cs="Times New Roman"/>
          <w:i/>
          <w:sz w:val="24"/>
          <w:szCs w:val="24"/>
        </w:rPr>
        <w:t>Committee</w:t>
      </w:r>
      <w:r w:rsidR="00CD7E8C" w:rsidRPr="00FE0E29">
        <w:rPr>
          <w:rFonts w:ascii="Times New Roman" w:hAnsi="Times New Roman" w:cs="Times New Roman"/>
          <w:iCs/>
          <w:sz w:val="24"/>
          <w:szCs w:val="24"/>
        </w:rPr>
        <w:t xml:space="preserve"> </w:t>
      </w:r>
      <w:r w:rsidR="00A07A8A" w:rsidRPr="00FE0E29">
        <w:rPr>
          <w:rFonts w:ascii="Times New Roman" w:hAnsi="Times New Roman" w:cs="Times New Roman"/>
          <w:iCs/>
          <w:sz w:val="24"/>
          <w:szCs w:val="24"/>
        </w:rPr>
        <w:t>may</w:t>
      </w:r>
      <w:r w:rsidRPr="00FE0E29">
        <w:rPr>
          <w:rFonts w:ascii="Times New Roman" w:hAnsi="Times New Roman" w:cs="Times New Roman"/>
          <w:iCs/>
          <w:sz w:val="24"/>
          <w:szCs w:val="24"/>
        </w:rPr>
        <w:t xml:space="preserve"> commence performance of the functions </w:t>
      </w:r>
      <w:r w:rsidR="00CD7E8C" w:rsidRPr="00FE0E29">
        <w:rPr>
          <w:rFonts w:ascii="Times New Roman" w:hAnsi="Times New Roman" w:cs="Times New Roman"/>
          <w:iCs/>
          <w:sz w:val="24"/>
          <w:szCs w:val="24"/>
        </w:rPr>
        <w:t>they are</w:t>
      </w:r>
      <w:r w:rsidRPr="00FE0E29">
        <w:rPr>
          <w:rFonts w:ascii="Times New Roman" w:hAnsi="Times New Roman" w:cs="Times New Roman"/>
          <w:iCs/>
          <w:sz w:val="24"/>
          <w:szCs w:val="24"/>
        </w:rPr>
        <w:t xml:space="preserve"> responsible </w:t>
      </w:r>
      <w:r w:rsidR="00A07A8A" w:rsidRPr="00FE0E29">
        <w:rPr>
          <w:rFonts w:ascii="Times New Roman" w:hAnsi="Times New Roman" w:cs="Times New Roman"/>
          <w:iCs/>
          <w:sz w:val="24"/>
          <w:szCs w:val="24"/>
        </w:rPr>
        <w:t xml:space="preserve">for </w:t>
      </w:r>
      <w:r w:rsidRPr="00FE0E29">
        <w:rPr>
          <w:rFonts w:ascii="Times New Roman" w:hAnsi="Times New Roman" w:cs="Times New Roman"/>
          <w:iCs/>
          <w:sz w:val="24"/>
          <w:szCs w:val="24"/>
        </w:rPr>
        <w:t xml:space="preserve">only </w:t>
      </w:r>
      <w:r w:rsidR="00A07A8A" w:rsidRPr="00FE0E29">
        <w:rPr>
          <w:rFonts w:ascii="Times New Roman" w:hAnsi="Times New Roman" w:cs="Times New Roman"/>
          <w:iCs/>
          <w:sz w:val="24"/>
          <w:szCs w:val="24"/>
        </w:rPr>
        <w:t>upon signing of</w:t>
      </w:r>
      <w:r w:rsidRPr="00FE0E29">
        <w:rPr>
          <w:rFonts w:ascii="Times New Roman" w:hAnsi="Times New Roman" w:cs="Times New Roman"/>
          <w:iCs/>
          <w:sz w:val="24"/>
          <w:szCs w:val="24"/>
        </w:rPr>
        <w:t xml:space="preserve"> the </w:t>
      </w:r>
      <w:r w:rsidR="00AE1DFD" w:rsidRPr="00AE1DFD">
        <w:rPr>
          <w:rFonts w:ascii="Times New Roman" w:hAnsi="Times New Roman" w:cs="Times New Roman"/>
          <w:i/>
          <w:iCs/>
          <w:sz w:val="24"/>
          <w:szCs w:val="24"/>
        </w:rPr>
        <w:t>Conflict of Interest Declaration</w:t>
      </w:r>
      <w:r w:rsidR="00AE1DFD" w:rsidRPr="00FE0E29">
        <w:rPr>
          <w:rFonts w:ascii="Times New Roman" w:hAnsi="Times New Roman" w:cs="Times New Roman"/>
          <w:iCs/>
          <w:sz w:val="24"/>
          <w:szCs w:val="24"/>
        </w:rPr>
        <w:t xml:space="preserve"> </w:t>
      </w:r>
      <w:r w:rsidRPr="00FE0E29">
        <w:rPr>
          <w:rFonts w:ascii="Times New Roman" w:hAnsi="Times New Roman" w:cs="Times New Roman"/>
          <w:iCs/>
          <w:sz w:val="24"/>
          <w:szCs w:val="24"/>
        </w:rPr>
        <w:t xml:space="preserve">and the </w:t>
      </w:r>
      <w:r w:rsidRPr="00FE0E29">
        <w:rPr>
          <w:rFonts w:ascii="Times New Roman" w:hAnsi="Times New Roman" w:cs="Times New Roman"/>
          <w:i/>
          <w:sz w:val="24"/>
          <w:szCs w:val="24"/>
        </w:rPr>
        <w:t xml:space="preserve">Confidentiality </w:t>
      </w:r>
      <w:r w:rsidR="00CD7E8C" w:rsidRPr="00FE0E29">
        <w:rPr>
          <w:rFonts w:ascii="Times New Roman" w:hAnsi="Times New Roman" w:cs="Times New Roman"/>
          <w:i/>
          <w:sz w:val="24"/>
          <w:szCs w:val="24"/>
        </w:rPr>
        <w:t>Statement</w:t>
      </w:r>
      <w:r w:rsidRPr="00FE0E29">
        <w:rPr>
          <w:rFonts w:ascii="Times New Roman" w:hAnsi="Times New Roman" w:cs="Times New Roman"/>
          <w:i/>
          <w:sz w:val="24"/>
          <w:szCs w:val="24"/>
        </w:rPr>
        <w:t>.</w:t>
      </w:r>
    </w:p>
    <w:p w14:paraId="71D1FD7E" w14:textId="007D42FD" w:rsidR="00034CC9" w:rsidRPr="00FE0E29" w:rsidRDefault="00926EE1" w:rsidP="00A07A8A">
      <w:pPr>
        <w:pStyle w:val="ListParagraph"/>
        <w:numPr>
          <w:ilvl w:val="0"/>
          <w:numId w:val="17"/>
        </w:numPr>
        <w:spacing w:line="240" w:lineRule="auto"/>
        <w:ind w:right="327"/>
        <w:jc w:val="both"/>
        <w:rPr>
          <w:rFonts w:ascii="Times New Roman" w:hAnsi="Times New Roman" w:cs="Times New Roman"/>
          <w:sz w:val="24"/>
          <w:szCs w:val="24"/>
        </w:rPr>
      </w:pPr>
      <w:r w:rsidRPr="00FE0E29">
        <w:rPr>
          <w:rFonts w:ascii="Times New Roman" w:hAnsi="Times New Roman" w:cs="Times New Roman"/>
          <w:sz w:val="24"/>
          <w:szCs w:val="24"/>
        </w:rPr>
        <w:t xml:space="preserve">If a member of the </w:t>
      </w:r>
      <w:r w:rsidR="00A07A8A" w:rsidRPr="00FE0E29">
        <w:rPr>
          <w:rFonts w:ascii="Times New Roman" w:hAnsi="Times New Roman" w:cs="Times New Roman"/>
          <w:i/>
          <w:sz w:val="24"/>
          <w:szCs w:val="24"/>
        </w:rPr>
        <w:t>Committee</w:t>
      </w:r>
      <w:r w:rsidRPr="00FE0E29">
        <w:rPr>
          <w:rFonts w:ascii="Times New Roman" w:hAnsi="Times New Roman" w:cs="Times New Roman"/>
          <w:sz w:val="24"/>
          <w:szCs w:val="24"/>
        </w:rPr>
        <w:t>, observers</w:t>
      </w:r>
      <w:r w:rsidR="00F333F7" w:rsidRPr="00FE0E29">
        <w:rPr>
          <w:rFonts w:ascii="Times New Roman" w:hAnsi="Times New Roman" w:cs="Times New Roman"/>
          <w:sz w:val="24"/>
          <w:szCs w:val="24"/>
        </w:rPr>
        <w:t>,</w:t>
      </w:r>
      <w:r w:rsidRPr="00FE0E29">
        <w:rPr>
          <w:rFonts w:ascii="Times New Roman" w:hAnsi="Times New Roman" w:cs="Times New Roman"/>
          <w:sz w:val="24"/>
          <w:szCs w:val="24"/>
        </w:rPr>
        <w:t xml:space="preserve"> or experts identif</w:t>
      </w:r>
      <w:r w:rsidR="00A07A8A" w:rsidRPr="00FE0E29">
        <w:rPr>
          <w:rFonts w:ascii="Times New Roman" w:hAnsi="Times New Roman" w:cs="Times New Roman"/>
          <w:sz w:val="24"/>
          <w:szCs w:val="24"/>
        </w:rPr>
        <w:t>y</w:t>
      </w:r>
      <w:r w:rsidRPr="00FE0E29">
        <w:rPr>
          <w:rFonts w:ascii="Times New Roman" w:hAnsi="Times New Roman" w:cs="Times New Roman"/>
          <w:sz w:val="24"/>
          <w:szCs w:val="24"/>
        </w:rPr>
        <w:t xml:space="preserve"> a situation of </w:t>
      </w:r>
      <w:r w:rsidR="00C6703F">
        <w:rPr>
          <w:rFonts w:ascii="Times New Roman" w:hAnsi="Times New Roman" w:cs="Times New Roman"/>
          <w:sz w:val="24"/>
          <w:szCs w:val="24"/>
        </w:rPr>
        <w:t>a</w:t>
      </w:r>
      <w:r w:rsidR="00A07A8A"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conflict of interest (the </w:t>
      </w:r>
      <w:r w:rsidR="00A07A8A" w:rsidRPr="00FE0E29">
        <w:rPr>
          <w:rFonts w:ascii="Times New Roman" w:hAnsi="Times New Roman" w:cs="Times New Roman"/>
          <w:sz w:val="24"/>
          <w:szCs w:val="24"/>
        </w:rPr>
        <w:t>indications</w:t>
      </w:r>
      <w:r w:rsidRPr="00FE0E29">
        <w:rPr>
          <w:rFonts w:ascii="Times New Roman" w:hAnsi="Times New Roman" w:cs="Times New Roman"/>
          <w:sz w:val="24"/>
          <w:szCs w:val="24"/>
        </w:rPr>
        <w:t xml:space="preserve"> of the conflict of interest are included in the text of the declaration to be signed), </w:t>
      </w:r>
      <w:r w:rsidR="00A07A8A" w:rsidRPr="00FE0E29">
        <w:rPr>
          <w:rFonts w:ascii="Times New Roman" w:hAnsi="Times New Roman" w:cs="Times New Roman"/>
          <w:sz w:val="24"/>
          <w:szCs w:val="24"/>
        </w:rPr>
        <w:t xml:space="preserve">they are </w:t>
      </w:r>
      <w:r w:rsidRPr="00FE0E29">
        <w:rPr>
          <w:rFonts w:ascii="Times New Roman" w:hAnsi="Times New Roman" w:cs="Times New Roman"/>
          <w:sz w:val="24"/>
          <w:szCs w:val="24"/>
        </w:rPr>
        <w:t xml:space="preserve">obliged to </w:t>
      </w:r>
      <w:r w:rsidR="00A07A8A" w:rsidRPr="00FE0E29">
        <w:rPr>
          <w:rFonts w:ascii="Times New Roman" w:hAnsi="Times New Roman" w:cs="Times New Roman"/>
          <w:sz w:val="24"/>
          <w:szCs w:val="24"/>
        </w:rPr>
        <w:t>refrain from</w:t>
      </w:r>
      <w:r w:rsidRPr="00FE0E29">
        <w:rPr>
          <w:rFonts w:ascii="Times New Roman" w:hAnsi="Times New Roman" w:cs="Times New Roman"/>
          <w:sz w:val="24"/>
          <w:szCs w:val="24"/>
        </w:rPr>
        <w:t xml:space="preserve"> the evaluation of the particular </w:t>
      </w:r>
      <w:r w:rsidRPr="00FE0E29">
        <w:rPr>
          <w:rFonts w:ascii="Times New Roman" w:hAnsi="Times New Roman" w:cs="Times New Roman"/>
          <w:i/>
          <w:iCs/>
          <w:sz w:val="24"/>
          <w:szCs w:val="24"/>
        </w:rPr>
        <w:t>Candidate</w:t>
      </w:r>
      <w:r w:rsidRPr="00FE0E29">
        <w:rPr>
          <w:rFonts w:ascii="Times New Roman" w:hAnsi="Times New Roman" w:cs="Times New Roman"/>
          <w:sz w:val="24"/>
          <w:szCs w:val="24"/>
        </w:rPr>
        <w:t>.</w:t>
      </w:r>
      <w:r w:rsidR="00034CC9" w:rsidRPr="00FE0E29">
        <w:rPr>
          <w:rFonts w:ascii="Times New Roman" w:hAnsi="Times New Roman" w:cs="Times New Roman"/>
          <w:sz w:val="24"/>
          <w:szCs w:val="24"/>
        </w:rPr>
        <w:t xml:space="preserve"> </w:t>
      </w:r>
    </w:p>
    <w:p w14:paraId="0D990B85" w14:textId="77777777" w:rsidR="004B12AC" w:rsidRPr="00FE0E29" w:rsidRDefault="00926EE1" w:rsidP="004B12AC">
      <w:pPr>
        <w:numPr>
          <w:ilvl w:val="0"/>
          <w:numId w:val="17"/>
        </w:numPr>
        <w:spacing w:before="120" w:after="120" w:line="240" w:lineRule="auto"/>
        <w:ind w:left="284" w:right="327" w:hanging="426"/>
        <w:rPr>
          <w:sz w:val="24"/>
          <w:szCs w:val="24"/>
        </w:rPr>
      </w:pPr>
      <w:r w:rsidRPr="00FE0E29">
        <w:rPr>
          <w:sz w:val="24"/>
          <w:szCs w:val="24"/>
        </w:rPr>
        <w:t xml:space="preserve">In the evaluation process, the </w:t>
      </w:r>
      <w:r w:rsidR="004E4883" w:rsidRPr="00FE0E29">
        <w:rPr>
          <w:i/>
          <w:iCs/>
          <w:sz w:val="24"/>
          <w:szCs w:val="24"/>
        </w:rPr>
        <w:t>Committee</w:t>
      </w:r>
      <w:r w:rsidR="00F333F7" w:rsidRPr="00FE0E29">
        <w:rPr>
          <w:sz w:val="24"/>
          <w:szCs w:val="24"/>
        </w:rPr>
        <w:t xml:space="preserve"> </w:t>
      </w:r>
      <w:r w:rsidRPr="00FE0E29">
        <w:rPr>
          <w:sz w:val="24"/>
          <w:szCs w:val="24"/>
        </w:rPr>
        <w:t xml:space="preserve">is entitled to request </w:t>
      </w:r>
      <w:r w:rsidR="00F333F7" w:rsidRPr="00FE0E29">
        <w:rPr>
          <w:sz w:val="24"/>
          <w:szCs w:val="24"/>
        </w:rPr>
        <w:t xml:space="preserve">additional information </w:t>
      </w:r>
      <w:r w:rsidRPr="00FE0E29">
        <w:rPr>
          <w:sz w:val="24"/>
          <w:szCs w:val="24"/>
        </w:rPr>
        <w:t xml:space="preserve">from the </w:t>
      </w:r>
      <w:r w:rsidRPr="00FE0E29">
        <w:rPr>
          <w:i/>
          <w:iCs/>
          <w:sz w:val="24"/>
          <w:szCs w:val="24"/>
        </w:rPr>
        <w:t>Candidates</w:t>
      </w:r>
      <w:r w:rsidRPr="00FE0E29">
        <w:rPr>
          <w:sz w:val="24"/>
          <w:szCs w:val="24"/>
        </w:rPr>
        <w:t xml:space="preserve">, for example, qualification </w:t>
      </w:r>
      <w:r w:rsidR="00F333F7" w:rsidRPr="00FE0E29">
        <w:rPr>
          <w:sz w:val="24"/>
          <w:szCs w:val="24"/>
        </w:rPr>
        <w:t xml:space="preserve">credentials </w:t>
      </w:r>
      <w:r w:rsidRPr="00FE0E29">
        <w:rPr>
          <w:sz w:val="24"/>
          <w:szCs w:val="24"/>
        </w:rPr>
        <w:t xml:space="preserve">required for the evaluation of the </w:t>
      </w:r>
      <w:r w:rsidRPr="00FE0E29">
        <w:rPr>
          <w:i/>
          <w:iCs/>
          <w:sz w:val="24"/>
          <w:szCs w:val="24"/>
        </w:rPr>
        <w:t>Candidate</w:t>
      </w:r>
      <w:r w:rsidR="00F333F7" w:rsidRPr="00FE0E29">
        <w:rPr>
          <w:i/>
          <w:iCs/>
          <w:sz w:val="24"/>
          <w:szCs w:val="24"/>
        </w:rPr>
        <w:t xml:space="preserve">s’ </w:t>
      </w:r>
      <w:r w:rsidRPr="00FE0E29">
        <w:rPr>
          <w:sz w:val="24"/>
          <w:szCs w:val="24"/>
        </w:rPr>
        <w:t>qualifications.</w:t>
      </w:r>
      <w:r w:rsidR="004B12AC" w:rsidRPr="00FE0E29">
        <w:rPr>
          <w:sz w:val="24"/>
          <w:szCs w:val="24"/>
        </w:rPr>
        <w:t xml:space="preserve"> </w:t>
      </w:r>
    </w:p>
    <w:p w14:paraId="63D2DF65" w14:textId="06569A4B" w:rsidR="00034CC9" w:rsidRPr="00FE0E29" w:rsidRDefault="004E4883" w:rsidP="004B12AC">
      <w:pPr>
        <w:numPr>
          <w:ilvl w:val="0"/>
          <w:numId w:val="17"/>
        </w:numPr>
        <w:spacing w:before="120" w:after="120" w:line="240" w:lineRule="auto"/>
        <w:ind w:left="284" w:right="327" w:hanging="426"/>
        <w:rPr>
          <w:sz w:val="24"/>
          <w:szCs w:val="24"/>
        </w:rPr>
      </w:pPr>
      <w:r w:rsidRPr="00FE0E29">
        <w:rPr>
          <w:sz w:val="24"/>
          <w:szCs w:val="24"/>
        </w:rPr>
        <w:t xml:space="preserve">If the </w:t>
      </w:r>
      <w:r w:rsidRPr="00FE0E29">
        <w:rPr>
          <w:i/>
          <w:iCs/>
          <w:sz w:val="24"/>
          <w:szCs w:val="24"/>
        </w:rPr>
        <w:t>Committee</w:t>
      </w:r>
      <w:r w:rsidR="00F52056" w:rsidRPr="00FE0E29">
        <w:rPr>
          <w:sz w:val="24"/>
          <w:szCs w:val="24"/>
        </w:rPr>
        <w:t xml:space="preserve"> receives</w:t>
      </w:r>
      <w:r w:rsidRPr="00FE0E29">
        <w:rPr>
          <w:sz w:val="24"/>
          <w:szCs w:val="24"/>
        </w:rPr>
        <w:t xml:space="preserve"> information that could indicate that the </w:t>
      </w:r>
      <w:r w:rsidRPr="00FE0E29">
        <w:rPr>
          <w:i/>
          <w:iCs/>
          <w:sz w:val="24"/>
          <w:szCs w:val="24"/>
        </w:rPr>
        <w:t>Candidate</w:t>
      </w:r>
      <w:r w:rsidR="00F52056" w:rsidRPr="00FE0E29">
        <w:rPr>
          <w:i/>
          <w:iCs/>
          <w:sz w:val="24"/>
          <w:szCs w:val="24"/>
        </w:rPr>
        <w:t>’</w:t>
      </w:r>
      <w:r w:rsidRPr="00FE0E29">
        <w:rPr>
          <w:i/>
          <w:iCs/>
          <w:sz w:val="24"/>
          <w:szCs w:val="24"/>
        </w:rPr>
        <w:t>s</w:t>
      </w:r>
      <w:r w:rsidRPr="00FE0E29">
        <w:rPr>
          <w:sz w:val="24"/>
          <w:szCs w:val="24"/>
        </w:rPr>
        <w:t xml:space="preserve"> reputation is not </w:t>
      </w:r>
      <w:r w:rsidR="00F52056" w:rsidRPr="00FE0E29">
        <w:rPr>
          <w:sz w:val="24"/>
          <w:szCs w:val="24"/>
        </w:rPr>
        <w:t>immaculate</w:t>
      </w:r>
      <w:r w:rsidRPr="00FE0E29">
        <w:rPr>
          <w:sz w:val="24"/>
          <w:szCs w:val="24"/>
        </w:rPr>
        <w:t xml:space="preserve">, the </w:t>
      </w:r>
      <w:bookmarkStart w:id="7" w:name="_Hlk107260268"/>
      <w:r w:rsidRPr="00FE0E29">
        <w:rPr>
          <w:i/>
          <w:iCs/>
          <w:sz w:val="24"/>
          <w:szCs w:val="24"/>
        </w:rPr>
        <w:t>Committee</w:t>
      </w:r>
      <w:r w:rsidR="00F52056" w:rsidRPr="00FE0E29">
        <w:rPr>
          <w:sz w:val="24"/>
          <w:szCs w:val="24"/>
        </w:rPr>
        <w:t xml:space="preserve"> </w:t>
      </w:r>
      <w:bookmarkEnd w:id="7"/>
      <w:r w:rsidR="00F52056" w:rsidRPr="00FE0E29">
        <w:rPr>
          <w:sz w:val="24"/>
          <w:szCs w:val="24"/>
        </w:rPr>
        <w:t xml:space="preserve">shall be </w:t>
      </w:r>
      <w:r w:rsidRPr="00FE0E29">
        <w:rPr>
          <w:sz w:val="24"/>
          <w:szCs w:val="24"/>
        </w:rPr>
        <w:t xml:space="preserve">obliged to assess </w:t>
      </w:r>
      <w:r w:rsidR="00B00703" w:rsidRPr="00FE0E29">
        <w:rPr>
          <w:sz w:val="24"/>
          <w:szCs w:val="24"/>
        </w:rPr>
        <w:t>this information</w:t>
      </w:r>
      <w:r w:rsidRPr="00FE0E29">
        <w:rPr>
          <w:sz w:val="24"/>
          <w:szCs w:val="24"/>
        </w:rPr>
        <w:t xml:space="preserve"> and </w:t>
      </w:r>
      <w:proofErr w:type="gramStart"/>
      <w:r w:rsidR="00B00703" w:rsidRPr="00FE0E29">
        <w:rPr>
          <w:sz w:val="24"/>
          <w:szCs w:val="24"/>
        </w:rPr>
        <w:t>make</w:t>
      </w:r>
      <w:r w:rsidRPr="00FE0E29">
        <w:rPr>
          <w:sz w:val="24"/>
          <w:szCs w:val="24"/>
        </w:rPr>
        <w:t xml:space="preserve"> a decision</w:t>
      </w:r>
      <w:proofErr w:type="gramEnd"/>
      <w:r w:rsidRPr="00FE0E29">
        <w:rPr>
          <w:sz w:val="24"/>
          <w:szCs w:val="24"/>
        </w:rPr>
        <w:t xml:space="preserve"> on </w:t>
      </w:r>
      <w:r w:rsidR="00B00703" w:rsidRPr="00FE0E29">
        <w:rPr>
          <w:sz w:val="24"/>
          <w:szCs w:val="24"/>
        </w:rPr>
        <w:t>further participation of</w:t>
      </w:r>
      <w:r w:rsidRPr="00FE0E29">
        <w:rPr>
          <w:sz w:val="24"/>
          <w:szCs w:val="24"/>
        </w:rPr>
        <w:t xml:space="preserve"> the </w:t>
      </w:r>
      <w:r w:rsidRPr="00FE0E29">
        <w:rPr>
          <w:i/>
          <w:iCs/>
          <w:sz w:val="24"/>
          <w:szCs w:val="24"/>
        </w:rPr>
        <w:t>Candidate</w:t>
      </w:r>
      <w:r w:rsidRPr="00FE0E29">
        <w:rPr>
          <w:sz w:val="24"/>
          <w:szCs w:val="24"/>
        </w:rPr>
        <w:t xml:space="preserve"> </w:t>
      </w:r>
      <w:r w:rsidR="00B00703" w:rsidRPr="00FE0E29">
        <w:rPr>
          <w:sz w:val="24"/>
          <w:szCs w:val="24"/>
        </w:rPr>
        <w:t>in</w:t>
      </w:r>
      <w:r w:rsidRPr="00FE0E29">
        <w:rPr>
          <w:sz w:val="24"/>
          <w:szCs w:val="24"/>
        </w:rPr>
        <w:t xml:space="preserve"> the evaluation process. </w:t>
      </w:r>
      <w:r w:rsidR="00B00703" w:rsidRPr="00FE0E29">
        <w:rPr>
          <w:sz w:val="24"/>
          <w:szCs w:val="24"/>
        </w:rPr>
        <w:t>The</w:t>
      </w:r>
      <w:r w:rsidRPr="00FE0E29">
        <w:rPr>
          <w:sz w:val="24"/>
          <w:szCs w:val="24"/>
        </w:rPr>
        <w:t xml:space="preserve"> </w:t>
      </w:r>
      <w:r w:rsidR="00B00703" w:rsidRPr="00FE0E29">
        <w:rPr>
          <w:i/>
          <w:iCs/>
          <w:sz w:val="24"/>
          <w:szCs w:val="24"/>
        </w:rPr>
        <w:t>C</w:t>
      </w:r>
      <w:r w:rsidRPr="00FE0E29">
        <w:rPr>
          <w:i/>
          <w:iCs/>
          <w:sz w:val="24"/>
          <w:szCs w:val="24"/>
        </w:rPr>
        <w:t>andidate</w:t>
      </w:r>
      <w:r w:rsidRPr="00FE0E29">
        <w:rPr>
          <w:sz w:val="24"/>
          <w:szCs w:val="24"/>
        </w:rPr>
        <w:t xml:space="preserve"> may be excluded from the further evaluation process </w:t>
      </w:r>
      <w:r w:rsidR="00B00703" w:rsidRPr="00FE0E29">
        <w:rPr>
          <w:sz w:val="24"/>
          <w:szCs w:val="24"/>
        </w:rPr>
        <w:t xml:space="preserve">on this </w:t>
      </w:r>
      <w:r w:rsidR="00C6703F">
        <w:rPr>
          <w:sz w:val="24"/>
          <w:szCs w:val="24"/>
        </w:rPr>
        <w:t>ground</w:t>
      </w:r>
      <w:r w:rsidR="00B00703" w:rsidRPr="00FE0E29">
        <w:rPr>
          <w:sz w:val="24"/>
          <w:szCs w:val="24"/>
        </w:rPr>
        <w:t xml:space="preserve"> </w:t>
      </w:r>
      <w:r w:rsidRPr="00FE0E29">
        <w:rPr>
          <w:sz w:val="24"/>
          <w:szCs w:val="24"/>
        </w:rPr>
        <w:t xml:space="preserve">by a unanimous decision of all members of the </w:t>
      </w:r>
      <w:r w:rsidR="00B00703" w:rsidRPr="00FE0E29">
        <w:rPr>
          <w:i/>
          <w:iCs/>
          <w:sz w:val="24"/>
          <w:szCs w:val="24"/>
        </w:rPr>
        <w:t>Committee</w:t>
      </w:r>
      <w:r w:rsidR="00034CC9" w:rsidRPr="00FE0E29">
        <w:rPr>
          <w:sz w:val="24"/>
          <w:szCs w:val="24"/>
        </w:rPr>
        <w:t xml:space="preserve">. </w:t>
      </w:r>
    </w:p>
    <w:p w14:paraId="2BD11363" w14:textId="22C9936F" w:rsidR="00034CC9" w:rsidRPr="00FE0E29" w:rsidRDefault="00034CC9" w:rsidP="002308BA">
      <w:pPr>
        <w:pStyle w:val="Heading5"/>
        <w:spacing w:before="120" w:after="120" w:line="240" w:lineRule="auto"/>
        <w:ind w:left="738" w:right="140"/>
        <w:rPr>
          <w:szCs w:val="24"/>
        </w:rPr>
      </w:pPr>
      <w:r w:rsidRPr="00FE0E29">
        <w:rPr>
          <w:szCs w:val="24"/>
        </w:rPr>
        <w:t xml:space="preserve">IV. </w:t>
      </w:r>
      <w:r w:rsidR="006135B4" w:rsidRPr="00FE0E29">
        <w:rPr>
          <w:szCs w:val="24"/>
        </w:rPr>
        <w:t xml:space="preserve">Requirements </w:t>
      </w:r>
      <w:r w:rsidR="00A81C62" w:rsidRPr="00FE0E29">
        <w:rPr>
          <w:szCs w:val="24"/>
        </w:rPr>
        <w:t>for</w:t>
      </w:r>
      <w:r w:rsidR="006135B4" w:rsidRPr="00FE0E29">
        <w:rPr>
          <w:szCs w:val="24"/>
        </w:rPr>
        <w:t xml:space="preserve"> the </w:t>
      </w:r>
      <w:r w:rsidR="006135B4" w:rsidRPr="00FE0E29">
        <w:rPr>
          <w:i/>
          <w:szCs w:val="24"/>
        </w:rPr>
        <w:t>Candidates</w:t>
      </w:r>
      <w:r w:rsidRPr="00FE0E29">
        <w:rPr>
          <w:szCs w:val="24"/>
        </w:rPr>
        <w:t xml:space="preserve"> </w:t>
      </w:r>
    </w:p>
    <w:p w14:paraId="0EE193CF" w14:textId="15186844" w:rsidR="00034CC9" w:rsidRPr="00FE0E29" w:rsidRDefault="00A81C62" w:rsidP="00C6703F">
      <w:pPr>
        <w:pStyle w:val="ListParagraph"/>
        <w:numPr>
          <w:ilvl w:val="0"/>
          <w:numId w:val="17"/>
        </w:numPr>
        <w:spacing w:before="120" w:after="120" w:line="240" w:lineRule="auto"/>
        <w:ind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following </w:t>
      </w:r>
      <w:r w:rsidR="0099568E" w:rsidRPr="00FE0E29">
        <w:rPr>
          <w:rFonts w:ascii="Times New Roman" w:hAnsi="Times New Roman" w:cs="Times New Roman"/>
          <w:b/>
          <w:bCs/>
          <w:sz w:val="24"/>
          <w:szCs w:val="24"/>
        </w:rPr>
        <w:t>minimum</w:t>
      </w:r>
      <w:r w:rsidRPr="00FE0E29">
        <w:rPr>
          <w:rFonts w:ascii="Times New Roman" w:hAnsi="Times New Roman" w:cs="Times New Roman"/>
          <w:b/>
          <w:bCs/>
          <w:sz w:val="24"/>
          <w:szCs w:val="24"/>
        </w:rPr>
        <w:t xml:space="preserve"> requirements</w:t>
      </w:r>
      <w:r w:rsidRPr="00FE0E29">
        <w:rPr>
          <w:rFonts w:ascii="Times New Roman" w:hAnsi="Times New Roman" w:cs="Times New Roman"/>
          <w:sz w:val="24"/>
          <w:szCs w:val="24"/>
        </w:rPr>
        <w:t xml:space="preserve"> are set forth </w:t>
      </w:r>
      <w:r w:rsidR="00C6703F">
        <w:rPr>
          <w:rFonts w:ascii="Times New Roman" w:hAnsi="Times New Roman" w:cs="Times New Roman"/>
          <w:sz w:val="24"/>
          <w:szCs w:val="24"/>
        </w:rPr>
        <w:t xml:space="preserve">for </w:t>
      </w:r>
      <w:r w:rsidRPr="00FE0E29">
        <w:rPr>
          <w:rFonts w:ascii="Times New Roman" w:hAnsi="Times New Roman" w:cs="Times New Roman"/>
          <w:sz w:val="24"/>
          <w:szCs w:val="24"/>
        </w:rPr>
        <w:t>the Candidates for the position of RTU Rector</w:t>
      </w:r>
      <w:r w:rsidR="00034CC9" w:rsidRPr="00FE0E29">
        <w:rPr>
          <w:rFonts w:ascii="Times New Roman" w:hAnsi="Times New Roman" w:cs="Times New Roman"/>
          <w:sz w:val="24"/>
          <w:szCs w:val="24"/>
        </w:rPr>
        <w:t xml:space="preserve">: </w:t>
      </w:r>
    </w:p>
    <w:p w14:paraId="7EF033AD" w14:textId="4C07865C" w:rsidR="00034CC9" w:rsidRPr="00FE0E29" w:rsidRDefault="00A81C62" w:rsidP="00886C47">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A PhD degree in one of the scientific fields or sub-fields of strategic specialization of RTU defined in RTU Constitution</w:t>
      </w:r>
      <w:r w:rsidR="00034CC9" w:rsidRPr="00FE0E29">
        <w:rPr>
          <w:rFonts w:ascii="Times New Roman" w:hAnsi="Times New Roman" w:cs="Times New Roman"/>
          <w:sz w:val="24"/>
          <w:szCs w:val="24"/>
        </w:rPr>
        <w:t xml:space="preserve">; </w:t>
      </w:r>
    </w:p>
    <w:p w14:paraId="5FFB7EFD" w14:textId="0A40BDA5" w:rsidR="00034CC9" w:rsidRPr="00FE0E29" w:rsidRDefault="00A81C62" w:rsidP="00886C47">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immaculate track record</w:t>
      </w:r>
      <w:r w:rsidR="00034CC9" w:rsidRPr="00FE0E29">
        <w:rPr>
          <w:rFonts w:ascii="Times New Roman" w:hAnsi="Times New Roman" w:cs="Times New Roman"/>
          <w:sz w:val="24"/>
          <w:szCs w:val="24"/>
        </w:rPr>
        <w:t xml:space="preserve">; </w:t>
      </w:r>
    </w:p>
    <w:p w14:paraId="33766C63" w14:textId="24B2B3B1" w:rsidR="00034CC9" w:rsidRPr="00FE0E29" w:rsidRDefault="00A81C62" w:rsidP="00886C47">
      <w:pPr>
        <w:pStyle w:val="ListParagraph"/>
        <w:numPr>
          <w:ilvl w:val="0"/>
          <w:numId w:val="26"/>
        </w:numPr>
        <w:spacing w:after="0" w:line="240" w:lineRule="auto"/>
        <w:ind w:left="714" w:right="329" w:hanging="357"/>
        <w:contextualSpacing w:val="0"/>
        <w:jc w:val="both"/>
        <w:rPr>
          <w:rFonts w:ascii="Times New Roman" w:hAnsi="Times New Roman" w:cs="Times New Roman"/>
          <w:color w:val="333333"/>
          <w:sz w:val="24"/>
          <w:szCs w:val="24"/>
          <w:lang w:eastAsia="lv-LV"/>
        </w:rPr>
      </w:pPr>
      <w:r w:rsidRPr="00FE0E29">
        <w:rPr>
          <w:rFonts w:ascii="Times New Roman" w:hAnsi="Times New Roman" w:cs="Times New Roman"/>
          <w:sz w:val="24"/>
          <w:szCs w:val="24"/>
        </w:rPr>
        <w:t>excellent achievements in science and scientific management</w:t>
      </w:r>
      <w:r w:rsidR="004D5C94" w:rsidRPr="00FE0E29">
        <w:rPr>
          <w:rFonts w:ascii="Times New Roman" w:hAnsi="Times New Roman" w:cs="Times New Roman"/>
          <w:sz w:val="24"/>
          <w:szCs w:val="24"/>
        </w:rPr>
        <w:t>;</w:t>
      </w:r>
    </w:p>
    <w:p w14:paraId="6128F0BF" w14:textId="0F507E0F" w:rsidR="00034CC9" w:rsidRPr="00FE0E29" w:rsidRDefault="00A81C62" w:rsidP="00D675FE">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Latvian and English language </w:t>
      </w:r>
      <w:r w:rsidR="00C6703F">
        <w:rPr>
          <w:rFonts w:ascii="Times New Roman" w:hAnsi="Times New Roman" w:cs="Times New Roman"/>
          <w:sz w:val="24"/>
          <w:szCs w:val="24"/>
        </w:rPr>
        <w:t xml:space="preserve">proficiency level </w:t>
      </w:r>
      <w:r w:rsidR="00034CC9" w:rsidRPr="00FE0E29">
        <w:rPr>
          <w:rFonts w:ascii="Times New Roman" w:hAnsi="Times New Roman" w:cs="Times New Roman"/>
          <w:sz w:val="24"/>
          <w:szCs w:val="24"/>
        </w:rPr>
        <w:t>C1</w:t>
      </w:r>
      <w:r w:rsidRPr="00FE0E29">
        <w:rPr>
          <w:rFonts w:ascii="Times New Roman" w:hAnsi="Times New Roman" w:cs="Times New Roman"/>
          <w:sz w:val="24"/>
          <w:szCs w:val="24"/>
        </w:rPr>
        <w:t xml:space="preserve"> minimum</w:t>
      </w:r>
      <w:r w:rsidR="00034CC9" w:rsidRPr="00FE0E29">
        <w:rPr>
          <w:rFonts w:ascii="Times New Roman" w:hAnsi="Times New Roman" w:cs="Times New Roman"/>
          <w:sz w:val="24"/>
          <w:szCs w:val="24"/>
        </w:rPr>
        <w:t>;</w:t>
      </w:r>
    </w:p>
    <w:p w14:paraId="7AA8C6F8" w14:textId="63D9B446" w:rsidR="00034CC9" w:rsidRPr="00FE0E29" w:rsidRDefault="000F1954" w:rsidP="00D675FE">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in case of election, all requirements of the Immigration Law shall be fulfilled</w:t>
      </w:r>
      <w:r w:rsidR="00D675FE" w:rsidRPr="00FE0E29">
        <w:rPr>
          <w:rFonts w:ascii="Times New Roman" w:hAnsi="Times New Roman" w:cs="Times New Roman"/>
          <w:sz w:val="24"/>
          <w:szCs w:val="24"/>
        </w:rPr>
        <w:t>;</w:t>
      </w:r>
    </w:p>
    <w:p w14:paraId="37E61467" w14:textId="2DB72B7B" w:rsidR="00034CC9" w:rsidRPr="00FE0E29" w:rsidRDefault="000F1954" w:rsidP="00D675FE">
      <w:pPr>
        <w:pStyle w:val="ListParagraph"/>
        <w:numPr>
          <w:ilvl w:val="0"/>
          <w:numId w:val="26"/>
        </w:numPr>
        <w:spacing w:after="0" w:line="240" w:lineRule="auto"/>
        <w:ind w:left="714" w:right="329" w:hanging="357"/>
        <w:jc w:val="both"/>
        <w:rPr>
          <w:rFonts w:ascii="Times New Roman" w:hAnsi="Times New Roman" w:cs="Times New Roman"/>
          <w:sz w:val="24"/>
          <w:szCs w:val="24"/>
        </w:rPr>
      </w:pPr>
      <w:r w:rsidRPr="00FE0E29">
        <w:rPr>
          <w:rFonts w:ascii="Times New Roman" w:hAnsi="Times New Roman" w:cs="Times New Roman"/>
          <w:sz w:val="24"/>
          <w:szCs w:val="24"/>
        </w:rPr>
        <w:t>work experience in the leading position in the academic environment</w:t>
      </w:r>
      <w:r w:rsidR="00034CC9" w:rsidRPr="00FE0E29">
        <w:rPr>
          <w:rFonts w:ascii="Times New Roman" w:hAnsi="Times New Roman" w:cs="Times New Roman"/>
          <w:sz w:val="24"/>
          <w:szCs w:val="24"/>
        </w:rPr>
        <w:t>;</w:t>
      </w:r>
    </w:p>
    <w:p w14:paraId="10A97416" w14:textId="69F6F8D1" w:rsidR="00034CC9" w:rsidRPr="00FE0E29" w:rsidRDefault="00C6703F" w:rsidP="00D675FE">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experience </w:t>
      </w:r>
      <w:r>
        <w:rPr>
          <w:rFonts w:ascii="Times New Roman" w:hAnsi="Times New Roman" w:cs="Times New Roman"/>
          <w:sz w:val="24"/>
          <w:szCs w:val="24"/>
        </w:rPr>
        <w:t xml:space="preserve">in working </w:t>
      </w:r>
      <w:r w:rsidR="009109F6">
        <w:rPr>
          <w:rFonts w:ascii="Times New Roman" w:hAnsi="Times New Roman" w:cs="Times New Roman"/>
          <w:sz w:val="24"/>
          <w:szCs w:val="24"/>
        </w:rPr>
        <w:t xml:space="preserve">at </w:t>
      </w:r>
      <w:r w:rsidR="000F1954" w:rsidRPr="00FE0E29">
        <w:rPr>
          <w:rFonts w:ascii="Times New Roman" w:hAnsi="Times New Roman" w:cs="Times New Roman"/>
          <w:sz w:val="24"/>
          <w:szCs w:val="24"/>
        </w:rPr>
        <w:t>international</w:t>
      </w:r>
      <w:r>
        <w:rPr>
          <w:rFonts w:ascii="Times New Roman" w:hAnsi="Times New Roman" w:cs="Times New Roman"/>
          <w:sz w:val="24"/>
          <w:szCs w:val="24"/>
        </w:rPr>
        <w:t xml:space="preserve"> organizations</w:t>
      </w:r>
      <w:r w:rsidR="00034CC9" w:rsidRPr="00FE0E29">
        <w:rPr>
          <w:rFonts w:ascii="Times New Roman" w:hAnsi="Times New Roman" w:cs="Times New Roman"/>
          <w:sz w:val="24"/>
          <w:szCs w:val="24"/>
        </w:rPr>
        <w:t>.</w:t>
      </w:r>
    </w:p>
    <w:p w14:paraId="656FC3F2" w14:textId="50924798" w:rsidR="002308BA" w:rsidRPr="00FE0E29" w:rsidRDefault="00431D6D" w:rsidP="00076A5C">
      <w:pPr>
        <w:pStyle w:val="ListParagraph"/>
        <w:numPr>
          <w:ilvl w:val="0"/>
          <w:numId w:val="17"/>
        </w:numPr>
        <w:spacing w:before="120" w:after="120" w:line="240" w:lineRule="auto"/>
        <w:ind w:left="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Requirements for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w:t>
      </w:r>
      <w:r w:rsidR="00C6703F">
        <w:rPr>
          <w:rFonts w:ascii="Times New Roman" w:hAnsi="Times New Roman" w:cs="Times New Roman"/>
          <w:sz w:val="24"/>
          <w:szCs w:val="24"/>
        </w:rPr>
        <w:t>for</w:t>
      </w:r>
      <w:r w:rsidRPr="00FE0E29">
        <w:rPr>
          <w:rFonts w:ascii="Times New Roman" w:hAnsi="Times New Roman" w:cs="Times New Roman"/>
          <w:sz w:val="24"/>
          <w:szCs w:val="24"/>
        </w:rPr>
        <w:t xml:space="preserve"> the position of</w:t>
      </w:r>
      <w:r w:rsidR="00934691" w:rsidRPr="00FE0E29">
        <w:rPr>
          <w:rFonts w:ascii="Times New Roman" w:hAnsi="Times New Roman" w:cs="Times New Roman"/>
          <w:sz w:val="24"/>
          <w:szCs w:val="24"/>
        </w:rPr>
        <w:t xml:space="preserve"> </w:t>
      </w:r>
      <w:r w:rsidR="00034CC9" w:rsidRPr="00FE0E29">
        <w:rPr>
          <w:rFonts w:ascii="Times New Roman" w:hAnsi="Times New Roman" w:cs="Times New Roman"/>
          <w:sz w:val="24"/>
          <w:szCs w:val="24"/>
        </w:rPr>
        <w:t xml:space="preserve">RTU </w:t>
      </w:r>
      <w:r w:rsidRPr="00FE0E29">
        <w:rPr>
          <w:rFonts w:ascii="Times New Roman" w:hAnsi="Times New Roman" w:cs="Times New Roman"/>
          <w:sz w:val="24"/>
          <w:szCs w:val="24"/>
        </w:rPr>
        <w:t>Rector</w:t>
      </w:r>
      <w:r w:rsidR="00034CC9" w:rsidRPr="00FE0E29">
        <w:rPr>
          <w:rFonts w:ascii="Times New Roman" w:hAnsi="Times New Roman" w:cs="Times New Roman"/>
          <w:sz w:val="24"/>
          <w:szCs w:val="24"/>
        </w:rPr>
        <w:t xml:space="preserve"> </w:t>
      </w:r>
      <w:r w:rsidRPr="00FE0E29">
        <w:rPr>
          <w:rFonts w:ascii="Times New Roman" w:hAnsi="Times New Roman" w:cs="Times New Roman"/>
          <w:sz w:val="24"/>
          <w:szCs w:val="24"/>
        </w:rPr>
        <w:t>are formulated taking into consideration the aims and tasks set in RTU Strategy in the areas of studies, research, and institutional development</w:t>
      </w:r>
      <w:r w:rsidR="00034CC9" w:rsidRPr="00FE0E29">
        <w:rPr>
          <w:rFonts w:ascii="Times New Roman" w:hAnsi="Times New Roman" w:cs="Times New Roman"/>
          <w:sz w:val="24"/>
          <w:szCs w:val="24"/>
          <w:lang w:eastAsia="lv-LV"/>
        </w:rPr>
        <w:t xml:space="preserve">, </w:t>
      </w:r>
      <w:r w:rsidRPr="00FE0E29">
        <w:rPr>
          <w:rFonts w:ascii="Times New Roman" w:hAnsi="Times New Roman" w:cs="Times New Roman"/>
          <w:sz w:val="24"/>
          <w:szCs w:val="24"/>
          <w:lang w:eastAsia="lv-LV"/>
        </w:rPr>
        <w:t>as well as taking into consideration that</w:t>
      </w:r>
      <w:r w:rsidR="00034CC9" w:rsidRPr="00FE0E29">
        <w:rPr>
          <w:rFonts w:ascii="Times New Roman" w:hAnsi="Times New Roman" w:cs="Times New Roman"/>
          <w:sz w:val="24"/>
          <w:szCs w:val="24"/>
          <w:lang w:eastAsia="lv-LV"/>
        </w:rPr>
        <w:t xml:space="preserve"> </w:t>
      </w:r>
      <w:r w:rsidRPr="00FE0E29">
        <w:rPr>
          <w:rFonts w:ascii="Times New Roman" w:hAnsi="Times New Roman" w:cs="Times New Roman"/>
          <w:sz w:val="24"/>
          <w:szCs w:val="24"/>
          <w:lang w:eastAsia="lv-LV"/>
        </w:rPr>
        <w:t xml:space="preserve">the set of evaluation criteria shall allow gaining confidence that the </w:t>
      </w:r>
      <w:r w:rsidRPr="00FE0E29">
        <w:rPr>
          <w:rFonts w:ascii="Times New Roman" w:hAnsi="Times New Roman" w:cs="Times New Roman"/>
          <w:i/>
          <w:iCs/>
          <w:sz w:val="24"/>
          <w:szCs w:val="24"/>
          <w:lang w:eastAsia="lv-LV"/>
        </w:rPr>
        <w:t>Candidate’s</w:t>
      </w:r>
      <w:r w:rsidRPr="00FE0E29">
        <w:rPr>
          <w:rFonts w:ascii="Times New Roman" w:hAnsi="Times New Roman" w:cs="Times New Roman"/>
          <w:sz w:val="24"/>
          <w:szCs w:val="24"/>
          <w:lang w:eastAsia="lv-LV"/>
        </w:rPr>
        <w:t xml:space="preserve"> competence complies with the provisions of </w:t>
      </w:r>
      <w:r w:rsidR="00D1377D" w:rsidRPr="00FE0E29">
        <w:rPr>
          <w:rFonts w:ascii="Times New Roman" w:hAnsi="Times New Roman" w:cs="Times New Roman"/>
          <w:sz w:val="24"/>
          <w:szCs w:val="24"/>
          <w:lang w:eastAsia="lv-LV"/>
        </w:rPr>
        <w:t>Section</w:t>
      </w:r>
      <w:r w:rsidRPr="00FE0E29">
        <w:rPr>
          <w:rFonts w:ascii="Times New Roman" w:hAnsi="Times New Roman" w:cs="Times New Roman"/>
          <w:sz w:val="24"/>
          <w:szCs w:val="24"/>
          <w:lang w:eastAsia="lv-LV"/>
        </w:rPr>
        <w:t xml:space="preserve"> 17¹ of the Law on Higher Education Institutions</w:t>
      </w:r>
      <w:r w:rsidR="00034CC9" w:rsidRPr="00FE0E29">
        <w:rPr>
          <w:rFonts w:ascii="Times New Roman" w:hAnsi="Times New Roman" w:cs="Times New Roman"/>
          <w:sz w:val="24"/>
          <w:szCs w:val="24"/>
        </w:rPr>
        <w:t xml:space="preserve">: </w:t>
      </w:r>
    </w:p>
    <w:p w14:paraId="6EE3354B" w14:textId="64DFB2C9" w:rsidR="002308BA" w:rsidRPr="00FE0E29" w:rsidRDefault="00034CC9" w:rsidP="00076A5C">
      <w:pPr>
        <w:pStyle w:val="ListParagraph"/>
        <w:spacing w:before="120" w:after="120" w:line="240" w:lineRule="auto"/>
        <w:contextualSpacing w:val="0"/>
        <w:jc w:val="both"/>
        <w:rPr>
          <w:rFonts w:ascii="Times New Roman" w:hAnsi="Times New Roman" w:cs="Times New Roman"/>
          <w:sz w:val="24"/>
          <w:szCs w:val="24"/>
          <w:lang w:eastAsia="lv-LV"/>
        </w:rPr>
      </w:pPr>
      <w:r w:rsidRPr="00FE0E29">
        <w:rPr>
          <w:rStyle w:val="CommentReference"/>
          <w:rFonts w:ascii="Times New Roman" w:hAnsi="Times New Roman" w:cs="Times New Roman"/>
          <w:sz w:val="24"/>
          <w:szCs w:val="24"/>
        </w:rPr>
        <w:t>2</w:t>
      </w:r>
      <w:r w:rsidR="002952A6" w:rsidRPr="00FE0E29">
        <w:rPr>
          <w:rStyle w:val="CommentReference"/>
          <w:rFonts w:ascii="Times New Roman" w:hAnsi="Times New Roman" w:cs="Times New Roman"/>
          <w:sz w:val="24"/>
          <w:szCs w:val="24"/>
        </w:rPr>
        <w:t>1</w:t>
      </w:r>
      <w:r w:rsidRPr="00FE0E29">
        <w:rPr>
          <w:rFonts w:ascii="Times New Roman" w:hAnsi="Times New Roman" w:cs="Times New Roman"/>
          <w:sz w:val="24"/>
          <w:szCs w:val="24"/>
        </w:rPr>
        <w:t xml:space="preserve">.1. </w:t>
      </w:r>
      <w:r w:rsidR="00254546" w:rsidRPr="00FE0E29">
        <w:rPr>
          <w:rFonts w:ascii="Times New Roman" w:hAnsi="Times New Roman" w:cs="Times New Roman"/>
          <w:b/>
          <w:bCs/>
          <w:sz w:val="24"/>
          <w:szCs w:val="24"/>
          <w:lang w:eastAsia="lv-LV"/>
        </w:rPr>
        <w:t>requirements with regard to skills and experience</w:t>
      </w:r>
      <w:r w:rsidR="00254546" w:rsidRPr="00FE0E29">
        <w:rPr>
          <w:rFonts w:ascii="Times New Roman" w:hAnsi="Times New Roman" w:cs="Times New Roman"/>
          <w:sz w:val="24"/>
          <w:szCs w:val="24"/>
          <w:lang w:eastAsia="lv-LV"/>
        </w:rPr>
        <w:t xml:space="preserve"> shall be determined in accordance with Articles 5.1 and 5.3 of this Regulation. The </w:t>
      </w:r>
      <w:r w:rsidR="00254546" w:rsidRPr="00FE0E29">
        <w:rPr>
          <w:rFonts w:ascii="Times New Roman" w:hAnsi="Times New Roman" w:cs="Times New Roman"/>
          <w:i/>
          <w:iCs/>
          <w:sz w:val="24"/>
          <w:szCs w:val="24"/>
          <w:lang w:eastAsia="lv-LV"/>
        </w:rPr>
        <w:t>Committee</w:t>
      </w:r>
      <w:r w:rsidR="00254546" w:rsidRPr="00FE0E29">
        <w:rPr>
          <w:rFonts w:ascii="Times New Roman" w:hAnsi="Times New Roman" w:cs="Times New Roman"/>
          <w:sz w:val="24"/>
          <w:szCs w:val="24"/>
          <w:lang w:eastAsia="lv-LV"/>
        </w:rPr>
        <w:t xml:space="preserve"> approves the Rector profile offer, and evaluation criteria for assessment of qualification and experience </w:t>
      </w:r>
      <w:r w:rsidR="00E97D34" w:rsidRPr="00FE0E29">
        <w:rPr>
          <w:rFonts w:ascii="Times New Roman" w:hAnsi="Times New Roman" w:cs="Times New Roman"/>
          <w:sz w:val="24"/>
          <w:szCs w:val="24"/>
          <w:lang w:eastAsia="lv-LV"/>
        </w:rPr>
        <w:t xml:space="preserve">of the </w:t>
      </w:r>
      <w:r w:rsidR="00E97D34" w:rsidRPr="00FE0E29">
        <w:rPr>
          <w:rFonts w:ascii="Times New Roman" w:hAnsi="Times New Roman" w:cs="Times New Roman"/>
          <w:i/>
          <w:iCs/>
          <w:sz w:val="24"/>
          <w:szCs w:val="24"/>
          <w:lang w:eastAsia="lv-LV"/>
        </w:rPr>
        <w:t>Candidates</w:t>
      </w:r>
      <w:r w:rsidR="00E97D34" w:rsidRPr="00FE0E29">
        <w:rPr>
          <w:rFonts w:ascii="Times New Roman" w:hAnsi="Times New Roman" w:cs="Times New Roman"/>
          <w:sz w:val="24"/>
          <w:szCs w:val="24"/>
          <w:lang w:eastAsia="lv-LV"/>
        </w:rPr>
        <w:t xml:space="preserve"> </w:t>
      </w:r>
      <w:r w:rsidR="00C6703F">
        <w:rPr>
          <w:rFonts w:ascii="Times New Roman" w:hAnsi="Times New Roman" w:cs="Times New Roman"/>
          <w:sz w:val="24"/>
          <w:szCs w:val="24"/>
          <w:lang w:eastAsia="lv-LV"/>
        </w:rPr>
        <w:t>for</w:t>
      </w:r>
      <w:r w:rsidR="00E97D34" w:rsidRPr="00FE0E29">
        <w:rPr>
          <w:rFonts w:ascii="Times New Roman" w:hAnsi="Times New Roman" w:cs="Times New Roman"/>
          <w:sz w:val="24"/>
          <w:szCs w:val="24"/>
          <w:lang w:eastAsia="lv-LV"/>
        </w:rPr>
        <w:t xml:space="preserve"> the position of the</w:t>
      </w:r>
      <w:r w:rsidR="00254546" w:rsidRPr="00FE0E29">
        <w:rPr>
          <w:rFonts w:ascii="Times New Roman" w:hAnsi="Times New Roman" w:cs="Times New Roman"/>
          <w:sz w:val="24"/>
          <w:szCs w:val="24"/>
          <w:lang w:eastAsia="lv-LV"/>
        </w:rPr>
        <w:t xml:space="preserve"> Rector developed by the </w:t>
      </w:r>
      <w:r w:rsidR="00254546" w:rsidRPr="00FE0E29">
        <w:rPr>
          <w:rFonts w:ascii="Times New Roman" w:hAnsi="Times New Roman" w:cs="Times New Roman"/>
          <w:i/>
          <w:iCs/>
          <w:sz w:val="24"/>
          <w:szCs w:val="24"/>
          <w:lang w:eastAsia="lv-LV"/>
        </w:rPr>
        <w:t>Company</w:t>
      </w:r>
      <w:r w:rsidRPr="00FE0E29">
        <w:rPr>
          <w:rFonts w:ascii="Times New Roman" w:hAnsi="Times New Roman" w:cs="Times New Roman"/>
          <w:sz w:val="24"/>
          <w:szCs w:val="24"/>
          <w:lang w:eastAsia="lv-LV"/>
        </w:rPr>
        <w:t>,</w:t>
      </w:r>
    </w:p>
    <w:p w14:paraId="511549C2" w14:textId="097A8F69" w:rsidR="00034CC9" w:rsidRPr="00FE0E29" w:rsidRDefault="00034CC9" w:rsidP="00076A5C">
      <w:pPr>
        <w:pStyle w:val="ListParagraph"/>
        <w:spacing w:before="120" w:after="120" w:line="240" w:lineRule="auto"/>
        <w:contextualSpacing w:val="0"/>
        <w:jc w:val="both"/>
        <w:rPr>
          <w:rFonts w:ascii="Times New Roman" w:hAnsi="Times New Roman" w:cs="Times New Roman"/>
          <w:sz w:val="24"/>
          <w:szCs w:val="24"/>
          <w:lang w:eastAsia="lv-LV"/>
        </w:rPr>
      </w:pPr>
      <w:r w:rsidRPr="00FE0E29">
        <w:rPr>
          <w:rFonts w:ascii="Times New Roman" w:hAnsi="Times New Roman" w:cs="Times New Roman"/>
          <w:sz w:val="24"/>
          <w:szCs w:val="24"/>
        </w:rPr>
        <w:t>2</w:t>
      </w:r>
      <w:r w:rsidR="002952A6" w:rsidRPr="00FE0E29">
        <w:rPr>
          <w:rFonts w:ascii="Times New Roman" w:hAnsi="Times New Roman" w:cs="Times New Roman"/>
          <w:sz w:val="24"/>
          <w:szCs w:val="24"/>
        </w:rPr>
        <w:t>1</w:t>
      </w:r>
      <w:r w:rsidRPr="00FE0E29">
        <w:rPr>
          <w:rFonts w:ascii="Times New Roman" w:hAnsi="Times New Roman" w:cs="Times New Roman"/>
          <w:sz w:val="24"/>
          <w:szCs w:val="24"/>
        </w:rPr>
        <w:t xml:space="preserve">.2. </w:t>
      </w:r>
      <w:r w:rsidR="00E97D34" w:rsidRPr="00FE0E29">
        <w:rPr>
          <w:rFonts w:ascii="Times New Roman" w:hAnsi="Times New Roman" w:cs="Times New Roman"/>
          <w:b/>
          <w:bCs/>
          <w:sz w:val="24"/>
          <w:szCs w:val="24"/>
          <w:lang w:eastAsia="lv-LV"/>
        </w:rPr>
        <w:t>requirements</w:t>
      </w:r>
      <w:r w:rsidR="00E97D34" w:rsidRPr="00FE0E29">
        <w:rPr>
          <w:rFonts w:ascii="Times New Roman" w:hAnsi="Times New Roman" w:cs="Times New Roman"/>
          <w:sz w:val="24"/>
          <w:szCs w:val="24"/>
          <w:lang w:eastAsia="lv-LV"/>
        </w:rPr>
        <w:t xml:space="preserve"> </w:t>
      </w:r>
      <w:r w:rsidR="00E97D34" w:rsidRPr="00FE0E29">
        <w:rPr>
          <w:rFonts w:ascii="Times New Roman" w:hAnsi="Times New Roman" w:cs="Times New Roman"/>
          <w:b/>
          <w:bCs/>
          <w:sz w:val="24"/>
          <w:szCs w:val="24"/>
          <w:lang w:eastAsia="lv-LV"/>
        </w:rPr>
        <w:t>with regard to</w:t>
      </w:r>
      <w:r w:rsidR="00E97D34" w:rsidRPr="00FE0E29">
        <w:rPr>
          <w:rFonts w:ascii="Times New Roman" w:hAnsi="Times New Roman" w:cs="Times New Roman"/>
          <w:sz w:val="24"/>
          <w:szCs w:val="24"/>
          <w:lang w:eastAsia="lv-LV"/>
        </w:rPr>
        <w:t xml:space="preserve"> </w:t>
      </w:r>
      <w:r w:rsidR="00254546" w:rsidRPr="00FE0E29">
        <w:rPr>
          <w:rFonts w:ascii="Times New Roman" w:hAnsi="Times New Roman" w:cs="Times New Roman"/>
          <w:b/>
          <w:bCs/>
          <w:sz w:val="24"/>
          <w:szCs w:val="24"/>
          <w:lang w:eastAsia="lv-LV"/>
        </w:rPr>
        <w:t xml:space="preserve">management competence </w:t>
      </w:r>
      <w:r w:rsidR="00254546" w:rsidRPr="00FE0E29">
        <w:rPr>
          <w:rFonts w:ascii="Times New Roman" w:hAnsi="Times New Roman" w:cs="Times New Roman"/>
          <w:sz w:val="24"/>
          <w:szCs w:val="24"/>
          <w:lang w:eastAsia="lv-LV"/>
        </w:rPr>
        <w:t xml:space="preserve">shall be determined in accordance with </w:t>
      </w:r>
      <w:r w:rsidR="00E97D34" w:rsidRPr="00FE0E29">
        <w:rPr>
          <w:rFonts w:ascii="Times New Roman" w:hAnsi="Times New Roman" w:cs="Times New Roman"/>
          <w:sz w:val="24"/>
          <w:szCs w:val="24"/>
          <w:lang w:eastAsia="lv-LV"/>
        </w:rPr>
        <w:t>Articles 5.1 and 5.3 of this Regulation.</w:t>
      </w:r>
      <w:r w:rsidR="00254546" w:rsidRPr="00FE0E29">
        <w:rPr>
          <w:rFonts w:ascii="Times New Roman" w:hAnsi="Times New Roman" w:cs="Times New Roman"/>
          <w:sz w:val="24"/>
          <w:szCs w:val="24"/>
          <w:lang w:eastAsia="lv-LV"/>
        </w:rPr>
        <w:t xml:space="preserve"> </w:t>
      </w:r>
      <w:r w:rsidR="00E97D34" w:rsidRPr="00FE0E29">
        <w:rPr>
          <w:rFonts w:ascii="Times New Roman" w:hAnsi="Times New Roman" w:cs="Times New Roman"/>
          <w:sz w:val="24"/>
          <w:szCs w:val="24"/>
          <w:lang w:eastAsia="lv-LV"/>
        </w:rPr>
        <w:t xml:space="preserve">The </w:t>
      </w:r>
      <w:r w:rsidR="00E97D34" w:rsidRPr="00FE0E29">
        <w:rPr>
          <w:rFonts w:ascii="Times New Roman" w:hAnsi="Times New Roman" w:cs="Times New Roman"/>
          <w:i/>
          <w:iCs/>
          <w:sz w:val="24"/>
          <w:szCs w:val="24"/>
          <w:lang w:eastAsia="lv-LV"/>
        </w:rPr>
        <w:t>Committee</w:t>
      </w:r>
      <w:r w:rsidR="00E97D34" w:rsidRPr="00FE0E29">
        <w:rPr>
          <w:rFonts w:ascii="Times New Roman" w:hAnsi="Times New Roman" w:cs="Times New Roman"/>
          <w:sz w:val="24"/>
          <w:szCs w:val="24"/>
          <w:lang w:eastAsia="lv-LV"/>
        </w:rPr>
        <w:t xml:space="preserve"> approves the Rector profile offer</w:t>
      </w:r>
      <w:r w:rsidR="00CA2063" w:rsidRPr="00FE0E29">
        <w:rPr>
          <w:rFonts w:ascii="Times New Roman" w:hAnsi="Times New Roman" w:cs="Times New Roman"/>
          <w:sz w:val="24"/>
          <w:szCs w:val="24"/>
          <w:lang w:eastAsia="lv-LV"/>
        </w:rPr>
        <w:t xml:space="preserve"> </w:t>
      </w:r>
      <w:r w:rsidR="009109F6">
        <w:rPr>
          <w:rFonts w:ascii="Times New Roman" w:hAnsi="Times New Roman" w:cs="Times New Roman"/>
          <w:sz w:val="24"/>
          <w:szCs w:val="24"/>
          <w:lang w:eastAsia="lv-LV"/>
        </w:rPr>
        <w:t>that</w:t>
      </w:r>
      <w:r w:rsidR="009109F6" w:rsidRPr="00FE0E29">
        <w:rPr>
          <w:rFonts w:ascii="Times New Roman" w:hAnsi="Times New Roman" w:cs="Times New Roman"/>
          <w:sz w:val="24"/>
          <w:szCs w:val="24"/>
          <w:lang w:eastAsia="lv-LV"/>
        </w:rPr>
        <w:t xml:space="preserve"> </w:t>
      </w:r>
      <w:r w:rsidR="00CA2063" w:rsidRPr="00FE0E29">
        <w:rPr>
          <w:rFonts w:ascii="Times New Roman" w:hAnsi="Times New Roman" w:cs="Times New Roman"/>
          <w:sz w:val="24"/>
          <w:szCs w:val="24"/>
          <w:lang w:eastAsia="lv-LV"/>
        </w:rPr>
        <w:t xml:space="preserve">specifies the competences associated with the position of the Rector </w:t>
      </w:r>
      <w:r w:rsidR="00E97D34" w:rsidRPr="00FE0E29">
        <w:rPr>
          <w:rFonts w:ascii="Times New Roman" w:hAnsi="Times New Roman" w:cs="Times New Roman"/>
          <w:sz w:val="24"/>
          <w:szCs w:val="24"/>
          <w:lang w:eastAsia="lv-LV"/>
        </w:rPr>
        <w:t xml:space="preserve">developed by the </w:t>
      </w:r>
      <w:r w:rsidR="00E97D34" w:rsidRPr="00FE0E29">
        <w:rPr>
          <w:rFonts w:ascii="Times New Roman" w:hAnsi="Times New Roman" w:cs="Times New Roman"/>
          <w:i/>
          <w:iCs/>
          <w:sz w:val="24"/>
          <w:szCs w:val="24"/>
          <w:lang w:eastAsia="lv-LV"/>
        </w:rPr>
        <w:t>Company</w:t>
      </w:r>
      <w:r w:rsidRPr="00FE0E29">
        <w:rPr>
          <w:rFonts w:ascii="Times New Roman" w:hAnsi="Times New Roman" w:cs="Times New Roman"/>
          <w:sz w:val="24"/>
          <w:szCs w:val="24"/>
          <w:lang w:eastAsia="lv-LV"/>
        </w:rPr>
        <w:t>.</w:t>
      </w:r>
    </w:p>
    <w:p w14:paraId="38BB8399" w14:textId="10AEE58F" w:rsidR="00034CC9" w:rsidRPr="00FE0E29" w:rsidRDefault="00254546" w:rsidP="002952A6">
      <w:pPr>
        <w:pStyle w:val="ListParagraph"/>
        <w:numPr>
          <w:ilvl w:val="0"/>
          <w:numId w:val="17"/>
        </w:numPr>
        <w:spacing w:before="120" w:after="120" w:line="240" w:lineRule="auto"/>
        <w:ind w:left="357"/>
        <w:contextualSpacing w:val="0"/>
        <w:jc w:val="both"/>
        <w:rPr>
          <w:rFonts w:ascii="Times New Roman" w:hAnsi="Times New Roman" w:cs="Times New Roman"/>
          <w:sz w:val="24"/>
          <w:szCs w:val="24"/>
          <w:lang w:eastAsia="lv-LV"/>
        </w:rPr>
      </w:pPr>
      <w:r w:rsidRPr="00FE0E29">
        <w:rPr>
          <w:rFonts w:ascii="Times New Roman" w:hAnsi="Times New Roman" w:cs="Times New Roman"/>
          <w:sz w:val="24"/>
          <w:szCs w:val="24"/>
          <w:lang w:eastAsia="lv-LV"/>
        </w:rPr>
        <w:t xml:space="preserve">In addition to the </w:t>
      </w:r>
      <w:r w:rsidR="0099568E" w:rsidRPr="00FE0E29">
        <w:rPr>
          <w:rFonts w:ascii="Times New Roman" w:hAnsi="Times New Roman" w:cs="Times New Roman"/>
          <w:sz w:val="24"/>
          <w:szCs w:val="24"/>
          <w:lang w:eastAsia="lv-LV"/>
        </w:rPr>
        <w:t>minimum</w:t>
      </w:r>
      <w:r w:rsidR="004B12AC" w:rsidRPr="00FE0E29">
        <w:rPr>
          <w:rFonts w:ascii="Times New Roman" w:hAnsi="Times New Roman" w:cs="Times New Roman"/>
          <w:sz w:val="24"/>
          <w:szCs w:val="24"/>
          <w:lang w:eastAsia="lv-LV"/>
        </w:rPr>
        <w:t xml:space="preserve"> </w:t>
      </w:r>
      <w:r w:rsidRPr="00FE0E29">
        <w:rPr>
          <w:rFonts w:ascii="Times New Roman" w:hAnsi="Times New Roman" w:cs="Times New Roman"/>
          <w:sz w:val="24"/>
          <w:szCs w:val="24"/>
          <w:lang w:eastAsia="lv-LV"/>
        </w:rPr>
        <w:t xml:space="preserve">requirements, after consulting with the </w:t>
      </w:r>
      <w:r w:rsidRPr="00FE0E29">
        <w:rPr>
          <w:rFonts w:ascii="Times New Roman" w:hAnsi="Times New Roman" w:cs="Times New Roman"/>
          <w:i/>
          <w:iCs/>
          <w:sz w:val="24"/>
          <w:szCs w:val="24"/>
          <w:lang w:eastAsia="lv-LV"/>
        </w:rPr>
        <w:t>Company</w:t>
      </w:r>
      <w:r w:rsidR="004B12AC" w:rsidRPr="00FE0E29">
        <w:rPr>
          <w:rFonts w:ascii="Times New Roman" w:hAnsi="Times New Roman" w:cs="Times New Roman"/>
          <w:i/>
          <w:iCs/>
          <w:sz w:val="24"/>
          <w:szCs w:val="24"/>
          <w:lang w:eastAsia="lv-LV"/>
        </w:rPr>
        <w:t>,</w:t>
      </w:r>
      <w:r w:rsidRPr="00FE0E29">
        <w:rPr>
          <w:rFonts w:ascii="Times New Roman" w:hAnsi="Times New Roman" w:cs="Times New Roman"/>
          <w:sz w:val="24"/>
          <w:szCs w:val="24"/>
          <w:lang w:eastAsia="lv-LV"/>
        </w:rPr>
        <w:t xml:space="preserve"> </w:t>
      </w:r>
      <w:r w:rsidR="004B12AC" w:rsidRPr="00FE0E29">
        <w:rPr>
          <w:rFonts w:ascii="Times New Roman" w:hAnsi="Times New Roman" w:cs="Times New Roman"/>
          <w:sz w:val="24"/>
          <w:szCs w:val="24"/>
          <w:lang w:eastAsia="lv-LV"/>
        </w:rPr>
        <w:t xml:space="preserve">the Council </w:t>
      </w:r>
      <w:r w:rsidRPr="00FE0E29">
        <w:rPr>
          <w:rFonts w:ascii="Times New Roman" w:hAnsi="Times New Roman" w:cs="Times New Roman"/>
          <w:sz w:val="24"/>
          <w:szCs w:val="24"/>
          <w:lang w:eastAsia="lv-LV"/>
        </w:rPr>
        <w:t xml:space="preserve">determines the evaluation criteria, </w:t>
      </w:r>
      <w:r w:rsidR="004B12AC" w:rsidRPr="00FE0E29">
        <w:rPr>
          <w:rFonts w:ascii="Times New Roman" w:hAnsi="Times New Roman" w:cs="Times New Roman"/>
          <w:sz w:val="24"/>
          <w:szCs w:val="24"/>
          <w:lang w:eastAsia="lv-LV"/>
        </w:rPr>
        <w:t xml:space="preserve">taking into </w:t>
      </w:r>
      <w:r w:rsidR="00653848" w:rsidRPr="00FE0E29">
        <w:rPr>
          <w:rFonts w:ascii="Times New Roman" w:hAnsi="Times New Roman" w:cs="Times New Roman"/>
          <w:sz w:val="24"/>
          <w:szCs w:val="24"/>
        </w:rPr>
        <w:t>consideration the aims and tasks set in RTU Strategy in the areas of studies, research, and institutional development</w:t>
      </w:r>
      <w:r w:rsidR="00653848" w:rsidRPr="00FE0E29">
        <w:rPr>
          <w:rFonts w:ascii="Times New Roman" w:hAnsi="Times New Roman" w:cs="Times New Roman"/>
          <w:sz w:val="24"/>
          <w:szCs w:val="24"/>
          <w:lang w:eastAsia="lv-LV"/>
        </w:rPr>
        <w:t xml:space="preserve">, as well as taking into consideration that the set of evaluation criteria shall allow gaining confidence that the </w:t>
      </w:r>
      <w:r w:rsidR="00653848" w:rsidRPr="00FE0E29">
        <w:rPr>
          <w:rFonts w:ascii="Times New Roman" w:hAnsi="Times New Roman" w:cs="Times New Roman"/>
          <w:i/>
          <w:iCs/>
          <w:sz w:val="24"/>
          <w:szCs w:val="24"/>
          <w:lang w:eastAsia="lv-LV"/>
        </w:rPr>
        <w:lastRenderedPageBreak/>
        <w:t>Candidate’s</w:t>
      </w:r>
      <w:r w:rsidR="00653848" w:rsidRPr="00FE0E29">
        <w:rPr>
          <w:rFonts w:ascii="Times New Roman" w:hAnsi="Times New Roman" w:cs="Times New Roman"/>
          <w:sz w:val="24"/>
          <w:szCs w:val="24"/>
          <w:lang w:eastAsia="lv-LV"/>
        </w:rPr>
        <w:t xml:space="preserve"> competence complies with the provisions of </w:t>
      </w:r>
      <w:r w:rsidR="00D1377D" w:rsidRPr="00FE0E29">
        <w:rPr>
          <w:rFonts w:ascii="Times New Roman" w:hAnsi="Times New Roman" w:cs="Times New Roman"/>
          <w:sz w:val="24"/>
          <w:szCs w:val="24"/>
          <w:lang w:eastAsia="lv-LV"/>
        </w:rPr>
        <w:t>Section</w:t>
      </w:r>
      <w:r w:rsidR="00653848" w:rsidRPr="00FE0E29">
        <w:rPr>
          <w:rFonts w:ascii="Times New Roman" w:hAnsi="Times New Roman" w:cs="Times New Roman"/>
          <w:sz w:val="24"/>
          <w:szCs w:val="24"/>
          <w:lang w:eastAsia="lv-LV"/>
        </w:rPr>
        <w:t xml:space="preserve"> 17¹ of the Law on Higher Education Institutions</w:t>
      </w:r>
      <w:r w:rsidR="00034CC9" w:rsidRPr="00FE0E29">
        <w:rPr>
          <w:rFonts w:ascii="Times New Roman" w:hAnsi="Times New Roman" w:cs="Times New Roman"/>
          <w:sz w:val="24"/>
          <w:szCs w:val="24"/>
          <w:lang w:eastAsia="lv-LV"/>
        </w:rPr>
        <w:t>.</w:t>
      </w:r>
    </w:p>
    <w:p w14:paraId="0CB4628C" w14:textId="1F913BE5" w:rsidR="00034CC9" w:rsidRPr="00FE0E29" w:rsidRDefault="000F1954" w:rsidP="002308BA">
      <w:pPr>
        <w:pStyle w:val="ListParagraph"/>
        <w:numPr>
          <w:ilvl w:val="0"/>
          <w:numId w:val="17"/>
        </w:numPr>
        <w:shd w:val="clear" w:color="auto" w:fill="FFFFFF" w:themeFill="background1"/>
        <w:spacing w:before="120" w:after="0" w:line="240" w:lineRule="auto"/>
        <w:ind w:left="357"/>
        <w:jc w:val="both"/>
        <w:rPr>
          <w:rFonts w:ascii="Times New Roman" w:hAnsi="Times New Roman" w:cs="Times New Roman"/>
          <w:sz w:val="24"/>
          <w:szCs w:val="24"/>
          <w:lang w:eastAsia="lv-LV"/>
        </w:rPr>
      </w:pPr>
      <w:r w:rsidRPr="00FE0E29">
        <w:rPr>
          <w:rFonts w:ascii="Times New Roman" w:hAnsi="Times New Roman" w:cs="Times New Roman"/>
          <w:sz w:val="24"/>
          <w:szCs w:val="24"/>
          <w:lang w:eastAsia="lv-LV"/>
        </w:rPr>
        <w:t xml:space="preserve">The detailed procedure and guidelines for the organization of the evaluation of the </w:t>
      </w:r>
      <w:r w:rsidRPr="00FE0E29">
        <w:rPr>
          <w:rFonts w:ascii="Times New Roman" w:hAnsi="Times New Roman" w:cs="Times New Roman"/>
          <w:i/>
          <w:iCs/>
          <w:sz w:val="24"/>
          <w:szCs w:val="24"/>
          <w:lang w:eastAsia="lv-LV"/>
        </w:rPr>
        <w:t>Candidates</w:t>
      </w:r>
      <w:r w:rsidRPr="00FE0E29">
        <w:rPr>
          <w:rFonts w:ascii="Times New Roman" w:hAnsi="Times New Roman" w:cs="Times New Roman"/>
          <w:sz w:val="24"/>
          <w:szCs w:val="24"/>
          <w:lang w:eastAsia="lv-LV"/>
        </w:rPr>
        <w:t xml:space="preserve"> shall be determined by the </w:t>
      </w:r>
      <w:r w:rsidRPr="00FE0E29">
        <w:rPr>
          <w:rFonts w:ascii="Times New Roman" w:hAnsi="Times New Roman" w:cs="Times New Roman"/>
          <w:i/>
          <w:iCs/>
          <w:sz w:val="24"/>
          <w:szCs w:val="24"/>
          <w:lang w:eastAsia="lv-LV"/>
        </w:rPr>
        <w:t>Committee</w:t>
      </w:r>
      <w:r w:rsidRPr="00FE0E29">
        <w:rPr>
          <w:rFonts w:ascii="Times New Roman" w:hAnsi="Times New Roman" w:cs="Times New Roman"/>
          <w:sz w:val="24"/>
          <w:szCs w:val="24"/>
          <w:lang w:eastAsia="lv-LV"/>
        </w:rPr>
        <w:t xml:space="preserve"> in accordance with the </w:t>
      </w:r>
      <w:r w:rsidRPr="00FE0E29">
        <w:rPr>
          <w:rFonts w:ascii="Times New Roman" w:hAnsi="Times New Roman" w:cs="Times New Roman"/>
          <w:i/>
          <w:iCs/>
          <w:sz w:val="24"/>
          <w:szCs w:val="24"/>
          <w:lang w:eastAsia="lv-LV"/>
        </w:rPr>
        <w:t>Regulation on Selection</w:t>
      </w:r>
      <w:r w:rsidRPr="00FE0E29">
        <w:rPr>
          <w:rFonts w:ascii="Times New Roman" w:hAnsi="Times New Roman" w:cs="Times New Roman"/>
          <w:sz w:val="24"/>
          <w:szCs w:val="24"/>
          <w:lang w:eastAsia="lv-LV"/>
        </w:rPr>
        <w:t xml:space="preserve">. </w:t>
      </w:r>
    </w:p>
    <w:p w14:paraId="7F353FCA" w14:textId="77777777" w:rsidR="00034CC9" w:rsidRPr="00FE0E29" w:rsidRDefault="00034CC9" w:rsidP="002308BA">
      <w:pPr>
        <w:pStyle w:val="ListParagraph"/>
        <w:shd w:val="clear" w:color="auto" w:fill="FFFFFF"/>
        <w:spacing w:before="120" w:after="120" w:line="240" w:lineRule="auto"/>
        <w:ind w:left="360"/>
        <w:contextualSpacing w:val="0"/>
        <w:jc w:val="both"/>
        <w:rPr>
          <w:rFonts w:ascii="Times New Roman" w:hAnsi="Times New Roman" w:cs="Times New Roman"/>
          <w:sz w:val="24"/>
          <w:szCs w:val="24"/>
          <w:lang w:eastAsia="lv-LV"/>
        </w:rPr>
      </w:pPr>
    </w:p>
    <w:p w14:paraId="38DD2BA8" w14:textId="38BF35F2" w:rsidR="00034CC9" w:rsidRPr="00FE0E29" w:rsidRDefault="00034CC9" w:rsidP="002308BA">
      <w:pPr>
        <w:pStyle w:val="Heading5"/>
        <w:spacing w:before="120" w:after="120" w:line="240" w:lineRule="auto"/>
        <w:rPr>
          <w:szCs w:val="24"/>
        </w:rPr>
      </w:pPr>
      <w:r w:rsidRPr="00FE0E29">
        <w:rPr>
          <w:szCs w:val="24"/>
        </w:rPr>
        <w:t xml:space="preserve">V. </w:t>
      </w:r>
      <w:r w:rsidR="00F55204" w:rsidRPr="00FE0E29">
        <w:rPr>
          <w:szCs w:val="24"/>
        </w:rPr>
        <w:t>Announcement of the Selection Competition and Application Procedure</w:t>
      </w:r>
    </w:p>
    <w:p w14:paraId="63FF65FC" w14:textId="77777777" w:rsidR="00DD4083" w:rsidRPr="00FE0E29" w:rsidRDefault="00DD4083" w:rsidP="002308BA">
      <w:pPr>
        <w:spacing w:before="120" w:after="120"/>
      </w:pPr>
    </w:p>
    <w:p w14:paraId="17E0AEDD" w14:textId="071DAF03" w:rsidR="00034CC9" w:rsidRPr="00FE0E29" w:rsidRDefault="00034CC9" w:rsidP="002308BA">
      <w:pPr>
        <w:spacing w:before="120" w:after="120" w:line="240" w:lineRule="auto"/>
        <w:ind w:left="360" w:hanging="360"/>
        <w:rPr>
          <w:sz w:val="24"/>
          <w:szCs w:val="24"/>
        </w:rPr>
      </w:pPr>
      <w:r w:rsidRPr="00FE0E29">
        <w:rPr>
          <w:sz w:val="24"/>
          <w:szCs w:val="24"/>
        </w:rPr>
        <w:t>2</w:t>
      </w:r>
      <w:r w:rsidR="004E6381" w:rsidRPr="00FE0E29">
        <w:rPr>
          <w:sz w:val="24"/>
          <w:szCs w:val="24"/>
        </w:rPr>
        <w:t>4</w:t>
      </w:r>
      <w:r w:rsidRPr="00FE0E29">
        <w:rPr>
          <w:sz w:val="24"/>
          <w:szCs w:val="24"/>
        </w:rPr>
        <w:t>.</w:t>
      </w:r>
      <w:r w:rsidRPr="00FE0E29">
        <w:rPr>
          <w:sz w:val="24"/>
          <w:szCs w:val="24"/>
        </w:rPr>
        <w:tab/>
      </w:r>
      <w:r w:rsidRPr="00FE0E29">
        <w:rPr>
          <w:rFonts w:eastAsia="Arial"/>
          <w:sz w:val="24"/>
          <w:szCs w:val="24"/>
        </w:rPr>
        <w:t xml:space="preserve"> </w:t>
      </w:r>
      <w:r w:rsidR="00D1377D" w:rsidRPr="00FE0E29">
        <w:rPr>
          <w:rFonts w:eastAsia="Arial"/>
          <w:sz w:val="24"/>
          <w:szCs w:val="24"/>
        </w:rPr>
        <w:t xml:space="preserve">In order to announce the </w:t>
      </w:r>
      <w:r w:rsidR="00D1377D" w:rsidRPr="00FE0E29">
        <w:rPr>
          <w:rFonts w:eastAsia="Arial"/>
          <w:i/>
          <w:iCs/>
          <w:sz w:val="24"/>
          <w:szCs w:val="24"/>
        </w:rPr>
        <w:t>Selection</w:t>
      </w:r>
      <w:r w:rsidR="00D1377D" w:rsidRPr="00FE0E29">
        <w:rPr>
          <w:rFonts w:eastAsia="Arial"/>
          <w:sz w:val="24"/>
          <w:szCs w:val="24"/>
        </w:rPr>
        <w:t xml:space="preserve"> </w:t>
      </w:r>
      <w:r w:rsidR="00D1377D" w:rsidRPr="00FE0E29">
        <w:rPr>
          <w:rFonts w:eastAsia="Arial"/>
          <w:i/>
          <w:iCs/>
          <w:sz w:val="24"/>
          <w:szCs w:val="24"/>
        </w:rPr>
        <w:t>Competition</w:t>
      </w:r>
      <w:r w:rsidR="00D1377D" w:rsidRPr="00FE0E29">
        <w:rPr>
          <w:rFonts w:eastAsia="Arial"/>
          <w:sz w:val="24"/>
          <w:szCs w:val="24"/>
        </w:rPr>
        <w:t xml:space="preserve">, the </w:t>
      </w:r>
      <w:r w:rsidR="00D1377D" w:rsidRPr="00FE0E29">
        <w:rPr>
          <w:i/>
          <w:iCs/>
          <w:sz w:val="24"/>
          <w:szCs w:val="24"/>
          <w:lang w:eastAsia="lv-LV"/>
        </w:rPr>
        <w:t>Committee</w:t>
      </w:r>
      <w:r w:rsidR="00D1377D" w:rsidRPr="00FE0E29">
        <w:rPr>
          <w:sz w:val="24"/>
          <w:szCs w:val="24"/>
          <w:lang w:eastAsia="lv-LV"/>
        </w:rPr>
        <w:t xml:space="preserve"> </w:t>
      </w:r>
      <w:r w:rsidR="00D1377D" w:rsidRPr="00FE0E29">
        <w:rPr>
          <w:rFonts w:eastAsia="Arial"/>
          <w:sz w:val="24"/>
          <w:szCs w:val="24"/>
        </w:rPr>
        <w:t xml:space="preserve">shall draft the text of the </w:t>
      </w:r>
      <w:bookmarkStart w:id="8" w:name="_Hlk107301524"/>
      <w:r w:rsidR="00D1377D" w:rsidRPr="00FE0E29">
        <w:rPr>
          <w:rFonts w:eastAsia="Arial"/>
          <w:sz w:val="24"/>
          <w:szCs w:val="24"/>
        </w:rPr>
        <w:t xml:space="preserve">announcement </w:t>
      </w:r>
      <w:bookmarkEnd w:id="8"/>
      <w:r w:rsidR="00D1377D" w:rsidRPr="00FE0E29">
        <w:rPr>
          <w:rFonts w:eastAsia="Arial"/>
          <w:sz w:val="24"/>
          <w:szCs w:val="24"/>
        </w:rPr>
        <w:t xml:space="preserve">to be published in accordance with the provisions of Articles 20 and 21 of this Regulation. The announcement shall contain information on the requirements set for the </w:t>
      </w:r>
      <w:r w:rsidR="00D1377D" w:rsidRPr="00FE0E29">
        <w:rPr>
          <w:rFonts w:eastAsia="Arial"/>
          <w:i/>
          <w:iCs/>
          <w:sz w:val="24"/>
          <w:szCs w:val="24"/>
        </w:rPr>
        <w:t>Candidates</w:t>
      </w:r>
      <w:r w:rsidR="00D1377D" w:rsidRPr="00FE0E29">
        <w:rPr>
          <w:rFonts w:eastAsia="Arial"/>
          <w:sz w:val="24"/>
          <w:szCs w:val="24"/>
        </w:rPr>
        <w:t xml:space="preserve">, the documents to be submitted, the level of remuneration, the deadline for submission of applications, the place and procedure for obtaining information related to participation in the </w:t>
      </w:r>
      <w:r w:rsidR="00D1377D" w:rsidRPr="00FE0E29">
        <w:rPr>
          <w:rFonts w:eastAsia="Arial"/>
          <w:i/>
          <w:iCs/>
          <w:sz w:val="24"/>
          <w:szCs w:val="24"/>
        </w:rPr>
        <w:t>Selection Competition</w:t>
      </w:r>
      <w:r w:rsidR="00D1377D" w:rsidRPr="00FE0E29">
        <w:rPr>
          <w:rFonts w:eastAsia="Arial"/>
          <w:sz w:val="24"/>
          <w:szCs w:val="24"/>
        </w:rPr>
        <w:t xml:space="preserve">, </w:t>
      </w:r>
      <w:r w:rsidR="008F109B" w:rsidRPr="00FE0E29">
        <w:rPr>
          <w:rFonts w:eastAsia="Arial"/>
          <w:sz w:val="24"/>
          <w:szCs w:val="24"/>
        </w:rPr>
        <w:t>and</w:t>
      </w:r>
      <w:r w:rsidR="00D1377D" w:rsidRPr="00FE0E29">
        <w:rPr>
          <w:rFonts w:eastAsia="Arial"/>
          <w:sz w:val="24"/>
          <w:szCs w:val="24"/>
        </w:rPr>
        <w:t xml:space="preserve"> other information at the discretion of the </w:t>
      </w:r>
      <w:r w:rsidR="008F109B" w:rsidRPr="00FE0E29">
        <w:rPr>
          <w:i/>
          <w:iCs/>
          <w:sz w:val="24"/>
          <w:szCs w:val="24"/>
          <w:lang w:eastAsia="lv-LV"/>
        </w:rPr>
        <w:t>Committee</w:t>
      </w:r>
      <w:r w:rsidR="00D1377D" w:rsidRPr="00FE0E29">
        <w:rPr>
          <w:rFonts w:eastAsia="Arial"/>
          <w:sz w:val="24"/>
          <w:szCs w:val="24"/>
        </w:rPr>
        <w:t>.</w:t>
      </w:r>
    </w:p>
    <w:p w14:paraId="21A11E2B" w14:textId="665BD904" w:rsidR="00034CC9" w:rsidRPr="00FE0E29" w:rsidRDefault="00E66B81" w:rsidP="002308BA">
      <w:pPr>
        <w:spacing w:before="120" w:after="120" w:line="240" w:lineRule="auto"/>
        <w:ind w:left="360" w:hanging="360"/>
        <w:rPr>
          <w:sz w:val="24"/>
          <w:szCs w:val="24"/>
        </w:rPr>
      </w:pPr>
      <w:r w:rsidRPr="00FE0E29">
        <w:rPr>
          <w:rFonts w:eastAsia="Arial"/>
          <w:sz w:val="24"/>
          <w:szCs w:val="24"/>
        </w:rPr>
        <w:t>2</w:t>
      </w:r>
      <w:r w:rsidR="00B36F94" w:rsidRPr="00FE0E29">
        <w:rPr>
          <w:rFonts w:eastAsia="Arial"/>
          <w:sz w:val="24"/>
          <w:szCs w:val="24"/>
        </w:rPr>
        <w:t>5</w:t>
      </w:r>
      <w:r w:rsidR="00034CC9" w:rsidRPr="00FE0E29">
        <w:rPr>
          <w:rFonts w:eastAsia="Arial"/>
          <w:sz w:val="24"/>
          <w:szCs w:val="24"/>
        </w:rPr>
        <w:t xml:space="preserve">. </w:t>
      </w:r>
      <w:r w:rsidR="00660BE8" w:rsidRPr="00FE0E29">
        <w:rPr>
          <w:sz w:val="24"/>
          <w:szCs w:val="24"/>
        </w:rPr>
        <w:t xml:space="preserve">The </w:t>
      </w:r>
      <w:r w:rsidR="00660BE8" w:rsidRPr="00FE0E29">
        <w:rPr>
          <w:i/>
          <w:iCs/>
          <w:sz w:val="24"/>
          <w:szCs w:val="24"/>
        </w:rPr>
        <w:t>Company</w:t>
      </w:r>
      <w:r w:rsidR="00660BE8" w:rsidRPr="00FE0E29">
        <w:rPr>
          <w:sz w:val="24"/>
          <w:szCs w:val="24"/>
        </w:rPr>
        <w:t xml:space="preserve"> shall announce the </w:t>
      </w:r>
      <w:r w:rsidR="00660BE8" w:rsidRPr="00FE0E29">
        <w:rPr>
          <w:rFonts w:eastAsia="Arial"/>
          <w:i/>
          <w:iCs/>
          <w:sz w:val="24"/>
          <w:szCs w:val="24"/>
        </w:rPr>
        <w:t>Selection Competition</w:t>
      </w:r>
      <w:r w:rsidR="00660BE8" w:rsidRPr="00FE0E29">
        <w:rPr>
          <w:sz w:val="24"/>
          <w:szCs w:val="24"/>
        </w:rPr>
        <w:t xml:space="preserve"> by publishing the </w:t>
      </w:r>
      <w:r w:rsidR="00660BE8" w:rsidRPr="00FE0E29">
        <w:rPr>
          <w:i/>
          <w:iCs/>
          <w:sz w:val="24"/>
          <w:szCs w:val="24"/>
        </w:rPr>
        <w:t>Regulation on Selection</w:t>
      </w:r>
      <w:r w:rsidR="00660BE8" w:rsidRPr="00FE0E29">
        <w:rPr>
          <w:sz w:val="24"/>
          <w:szCs w:val="24"/>
        </w:rPr>
        <w:t xml:space="preserve"> and the vacancy announcement for the position of the Rector approved by the </w:t>
      </w:r>
      <w:r w:rsidR="00660BE8" w:rsidRPr="00FE0E29">
        <w:rPr>
          <w:i/>
          <w:iCs/>
          <w:sz w:val="24"/>
          <w:szCs w:val="24"/>
          <w:lang w:eastAsia="lv-LV"/>
        </w:rPr>
        <w:t>Committee</w:t>
      </w:r>
      <w:r w:rsidR="00660BE8" w:rsidRPr="00FE0E29">
        <w:rPr>
          <w:sz w:val="24"/>
          <w:szCs w:val="24"/>
        </w:rPr>
        <w:t xml:space="preserve"> on the vacancy portal of the State Employment Agency </w:t>
      </w:r>
      <w:hyperlink r:id="rId8" w:history="1">
        <w:r w:rsidR="00660BE8" w:rsidRPr="00FE0E29">
          <w:rPr>
            <w:rStyle w:val="Hyperlink"/>
            <w:sz w:val="24"/>
            <w:szCs w:val="24"/>
          </w:rPr>
          <w:t>www.nva.gov.lv</w:t>
        </w:r>
      </w:hyperlink>
      <w:r w:rsidR="00034CC9" w:rsidRPr="00FE0E29">
        <w:rPr>
          <w:sz w:val="24"/>
          <w:szCs w:val="24"/>
        </w:rPr>
        <w:t xml:space="preserve">, </w:t>
      </w:r>
      <w:r w:rsidR="00660BE8" w:rsidRPr="00FE0E29">
        <w:rPr>
          <w:sz w:val="24"/>
          <w:szCs w:val="24"/>
        </w:rPr>
        <w:t xml:space="preserve">on the website of the Ministry of Education and Science </w:t>
      </w:r>
      <w:hyperlink r:id="rId9">
        <w:r w:rsidR="00034CC9" w:rsidRPr="00FE0E29">
          <w:rPr>
            <w:rStyle w:val="Hyperlink"/>
            <w:sz w:val="24"/>
            <w:szCs w:val="24"/>
          </w:rPr>
          <w:t>www.izm.gov.lv</w:t>
        </w:r>
      </w:hyperlink>
      <w:r w:rsidR="00034CC9" w:rsidRPr="00FE0E29">
        <w:rPr>
          <w:sz w:val="24"/>
          <w:szCs w:val="24"/>
        </w:rPr>
        <w:t xml:space="preserve">  </w:t>
      </w:r>
      <w:r w:rsidR="00660BE8" w:rsidRPr="00FE0E29">
        <w:rPr>
          <w:sz w:val="24"/>
          <w:szCs w:val="24"/>
        </w:rPr>
        <w:t>and home page of</w:t>
      </w:r>
      <w:r w:rsidR="00034CC9" w:rsidRPr="00FE0E29">
        <w:rPr>
          <w:sz w:val="24"/>
          <w:szCs w:val="24"/>
        </w:rPr>
        <w:t xml:space="preserve"> RTU </w:t>
      </w:r>
      <w:hyperlink r:id="rId10">
        <w:r w:rsidR="00034CC9" w:rsidRPr="00FE0E29">
          <w:rPr>
            <w:rStyle w:val="Hyperlink"/>
            <w:sz w:val="24"/>
            <w:szCs w:val="24"/>
          </w:rPr>
          <w:t>www.rtu.lv</w:t>
        </w:r>
      </w:hyperlink>
      <w:r w:rsidR="00034CC9" w:rsidRPr="00FE0E29">
        <w:rPr>
          <w:sz w:val="24"/>
          <w:szCs w:val="24"/>
        </w:rPr>
        <w:t xml:space="preserve"> </w:t>
      </w:r>
      <w:r w:rsidR="00B137C4" w:rsidRPr="00FE0E29">
        <w:rPr>
          <w:sz w:val="24"/>
          <w:szCs w:val="24"/>
        </w:rPr>
        <w:t xml:space="preserve">and their accounts in the social networks, including the home page of the Cross-Sectoral Coordination Center </w:t>
      </w:r>
      <w:hyperlink r:id="rId11" w:history="1">
        <w:r w:rsidR="003271A9" w:rsidRPr="00FE0E29">
          <w:rPr>
            <w:rStyle w:val="Hyperlink"/>
            <w:sz w:val="24"/>
            <w:szCs w:val="24"/>
          </w:rPr>
          <w:t>pkc.gov.lv/</w:t>
        </w:r>
      </w:hyperlink>
      <w:r w:rsidR="00E530F1" w:rsidRPr="00FE0E29">
        <w:rPr>
          <w:sz w:val="24"/>
          <w:szCs w:val="24"/>
        </w:rPr>
        <w:t xml:space="preserve"> </w:t>
      </w:r>
      <w:r w:rsidR="00B137C4" w:rsidRPr="00FE0E29">
        <w:rPr>
          <w:sz w:val="24"/>
          <w:szCs w:val="24"/>
        </w:rPr>
        <w:t xml:space="preserve">and international higher education-related portals, such as </w:t>
      </w:r>
      <w:proofErr w:type="spellStart"/>
      <w:r w:rsidR="00D23251" w:rsidRPr="00FE0E29">
        <w:rPr>
          <w:i/>
          <w:iCs/>
          <w:sz w:val="24"/>
          <w:szCs w:val="24"/>
        </w:rPr>
        <w:t>THEunijobs</w:t>
      </w:r>
      <w:proofErr w:type="spellEnd"/>
      <w:r w:rsidR="00D23251" w:rsidRPr="00FE0E29">
        <w:rPr>
          <w:i/>
          <w:iCs/>
          <w:sz w:val="24"/>
          <w:szCs w:val="24"/>
        </w:rPr>
        <w:t xml:space="preserve"> </w:t>
      </w:r>
      <w:r w:rsidR="00D23251" w:rsidRPr="00FE0E29">
        <w:rPr>
          <w:sz w:val="24"/>
          <w:szCs w:val="24"/>
        </w:rPr>
        <w:t xml:space="preserve">section of </w:t>
      </w:r>
      <w:hyperlink r:id="rId12" w:history="1">
        <w:r w:rsidR="00202C0A" w:rsidRPr="00FE0E29">
          <w:rPr>
            <w:rStyle w:val="Hyperlink"/>
            <w:sz w:val="24"/>
            <w:szCs w:val="24"/>
          </w:rPr>
          <w:t>www.timeshighereducation.com/</w:t>
        </w:r>
      </w:hyperlink>
      <w:r w:rsidR="003271A9" w:rsidRPr="00FE0E29">
        <w:rPr>
          <w:sz w:val="24"/>
          <w:szCs w:val="24"/>
        </w:rPr>
        <w:t xml:space="preserve"> </w:t>
      </w:r>
      <w:r w:rsidR="00D23251" w:rsidRPr="00FE0E29">
        <w:rPr>
          <w:sz w:val="24"/>
          <w:szCs w:val="24"/>
        </w:rPr>
        <w:t xml:space="preserve">and </w:t>
      </w:r>
      <w:hyperlink r:id="rId13" w:history="1">
        <w:r w:rsidR="00202C0A" w:rsidRPr="00FE0E29">
          <w:rPr>
            <w:rStyle w:val="Hyperlink"/>
            <w:sz w:val="24"/>
            <w:szCs w:val="24"/>
          </w:rPr>
          <w:t>www.higheredjobs.com/</w:t>
        </w:r>
      </w:hyperlink>
      <w:r w:rsidR="00202C0A" w:rsidRPr="00FE0E29">
        <w:rPr>
          <w:sz w:val="24"/>
          <w:szCs w:val="24"/>
        </w:rPr>
        <w:t>.</w:t>
      </w:r>
      <w:r w:rsidR="003271A9" w:rsidRPr="00FE0E29">
        <w:rPr>
          <w:sz w:val="24"/>
          <w:szCs w:val="24"/>
        </w:rPr>
        <w:t xml:space="preserve"> </w:t>
      </w:r>
      <w:r w:rsidR="00D23251" w:rsidRPr="00FE0E29">
        <w:rPr>
          <w:sz w:val="24"/>
          <w:szCs w:val="24"/>
        </w:rPr>
        <w:t xml:space="preserve">The vacancy announcement (see Article 21) shall lay down the requirements for the candidate for the position of the Rector, competences in the definite areas of experience, documents to be submitted, the application </w:t>
      </w:r>
      <w:r w:rsidR="00AF589D" w:rsidRPr="00FE0E29">
        <w:rPr>
          <w:sz w:val="24"/>
          <w:szCs w:val="24"/>
        </w:rPr>
        <w:t>term</w:t>
      </w:r>
      <w:r w:rsidR="00D23251" w:rsidRPr="00FE0E29">
        <w:rPr>
          <w:sz w:val="24"/>
          <w:szCs w:val="24"/>
        </w:rPr>
        <w:t>, the reference telephone number, format and place of submission of the documents.</w:t>
      </w:r>
    </w:p>
    <w:p w14:paraId="3D0F0ED8" w14:textId="0DFC8E0F" w:rsidR="00034CC9" w:rsidRPr="00FE0E29" w:rsidRDefault="00E66B81" w:rsidP="002308BA">
      <w:pPr>
        <w:spacing w:before="120" w:after="120" w:line="240" w:lineRule="auto"/>
        <w:ind w:left="360" w:hanging="360"/>
        <w:rPr>
          <w:sz w:val="24"/>
          <w:szCs w:val="24"/>
        </w:rPr>
      </w:pPr>
      <w:r w:rsidRPr="00FE0E29">
        <w:rPr>
          <w:rFonts w:eastAsia="Arial"/>
          <w:sz w:val="24"/>
          <w:szCs w:val="24"/>
        </w:rPr>
        <w:t>2</w:t>
      </w:r>
      <w:r w:rsidR="00B36F94" w:rsidRPr="00FE0E29">
        <w:rPr>
          <w:rFonts w:eastAsia="Arial"/>
          <w:sz w:val="24"/>
          <w:szCs w:val="24"/>
        </w:rPr>
        <w:t>6</w:t>
      </w:r>
      <w:r w:rsidR="00034CC9" w:rsidRPr="00FE0E29">
        <w:rPr>
          <w:rFonts w:eastAsia="Arial"/>
          <w:sz w:val="24"/>
          <w:szCs w:val="24"/>
        </w:rPr>
        <w:t xml:space="preserve">. </w:t>
      </w:r>
      <w:r w:rsidR="00D23251" w:rsidRPr="00FE0E29">
        <w:rPr>
          <w:sz w:val="24"/>
          <w:szCs w:val="24"/>
        </w:rPr>
        <w:t xml:space="preserve">Reconciling the process with the </w:t>
      </w:r>
      <w:r w:rsidR="00D23251" w:rsidRPr="00FE0E29">
        <w:rPr>
          <w:i/>
          <w:iCs/>
          <w:sz w:val="24"/>
          <w:szCs w:val="24"/>
          <w:lang w:eastAsia="lv-LV"/>
        </w:rPr>
        <w:t>Committee</w:t>
      </w:r>
      <w:r w:rsidR="00D23251" w:rsidRPr="00FE0E29">
        <w:rPr>
          <w:sz w:val="24"/>
          <w:szCs w:val="24"/>
        </w:rPr>
        <w:t xml:space="preserve">, the </w:t>
      </w:r>
      <w:r w:rsidR="00D23251" w:rsidRPr="00FE0E29">
        <w:rPr>
          <w:i/>
          <w:iCs/>
          <w:sz w:val="24"/>
          <w:szCs w:val="24"/>
        </w:rPr>
        <w:t>Company</w:t>
      </w:r>
      <w:r w:rsidR="00D23251" w:rsidRPr="00FE0E29">
        <w:rPr>
          <w:sz w:val="24"/>
          <w:szCs w:val="24"/>
        </w:rPr>
        <w:t xml:space="preserve"> shall deal with direct headhunting of the </w:t>
      </w:r>
      <w:r w:rsidR="00D23251" w:rsidRPr="00FE0E29">
        <w:rPr>
          <w:i/>
          <w:iCs/>
          <w:sz w:val="24"/>
          <w:szCs w:val="24"/>
        </w:rPr>
        <w:t>Candidates</w:t>
      </w:r>
      <w:r w:rsidR="00D23251" w:rsidRPr="00FE0E29">
        <w:rPr>
          <w:sz w:val="24"/>
          <w:szCs w:val="24"/>
        </w:rPr>
        <w:t xml:space="preserve"> using its database and contact network.</w:t>
      </w:r>
    </w:p>
    <w:p w14:paraId="05B9494B" w14:textId="2CE27D9D" w:rsidR="00034CC9" w:rsidRPr="00FE0E29" w:rsidRDefault="00E66B81" w:rsidP="002308BA">
      <w:pPr>
        <w:spacing w:before="120" w:after="120" w:line="240" w:lineRule="auto"/>
        <w:ind w:left="360" w:hanging="360"/>
        <w:rPr>
          <w:sz w:val="24"/>
          <w:szCs w:val="24"/>
        </w:rPr>
      </w:pPr>
      <w:r w:rsidRPr="00FE0E29">
        <w:rPr>
          <w:rFonts w:eastAsia="Arial"/>
          <w:sz w:val="24"/>
          <w:szCs w:val="24"/>
        </w:rPr>
        <w:t>2</w:t>
      </w:r>
      <w:r w:rsidR="00B36F94" w:rsidRPr="00FE0E29">
        <w:rPr>
          <w:rFonts w:eastAsia="Arial"/>
          <w:sz w:val="24"/>
          <w:szCs w:val="24"/>
        </w:rPr>
        <w:t>7</w:t>
      </w:r>
      <w:r w:rsidR="00034CC9" w:rsidRPr="00FE0E29">
        <w:rPr>
          <w:rFonts w:eastAsia="Arial"/>
          <w:sz w:val="24"/>
          <w:szCs w:val="24"/>
        </w:rPr>
        <w:t>.</w:t>
      </w:r>
      <w:r w:rsidR="00034CC9" w:rsidRPr="00FE0E29">
        <w:rPr>
          <w:rFonts w:eastAsia="Arial"/>
          <w:sz w:val="24"/>
          <w:szCs w:val="24"/>
        </w:rPr>
        <w:tab/>
      </w:r>
      <w:r w:rsidR="00AF589D" w:rsidRPr="00FE0E29">
        <w:rPr>
          <w:sz w:val="24"/>
          <w:szCs w:val="24"/>
        </w:rPr>
        <w:t xml:space="preserve">The term for application and submission of the required documents by the </w:t>
      </w:r>
      <w:r w:rsidR="00AF589D" w:rsidRPr="00FE0E29">
        <w:rPr>
          <w:i/>
          <w:iCs/>
          <w:sz w:val="24"/>
          <w:szCs w:val="24"/>
        </w:rPr>
        <w:t>Candidates</w:t>
      </w:r>
      <w:r w:rsidR="00AF589D" w:rsidRPr="00FE0E29">
        <w:rPr>
          <w:sz w:val="24"/>
          <w:szCs w:val="24"/>
        </w:rPr>
        <w:t xml:space="preserve"> shall be specified in the announcement of the </w:t>
      </w:r>
      <w:r w:rsidR="00AF589D" w:rsidRPr="00FE0E29">
        <w:rPr>
          <w:i/>
          <w:iCs/>
          <w:sz w:val="24"/>
          <w:szCs w:val="24"/>
        </w:rPr>
        <w:t>Selection Competition</w:t>
      </w:r>
      <w:r w:rsidR="00AF589D" w:rsidRPr="00FE0E29">
        <w:rPr>
          <w:sz w:val="24"/>
          <w:szCs w:val="24"/>
        </w:rPr>
        <w:t xml:space="preserve">. If necessary, the application term for the </w:t>
      </w:r>
      <w:r w:rsidR="00AF589D" w:rsidRPr="00FE0E29">
        <w:rPr>
          <w:i/>
          <w:iCs/>
          <w:sz w:val="24"/>
          <w:szCs w:val="24"/>
        </w:rPr>
        <w:t>Candidates</w:t>
      </w:r>
      <w:r w:rsidR="00AF589D" w:rsidRPr="00FE0E29">
        <w:rPr>
          <w:sz w:val="24"/>
          <w:szCs w:val="24"/>
        </w:rPr>
        <w:t xml:space="preserve"> may be extended by the </w:t>
      </w:r>
      <w:r w:rsidR="00AF589D" w:rsidRPr="00FE0E29">
        <w:rPr>
          <w:i/>
          <w:iCs/>
          <w:sz w:val="24"/>
          <w:szCs w:val="24"/>
          <w:lang w:eastAsia="lv-LV"/>
        </w:rPr>
        <w:t>Committee</w:t>
      </w:r>
      <w:r w:rsidR="0038626F">
        <w:rPr>
          <w:i/>
          <w:iCs/>
          <w:sz w:val="24"/>
          <w:szCs w:val="24"/>
          <w:lang w:eastAsia="lv-LV"/>
        </w:rPr>
        <w:t>,</w:t>
      </w:r>
      <w:r w:rsidR="00AF589D" w:rsidRPr="00FE0E29">
        <w:rPr>
          <w:sz w:val="24"/>
          <w:szCs w:val="24"/>
        </w:rPr>
        <w:t xml:space="preserve"> coordinating the issue with RTU Council.</w:t>
      </w:r>
    </w:p>
    <w:p w14:paraId="5FA8E05C" w14:textId="38B98BCF" w:rsidR="5211EBCE" w:rsidRPr="00FE0E29" w:rsidRDefault="00E66B81" w:rsidP="00E66B81">
      <w:pPr>
        <w:spacing w:before="120" w:after="120" w:line="240" w:lineRule="auto"/>
        <w:ind w:left="284" w:hanging="284"/>
        <w:rPr>
          <w:color w:val="000000" w:themeColor="text1"/>
          <w:sz w:val="24"/>
          <w:szCs w:val="24"/>
        </w:rPr>
      </w:pPr>
      <w:r w:rsidRPr="00FE0E29">
        <w:rPr>
          <w:rFonts w:eastAsia="Arial"/>
          <w:sz w:val="24"/>
          <w:szCs w:val="24"/>
        </w:rPr>
        <w:t>2</w:t>
      </w:r>
      <w:r w:rsidR="00B36F94" w:rsidRPr="00FE0E29">
        <w:rPr>
          <w:rFonts w:eastAsia="Arial"/>
          <w:sz w:val="24"/>
          <w:szCs w:val="24"/>
        </w:rPr>
        <w:t>8</w:t>
      </w:r>
      <w:r w:rsidR="6E31AE49" w:rsidRPr="00FE0E29">
        <w:rPr>
          <w:i/>
          <w:iCs/>
          <w:sz w:val="24"/>
          <w:szCs w:val="24"/>
        </w:rPr>
        <w:t xml:space="preserve">. </w:t>
      </w:r>
      <w:r w:rsidR="00545CE1" w:rsidRPr="00FE0E29">
        <w:rPr>
          <w:sz w:val="24"/>
          <w:szCs w:val="24"/>
        </w:rPr>
        <w:t>A person who has submitted the following documents within the specified term may participate in the competition</w:t>
      </w:r>
      <w:r w:rsidR="6E31AE49" w:rsidRPr="00FE0E29">
        <w:rPr>
          <w:sz w:val="24"/>
          <w:szCs w:val="24"/>
        </w:rPr>
        <w:t xml:space="preserve">: </w:t>
      </w:r>
    </w:p>
    <w:p w14:paraId="0AB3324C" w14:textId="07F9B14D" w:rsidR="00E66B81" w:rsidRPr="00FE0E29" w:rsidRDefault="00AC5150" w:rsidP="00AC5150">
      <w:pPr>
        <w:pStyle w:val="NoSpacing"/>
        <w:spacing w:before="120" w:after="120"/>
        <w:ind w:left="593" w:firstLine="0"/>
        <w:rPr>
          <w:sz w:val="24"/>
          <w:szCs w:val="24"/>
        </w:rPr>
      </w:pPr>
      <w:r w:rsidRPr="00FE0E29">
        <w:rPr>
          <w:sz w:val="24"/>
          <w:szCs w:val="24"/>
        </w:rPr>
        <w:t xml:space="preserve">28.1. </w:t>
      </w:r>
      <w:r w:rsidR="008076A0" w:rsidRPr="00FE0E29">
        <w:rPr>
          <w:sz w:val="24"/>
          <w:szCs w:val="24"/>
        </w:rPr>
        <w:t xml:space="preserve">a handwritten or electronically signed and dated application, including information confirming that the </w:t>
      </w:r>
      <w:r w:rsidR="008076A0" w:rsidRPr="00FE0E29">
        <w:rPr>
          <w:i/>
          <w:iCs/>
          <w:sz w:val="24"/>
          <w:szCs w:val="24"/>
        </w:rPr>
        <w:t>Candidate</w:t>
      </w:r>
      <w:r w:rsidR="008076A0" w:rsidRPr="00FE0E29">
        <w:rPr>
          <w:sz w:val="24"/>
          <w:szCs w:val="24"/>
        </w:rPr>
        <w:t xml:space="preserve"> possesses the education, experience</w:t>
      </w:r>
      <w:r w:rsidR="0038626F">
        <w:rPr>
          <w:sz w:val="24"/>
          <w:szCs w:val="24"/>
        </w:rPr>
        <w:t>,</w:t>
      </w:r>
      <w:r w:rsidR="008076A0" w:rsidRPr="00FE0E29">
        <w:rPr>
          <w:sz w:val="24"/>
          <w:szCs w:val="24"/>
        </w:rPr>
        <w:t xml:space="preserve"> and skills specified in the vacancy announcement, as well as their contact information</w:t>
      </w:r>
      <w:r w:rsidR="6E31AE49" w:rsidRPr="00FE0E29">
        <w:rPr>
          <w:sz w:val="24"/>
          <w:szCs w:val="24"/>
        </w:rPr>
        <w:t xml:space="preserve">; </w:t>
      </w:r>
    </w:p>
    <w:p w14:paraId="768FE2B2" w14:textId="058C95ED" w:rsidR="00AC76A5" w:rsidRPr="00FE0E29" w:rsidRDefault="00AC5150" w:rsidP="00AC5150">
      <w:pPr>
        <w:pStyle w:val="NoSpacing"/>
        <w:spacing w:before="120" w:after="120"/>
        <w:ind w:left="593" w:firstLine="0"/>
        <w:rPr>
          <w:color w:val="000000" w:themeColor="text1"/>
          <w:sz w:val="24"/>
          <w:szCs w:val="24"/>
        </w:rPr>
      </w:pPr>
      <w:r w:rsidRPr="00FE0E29">
        <w:rPr>
          <w:sz w:val="24"/>
          <w:szCs w:val="24"/>
        </w:rPr>
        <w:t xml:space="preserve">28.2. </w:t>
      </w:r>
      <w:r w:rsidR="00523E49" w:rsidRPr="00FE0E29">
        <w:rPr>
          <w:sz w:val="24"/>
          <w:szCs w:val="24"/>
        </w:rPr>
        <w:t xml:space="preserve">a Curriculum Vitae, including </w:t>
      </w:r>
      <w:r w:rsidR="0038626F">
        <w:rPr>
          <w:sz w:val="24"/>
          <w:szCs w:val="24"/>
        </w:rPr>
        <w:t xml:space="preserve">a </w:t>
      </w:r>
      <w:r w:rsidR="00523E49" w:rsidRPr="00FE0E29">
        <w:rPr>
          <w:sz w:val="24"/>
          <w:szCs w:val="24"/>
        </w:rPr>
        <w:t xml:space="preserve">detailed description of the work experience, a self-assessment of language skills, indicating the </w:t>
      </w:r>
      <w:r w:rsidR="004F0598" w:rsidRPr="00FE0E29">
        <w:rPr>
          <w:sz w:val="24"/>
          <w:szCs w:val="24"/>
        </w:rPr>
        <w:t>size</w:t>
      </w:r>
      <w:r w:rsidR="00523E49" w:rsidRPr="00FE0E29">
        <w:rPr>
          <w:sz w:val="24"/>
          <w:szCs w:val="24"/>
        </w:rPr>
        <w:t xml:space="preserve"> of </w:t>
      </w:r>
      <w:r w:rsidR="004F0598" w:rsidRPr="00FE0E29">
        <w:rPr>
          <w:sz w:val="24"/>
          <w:szCs w:val="24"/>
        </w:rPr>
        <w:t>the work team managed</w:t>
      </w:r>
      <w:r w:rsidR="00523E49" w:rsidRPr="00FE0E29">
        <w:rPr>
          <w:sz w:val="24"/>
          <w:szCs w:val="24"/>
        </w:rPr>
        <w:t xml:space="preserve"> in the last ten years, </w:t>
      </w:r>
      <w:r w:rsidR="004F0598" w:rsidRPr="00FE0E29">
        <w:rPr>
          <w:sz w:val="24"/>
          <w:szCs w:val="24"/>
        </w:rPr>
        <w:t>essential</w:t>
      </w:r>
      <w:r w:rsidR="00523E49" w:rsidRPr="00FE0E29">
        <w:rPr>
          <w:sz w:val="24"/>
          <w:szCs w:val="24"/>
        </w:rPr>
        <w:t xml:space="preserve"> information on the </w:t>
      </w:r>
      <w:r w:rsidR="004F0598" w:rsidRPr="00FE0E29">
        <w:rPr>
          <w:sz w:val="24"/>
          <w:szCs w:val="24"/>
        </w:rPr>
        <w:t>activity area</w:t>
      </w:r>
      <w:r w:rsidR="00523E49" w:rsidRPr="00FE0E29">
        <w:rPr>
          <w:sz w:val="24"/>
          <w:szCs w:val="24"/>
        </w:rPr>
        <w:t xml:space="preserve"> of the company/organization, responsibilities and duties of the </w:t>
      </w:r>
      <w:r w:rsidR="004F0598" w:rsidRPr="00FE0E29">
        <w:rPr>
          <w:i/>
          <w:iCs/>
          <w:sz w:val="24"/>
          <w:szCs w:val="24"/>
        </w:rPr>
        <w:t>C</w:t>
      </w:r>
      <w:r w:rsidR="00523E49" w:rsidRPr="00FE0E29">
        <w:rPr>
          <w:i/>
          <w:iCs/>
          <w:sz w:val="24"/>
          <w:szCs w:val="24"/>
        </w:rPr>
        <w:t>andidate</w:t>
      </w:r>
      <w:r w:rsidR="00523E49" w:rsidRPr="00FE0E29">
        <w:rPr>
          <w:sz w:val="24"/>
          <w:szCs w:val="24"/>
        </w:rPr>
        <w:t xml:space="preserve">, and </w:t>
      </w:r>
      <w:r w:rsidR="00857BB8">
        <w:rPr>
          <w:sz w:val="24"/>
          <w:szCs w:val="24"/>
        </w:rPr>
        <w:t xml:space="preserve">the </w:t>
      </w:r>
      <w:r w:rsidR="004F0598" w:rsidRPr="00FE0E29">
        <w:rPr>
          <w:sz w:val="24"/>
          <w:szCs w:val="24"/>
        </w:rPr>
        <w:t>most significant</w:t>
      </w:r>
      <w:r w:rsidR="00523E49" w:rsidRPr="00FE0E29">
        <w:rPr>
          <w:sz w:val="24"/>
          <w:szCs w:val="24"/>
        </w:rPr>
        <w:t xml:space="preserve"> achievements </w:t>
      </w:r>
      <w:r w:rsidR="00857BB8">
        <w:rPr>
          <w:sz w:val="24"/>
          <w:szCs w:val="24"/>
        </w:rPr>
        <w:t>at</w:t>
      </w:r>
      <w:r w:rsidR="00857BB8" w:rsidRPr="00FE0E29">
        <w:rPr>
          <w:sz w:val="24"/>
          <w:szCs w:val="24"/>
        </w:rPr>
        <w:t xml:space="preserve"> </w:t>
      </w:r>
      <w:r w:rsidR="00523E49" w:rsidRPr="00FE0E29">
        <w:rPr>
          <w:sz w:val="24"/>
          <w:szCs w:val="24"/>
        </w:rPr>
        <w:t xml:space="preserve">the </w:t>
      </w:r>
      <w:r w:rsidR="004F0598" w:rsidRPr="00FE0E29">
        <w:rPr>
          <w:sz w:val="24"/>
          <w:szCs w:val="24"/>
        </w:rPr>
        <w:t xml:space="preserve">respective </w:t>
      </w:r>
      <w:r w:rsidR="00523E49" w:rsidRPr="00FE0E29">
        <w:rPr>
          <w:sz w:val="24"/>
          <w:szCs w:val="24"/>
        </w:rPr>
        <w:t>company/organization</w:t>
      </w:r>
      <w:r w:rsidR="6E31AE49" w:rsidRPr="00FE0E29">
        <w:rPr>
          <w:sz w:val="24"/>
          <w:szCs w:val="24"/>
        </w:rPr>
        <w:t>;</w:t>
      </w:r>
    </w:p>
    <w:p w14:paraId="65BC2128" w14:textId="77576ED9" w:rsidR="00E66B81" w:rsidRPr="00FE0E29" w:rsidRDefault="00AC5150" w:rsidP="00AC5150">
      <w:pPr>
        <w:pStyle w:val="NoSpacing"/>
        <w:spacing w:before="120" w:after="120"/>
        <w:ind w:left="593" w:firstLine="0"/>
        <w:rPr>
          <w:sz w:val="24"/>
          <w:szCs w:val="24"/>
        </w:rPr>
      </w:pPr>
      <w:r w:rsidRPr="00FE0E29">
        <w:rPr>
          <w:sz w:val="24"/>
          <w:szCs w:val="24"/>
        </w:rPr>
        <w:lastRenderedPageBreak/>
        <w:t xml:space="preserve">28.3. </w:t>
      </w:r>
      <w:r w:rsidR="003359AB" w:rsidRPr="00FE0E29">
        <w:rPr>
          <w:color w:val="000000" w:themeColor="text1"/>
          <w:sz w:val="24"/>
          <w:szCs w:val="24"/>
        </w:rPr>
        <w:t xml:space="preserve">documents confirming the </w:t>
      </w:r>
      <w:r w:rsidR="003359AB" w:rsidRPr="00FE0E29">
        <w:rPr>
          <w:i/>
          <w:color w:val="000000" w:themeColor="text1"/>
          <w:sz w:val="24"/>
          <w:szCs w:val="24"/>
        </w:rPr>
        <w:t>Candidate’s</w:t>
      </w:r>
      <w:r w:rsidR="003359AB" w:rsidRPr="00FE0E29">
        <w:rPr>
          <w:color w:val="000000" w:themeColor="text1"/>
          <w:sz w:val="24"/>
          <w:szCs w:val="24"/>
        </w:rPr>
        <w:t xml:space="preserve"> compliance with the requirements for the position (certified copies), if necessary, indicating that the process of alignment of the degree and professional qualification has been started</w:t>
      </w:r>
      <w:r w:rsidR="084CDD28" w:rsidRPr="00FE0E29">
        <w:rPr>
          <w:color w:val="000000" w:themeColor="text1"/>
          <w:sz w:val="24"/>
          <w:szCs w:val="24"/>
        </w:rPr>
        <w:t>;</w:t>
      </w:r>
    </w:p>
    <w:p w14:paraId="78598117" w14:textId="6E7A499B" w:rsidR="00D2309E" w:rsidRPr="00FE0E29" w:rsidRDefault="00AC5150" w:rsidP="00AC5150">
      <w:pPr>
        <w:pStyle w:val="NoSpacing"/>
        <w:spacing w:before="120" w:after="120"/>
        <w:rPr>
          <w:sz w:val="24"/>
          <w:szCs w:val="24"/>
        </w:rPr>
      </w:pPr>
      <w:r w:rsidRPr="00FE0E29">
        <w:rPr>
          <w:sz w:val="24"/>
          <w:szCs w:val="24"/>
        </w:rPr>
        <w:t xml:space="preserve">28.4. </w:t>
      </w:r>
      <w:r w:rsidR="003359AB" w:rsidRPr="00FE0E29">
        <w:rPr>
          <w:i/>
          <w:sz w:val="24"/>
          <w:szCs w:val="24"/>
        </w:rPr>
        <w:t>Candidate’s</w:t>
      </w:r>
      <w:r w:rsidR="003359AB" w:rsidRPr="00FE0E29">
        <w:rPr>
          <w:sz w:val="24"/>
          <w:szCs w:val="24"/>
        </w:rPr>
        <w:t xml:space="preserve"> declaration </w:t>
      </w:r>
      <w:r w:rsidR="0038626F">
        <w:rPr>
          <w:sz w:val="24"/>
          <w:szCs w:val="24"/>
        </w:rPr>
        <w:t xml:space="preserve">and </w:t>
      </w:r>
      <w:r w:rsidR="003359AB" w:rsidRPr="00FE0E29">
        <w:rPr>
          <w:sz w:val="24"/>
          <w:szCs w:val="24"/>
        </w:rPr>
        <w:t>other documents indicated in the vacancy announcement</w:t>
      </w:r>
      <w:r w:rsidR="00D2309E" w:rsidRPr="00FE0E29">
        <w:rPr>
          <w:sz w:val="24"/>
          <w:szCs w:val="24"/>
        </w:rPr>
        <w:t>;</w:t>
      </w:r>
      <w:r w:rsidR="6E31AE49" w:rsidRPr="00FE0E29">
        <w:rPr>
          <w:sz w:val="24"/>
          <w:szCs w:val="24"/>
        </w:rPr>
        <w:t xml:space="preserve"> </w:t>
      </w:r>
    </w:p>
    <w:p w14:paraId="7D8051A4" w14:textId="129CED0F" w:rsidR="00902F89" w:rsidRPr="00FE0E29" w:rsidRDefault="00E66B81" w:rsidP="002308BA">
      <w:pPr>
        <w:spacing w:before="120" w:after="120" w:line="240" w:lineRule="auto"/>
        <w:ind w:left="0" w:right="331" w:firstLine="0"/>
        <w:rPr>
          <w:sz w:val="24"/>
          <w:szCs w:val="24"/>
        </w:rPr>
      </w:pPr>
      <w:r w:rsidRPr="00FE0E29">
        <w:rPr>
          <w:sz w:val="24"/>
          <w:szCs w:val="24"/>
        </w:rPr>
        <w:t>2</w:t>
      </w:r>
      <w:r w:rsidR="00F00AAC" w:rsidRPr="00FE0E29">
        <w:rPr>
          <w:sz w:val="24"/>
          <w:szCs w:val="24"/>
        </w:rPr>
        <w:t>9</w:t>
      </w:r>
      <w:r w:rsidR="001A71F7" w:rsidRPr="00FE0E29">
        <w:rPr>
          <w:sz w:val="24"/>
          <w:szCs w:val="24"/>
        </w:rPr>
        <w:t>.</w:t>
      </w:r>
      <w:r w:rsidR="001A71F7" w:rsidRPr="00FE0E29">
        <w:rPr>
          <w:i/>
          <w:iCs/>
          <w:sz w:val="24"/>
          <w:szCs w:val="24"/>
        </w:rPr>
        <w:t xml:space="preserve"> </w:t>
      </w:r>
      <w:r w:rsidR="003359AB" w:rsidRPr="00FE0E29">
        <w:rPr>
          <w:sz w:val="24"/>
          <w:szCs w:val="24"/>
        </w:rPr>
        <w:t xml:space="preserve">The </w:t>
      </w:r>
      <w:r w:rsidR="003359AB" w:rsidRPr="00FE0E29">
        <w:rPr>
          <w:i/>
          <w:sz w:val="24"/>
          <w:szCs w:val="24"/>
        </w:rPr>
        <w:t>Candidate</w:t>
      </w:r>
      <w:r w:rsidR="003359AB" w:rsidRPr="00FE0E29">
        <w:rPr>
          <w:sz w:val="24"/>
          <w:szCs w:val="24"/>
        </w:rPr>
        <w:t xml:space="preserve"> may </w:t>
      </w:r>
      <w:proofErr w:type="gramStart"/>
      <w:r w:rsidR="003359AB" w:rsidRPr="00FE0E29">
        <w:rPr>
          <w:sz w:val="24"/>
          <w:szCs w:val="24"/>
        </w:rPr>
        <w:t>submit an application</w:t>
      </w:r>
      <w:proofErr w:type="gramEnd"/>
      <w:r w:rsidR="003359AB" w:rsidRPr="00FE0E29">
        <w:rPr>
          <w:sz w:val="24"/>
          <w:szCs w:val="24"/>
        </w:rPr>
        <w:t xml:space="preserve"> to participate in the </w:t>
      </w:r>
      <w:r w:rsidR="003359AB" w:rsidRPr="00FE0E29">
        <w:rPr>
          <w:i/>
          <w:sz w:val="24"/>
          <w:szCs w:val="24"/>
        </w:rPr>
        <w:t>Selection Competition</w:t>
      </w:r>
      <w:r w:rsidR="6E31AE49" w:rsidRPr="00FE0E29">
        <w:rPr>
          <w:sz w:val="24"/>
          <w:szCs w:val="24"/>
        </w:rPr>
        <w:t xml:space="preserve">: </w:t>
      </w:r>
    </w:p>
    <w:p w14:paraId="3EC90547" w14:textId="15DDCE7B" w:rsidR="00902F89" w:rsidRPr="00FE0E29" w:rsidRDefault="00F00AAC" w:rsidP="00BC5862">
      <w:pPr>
        <w:spacing w:before="120" w:after="120" w:line="240" w:lineRule="auto"/>
        <w:ind w:left="593" w:right="331" w:firstLine="0"/>
        <w:rPr>
          <w:sz w:val="24"/>
          <w:szCs w:val="24"/>
        </w:rPr>
      </w:pPr>
      <w:r w:rsidRPr="00FE0E29">
        <w:rPr>
          <w:sz w:val="24"/>
          <w:szCs w:val="24"/>
        </w:rPr>
        <w:t xml:space="preserve">29.1. </w:t>
      </w:r>
      <w:r w:rsidR="003359AB" w:rsidRPr="00FE0E29">
        <w:rPr>
          <w:sz w:val="24"/>
          <w:szCs w:val="24"/>
        </w:rPr>
        <w:t>electronic</w:t>
      </w:r>
      <w:r w:rsidR="00E71723" w:rsidRPr="00FE0E29">
        <w:rPr>
          <w:sz w:val="24"/>
          <w:szCs w:val="24"/>
        </w:rPr>
        <w:t>ally</w:t>
      </w:r>
      <w:r w:rsidR="003359AB" w:rsidRPr="00FE0E29">
        <w:rPr>
          <w:sz w:val="24"/>
          <w:szCs w:val="24"/>
        </w:rPr>
        <w:t xml:space="preserve">, using a secure electronic signature and sending </w:t>
      </w:r>
      <w:r w:rsidR="00E71723" w:rsidRPr="00FE0E29">
        <w:rPr>
          <w:sz w:val="24"/>
          <w:szCs w:val="24"/>
        </w:rPr>
        <w:t>the documents</w:t>
      </w:r>
      <w:r w:rsidR="003359AB" w:rsidRPr="00FE0E29">
        <w:rPr>
          <w:sz w:val="24"/>
          <w:szCs w:val="24"/>
        </w:rPr>
        <w:t xml:space="preserve"> to the e-mail</w:t>
      </w:r>
      <w:r w:rsidR="00857BB8">
        <w:rPr>
          <w:sz w:val="24"/>
          <w:szCs w:val="24"/>
        </w:rPr>
        <w:t>:</w:t>
      </w:r>
      <w:r w:rsidR="003359AB" w:rsidRPr="00FE0E29">
        <w:rPr>
          <w:sz w:val="24"/>
          <w:szCs w:val="24"/>
        </w:rPr>
        <w:t xml:space="preserve"> </w:t>
      </w:r>
      <w:hyperlink r:id="rId14" w:history="1">
        <w:r w:rsidR="00857BB8" w:rsidRPr="00E173B5">
          <w:rPr>
            <w:rStyle w:val="Hyperlink"/>
            <w:sz w:val="24"/>
            <w:szCs w:val="24"/>
          </w:rPr>
          <w:t>konkurss@kompanija.lv</w:t>
        </w:r>
      </w:hyperlink>
      <w:r w:rsidR="003359AB" w:rsidRPr="00FE0E29">
        <w:rPr>
          <w:sz w:val="24"/>
          <w:szCs w:val="24"/>
        </w:rPr>
        <w:t xml:space="preserve"> (</w:t>
      </w:r>
      <w:r w:rsidR="003359AB" w:rsidRPr="00FE0E29">
        <w:rPr>
          <w:i/>
          <w:sz w:val="24"/>
          <w:szCs w:val="24"/>
        </w:rPr>
        <w:t>to be specified when the company is known</w:t>
      </w:r>
      <w:r w:rsidR="003359AB" w:rsidRPr="00FE0E29">
        <w:rPr>
          <w:sz w:val="24"/>
          <w:szCs w:val="24"/>
        </w:rPr>
        <w:t>), sending a copy to RTU e-mail</w:t>
      </w:r>
      <w:r w:rsidR="00857BB8">
        <w:rPr>
          <w:sz w:val="24"/>
          <w:szCs w:val="24"/>
        </w:rPr>
        <w:t>:</w:t>
      </w:r>
      <w:r w:rsidR="003359AB" w:rsidRPr="00FE0E29">
        <w:rPr>
          <w:sz w:val="24"/>
          <w:szCs w:val="24"/>
        </w:rPr>
        <w:t xml:space="preserve"> </w:t>
      </w:r>
      <w:r w:rsidRPr="00FE0E29">
        <w:rPr>
          <w:i/>
          <w:iCs/>
          <w:sz w:val="24"/>
          <w:szCs w:val="24"/>
        </w:rPr>
        <w:t>konkurss@rtu.lv</w:t>
      </w:r>
      <w:r w:rsidR="009F7806" w:rsidRPr="00FE0E29">
        <w:rPr>
          <w:sz w:val="24"/>
          <w:szCs w:val="24"/>
        </w:rPr>
        <w:t>;</w:t>
      </w:r>
    </w:p>
    <w:p w14:paraId="57E2E8AF" w14:textId="612EFB7B" w:rsidR="002308BA" w:rsidRPr="00FE0E29" w:rsidRDefault="00F00AAC" w:rsidP="00F00AAC">
      <w:pPr>
        <w:spacing w:before="120" w:after="120" w:line="240" w:lineRule="auto"/>
        <w:ind w:left="593" w:right="331" w:firstLine="0"/>
        <w:rPr>
          <w:sz w:val="24"/>
          <w:szCs w:val="24"/>
        </w:rPr>
      </w:pPr>
      <w:r w:rsidRPr="00FE0E29">
        <w:rPr>
          <w:sz w:val="24"/>
          <w:szCs w:val="24"/>
        </w:rPr>
        <w:t>29.2</w:t>
      </w:r>
      <w:r w:rsidR="00A666BE" w:rsidRPr="00FE0E29">
        <w:rPr>
          <w:sz w:val="24"/>
          <w:szCs w:val="24"/>
        </w:rPr>
        <w:t xml:space="preserve"> physically signed paper documents</w:t>
      </w:r>
      <w:r w:rsidR="003359AB" w:rsidRPr="00FE0E29">
        <w:rPr>
          <w:sz w:val="24"/>
          <w:szCs w:val="24"/>
        </w:rPr>
        <w:t xml:space="preserve">, enclosed in a sealed envelope </w:t>
      </w:r>
      <w:r w:rsidR="00A666BE" w:rsidRPr="00FE0E29">
        <w:rPr>
          <w:sz w:val="24"/>
          <w:szCs w:val="24"/>
        </w:rPr>
        <w:t>with the inscription</w:t>
      </w:r>
      <w:r w:rsidR="003359AB" w:rsidRPr="00FE0E29">
        <w:rPr>
          <w:sz w:val="24"/>
          <w:szCs w:val="24"/>
        </w:rPr>
        <w:t xml:space="preserve"> “</w:t>
      </w:r>
      <w:r w:rsidR="00A666BE" w:rsidRPr="00FE0E29">
        <w:rPr>
          <w:sz w:val="24"/>
          <w:szCs w:val="24"/>
        </w:rPr>
        <w:t xml:space="preserve">To the </w:t>
      </w:r>
      <w:r w:rsidR="003359AB" w:rsidRPr="00FE0E29">
        <w:rPr>
          <w:i/>
          <w:sz w:val="24"/>
          <w:szCs w:val="24"/>
        </w:rPr>
        <w:t xml:space="preserve">Selection </w:t>
      </w:r>
      <w:r w:rsidR="00A666BE" w:rsidRPr="00FE0E29">
        <w:rPr>
          <w:i/>
          <w:sz w:val="24"/>
          <w:szCs w:val="24"/>
        </w:rPr>
        <w:t>Committee</w:t>
      </w:r>
      <w:r w:rsidR="003359AB" w:rsidRPr="00FE0E29">
        <w:rPr>
          <w:sz w:val="24"/>
          <w:szCs w:val="24"/>
        </w:rPr>
        <w:t xml:space="preserve">. </w:t>
      </w:r>
      <w:r w:rsidR="00A666BE" w:rsidRPr="00FE0E29">
        <w:rPr>
          <w:sz w:val="24"/>
          <w:szCs w:val="24"/>
        </w:rPr>
        <w:t xml:space="preserve">For participation in the </w:t>
      </w:r>
      <w:r w:rsidR="00A666BE" w:rsidRPr="00FE0E29">
        <w:rPr>
          <w:i/>
          <w:sz w:val="24"/>
          <w:szCs w:val="24"/>
        </w:rPr>
        <w:t>S</w:t>
      </w:r>
      <w:r w:rsidR="003359AB" w:rsidRPr="00FE0E29">
        <w:rPr>
          <w:i/>
          <w:sz w:val="24"/>
          <w:szCs w:val="24"/>
        </w:rPr>
        <w:t xml:space="preserve">election </w:t>
      </w:r>
      <w:r w:rsidR="00A666BE" w:rsidRPr="00FE0E29">
        <w:rPr>
          <w:i/>
          <w:sz w:val="24"/>
          <w:szCs w:val="24"/>
        </w:rPr>
        <w:t>Competition</w:t>
      </w:r>
      <w:r w:rsidR="00A666BE" w:rsidRPr="00FE0E29">
        <w:rPr>
          <w:sz w:val="24"/>
          <w:szCs w:val="24"/>
        </w:rPr>
        <w:t xml:space="preserve"> </w:t>
      </w:r>
      <w:r w:rsidR="003359AB" w:rsidRPr="00FE0E29">
        <w:rPr>
          <w:sz w:val="24"/>
          <w:szCs w:val="24"/>
        </w:rPr>
        <w:t xml:space="preserve">for the position of RTU </w:t>
      </w:r>
      <w:r w:rsidR="0038626F" w:rsidRPr="00FE0E29">
        <w:rPr>
          <w:sz w:val="24"/>
          <w:szCs w:val="24"/>
        </w:rPr>
        <w:t>Rector”</w:t>
      </w:r>
      <w:r w:rsidR="003359AB" w:rsidRPr="00FE0E29">
        <w:rPr>
          <w:sz w:val="24"/>
          <w:szCs w:val="24"/>
        </w:rPr>
        <w:t xml:space="preserve">, </w:t>
      </w:r>
      <w:r w:rsidR="00A666BE" w:rsidRPr="00FE0E29">
        <w:rPr>
          <w:sz w:val="24"/>
          <w:szCs w:val="24"/>
        </w:rPr>
        <w:t xml:space="preserve">submitted to </w:t>
      </w:r>
      <w:r w:rsidR="003359AB" w:rsidRPr="00FE0E29">
        <w:rPr>
          <w:sz w:val="24"/>
          <w:szCs w:val="24"/>
        </w:rPr>
        <w:t xml:space="preserve">RTU </w:t>
      </w:r>
      <w:r w:rsidR="00A666BE" w:rsidRPr="00FE0E29">
        <w:rPr>
          <w:sz w:val="24"/>
          <w:szCs w:val="24"/>
        </w:rPr>
        <w:t>Record-Keeping Office</w:t>
      </w:r>
      <w:r w:rsidR="003359AB" w:rsidRPr="00FE0E29">
        <w:rPr>
          <w:sz w:val="24"/>
          <w:szCs w:val="24"/>
        </w:rPr>
        <w:t xml:space="preserve">, </w:t>
      </w:r>
      <w:proofErr w:type="spellStart"/>
      <w:r w:rsidR="003359AB" w:rsidRPr="00FE0E29">
        <w:rPr>
          <w:sz w:val="24"/>
          <w:szCs w:val="24"/>
        </w:rPr>
        <w:t>Ķīpsalas</w:t>
      </w:r>
      <w:proofErr w:type="spellEnd"/>
      <w:r w:rsidR="003359AB" w:rsidRPr="00FE0E29">
        <w:rPr>
          <w:sz w:val="24"/>
          <w:szCs w:val="24"/>
        </w:rPr>
        <w:t xml:space="preserve"> Street 6b – 200, Riga. </w:t>
      </w:r>
      <w:r w:rsidR="00A666BE" w:rsidRPr="00FE0E29">
        <w:rPr>
          <w:sz w:val="24"/>
          <w:szCs w:val="24"/>
        </w:rPr>
        <w:t xml:space="preserve">The Record-Keeping Office </w:t>
      </w:r>
      <w:r w:rsidR="003359AB" w:rsidRPr="00FE0E29">
        <w:rPr>
          <w:sz w:val="24"/>
          <w:szCs w:val="24"/>
        </w:rPr>
        <w:t xml:space="preserve">shall ensure </w:t>
      </w:r>
      <w:r w:rsidR="00A666BE" w:rsidRPr="00FE0E29">
        <w:rPr>
          <w:sz w:val="24"/>
          <w:szCs w:val="24"/>
        </w:rPr>
        <w:t xml:space="preserve">registering and timely transfer of </w:t>
      </w:r>
      <w:r w:rsidR="0038626F">
        <w:rPr>
          <w:sz w:val="24"/>
          <w:szCs w:val="24"/>
        </w:rPr>
        <w:t>the documents</w:t>
      </w:r>
      <w:r w:rsidR="003359AB" w:rsidRPr="00FE0E29">
        <w:rPr>
          <w:sz w:val="24"/>
          <w:szCs w:val="24"/>
        </w:rPr>
        <w:t xml:space="preserve"> </w:t>
      </w:r>
      <w:r w:rsidR="00A666BE" w:rsidRPr="00FE0E29">
        <w:rPr>
          <w:sz w:val="24"/>
          <w:szCs w:val="24"/>
        </w:rPr>
        <w:t xml:space="preserve">to </w:t>
      </w:r>
      <w:r w:rsidR="003359AB" w:rsidRPr="00FE0E29">
        <w:rPr>
          <w:sz w:val="24"/>
          <w:szCs w:val="24"/>
        </w:rPr>
        <w:t xml:space="preserve">the Executive Secretary of the </w:t>
      </w:r>
      <w:r w:rsidR="00A666BE" w:rsidRPr="00FE0E29">
        <w:rPr>
          <w:i/>
          <w:iCs/>
          <w:sz w:val="24"/>
          <w:szCs w:val="24"/>
          <w:lang w:eastAsia="lv-LV"/>
        </w:rPr>
        <w:t>Committee</w:t>
      </w:r>
      <w:r w:rsidR="002F0568" w:rsidRPr="00FE0E29">
        <w:rPr>
          <w:sz w:val="24"/>
          <w:szCs w:val="24"/>
        </w:rPr>
        <w:t>;</w:t>
      </w:r>
    </w:p>
    <w:p w14:paraId="5CF58337" w14:textId="0B829914" w:rsidR="00902F89" w:rsidRDefault="00F00AAC" w:rsidP="003359AB">
      <w:pPr>
        <w:spacing w:before="120" w:after="120" w:line="240" w:lineRule="auto"/>
        <w:ind w:left="426" w:right="331"/>
        <w:rPr>
          <w:sz w:val="24"/>
          <w:szCs w:val="24"/>
        </w:rPr>
      </w:pPr>
      <w:r w:rsidRPr="00CF39CC">
        <w:rPr>
          <w:iCs/>
          <w:sz w:val="24"/>
          <w:szCs w:val="24"/>
        </w:rPr>
        <w:t>30</w:t>
      </w:r>
      <w:r w:rsidRPr="00FE0E29">
        <w:rPr>
          <w:i/>
          <w:iCs/>
          <w:sz w:val="24"/>
          <w:szCs w:val="24"/>
        </w:rPr>
        <w:t xml:space="preserve">. </w:t>
      </w:r>
      <w:r w:rsidR="003359AB" w:rsidRPr="00FE0E29">
        <w:rPr>
          <w:sz w:val="24"/>
          <w:szCs w:val="24"/>
        </w:rPr>
        <w:t xml:space="preserve">The Secretary of the </w:t>
      </w:r>
      <w:bookmarkStart w:id="9" w:name="_Hlk107322574"/>
      <w:r w:rsidR="00A666BE" w:rsidRPr="00FE0E29">
        <w:rPr>
          <w:i/>
          <w:iCs/>
          <w:sz w:val="24"/>
          <w:szCs w:val="24"/>
          <w:lang w:eastAsia="lv-LV"/>
        </w:rPr>
        <w:t>Committee</w:t>
      </w:r>
      <w:r w:rsidR="00A666BE" w:rsidRPr="00FE0E29">
        <w:rPr>
          <w:sz w:val="24"/>
          <w:szCs w:val="24"/>
        </w:rPr>
        <w:t xml:space="preserve"> </w:t>
      </w:r>
      <w:bookmarkEnd w:id="9"/>
      <w:r w:rsidR="003359AB" w:rsidRPr="00FE0E29">
        <w:rPr>
          <w:sz w:val="24"/>
          <w:szCs w:val="24"/>
        </w:rPr>
        <w:t xml:space="preserve">shall register the applications of the </w:t>
      </w:r>
      <w:r w:rsidR="003359AB" w:rsidRPr="00FE0E29">
        <w:rPr>
          <w:i/>
          <w:sz w:val="24"/>
          <w:szCs w:val="24"/>
        </w:rPr>
        <w:t>Candidates</w:t>
      </w:r>
      <w:r w:rsidR="003359AB" w:rsidRPr="00FE0E29">
        <w:rPr>
          <w:sz w:val="24"/>
          <w:szCs w:val="24"/>
        </w:rPr>
        <w:t xml:space="preserve">. Only the </w:t>
      </w:r>
      <w:r w:rsidR="003359AB" w:rsidRPr="00FE0E29">
        <w:rPr>
          <w:i/>
          <w:sz w:val="24"/>
          <w:szCs w:val="24"/>
        </w:rPr>
        <w:t>Candidate</w:t>
      </w:r>
      <w:r w:rsidR="003359AB" w:rsidRPr="00FE0E29">
        <w:rPr>
          <w:sz w:val="24"/>
          <w:szCs w:val="24"/>
        </w:rPr>
        <w:t xml:space="preserve"> applications received </w:t>
      </w:r>
      <w:r w:rsidR="00A666BE" w:rsidRPr="00FE0E29">
        <w:rPr>
          <w:sz w:val="24"/>
          <w:szCs w:val="24"/>
        </w:rPr>
        <w:t>within the specified</w:t>
      </w:r>
      <w:r w:rsidR="003359AB" w:rsidRPr="00FE0E29">
        <w:rPr>
          <w:sz w:val="24"/>
          <w:szCs w:val="24"/>
        </w:rPr>
        <w:t xml:space="preserve"> application </w:t>
      </w:r>
      <w:r w:rsidR="00A666BE" w:rsidRPr="00FE0E29">
        <w:rPr>
          <w:sz w:val="24"/>
          <w:szCs w:val="24"/>
        </w:rPr>
        <w:t>terms</w:t>
      </w:r>
      <w:r w:rsidR="003359AB" w:rsidRPr="00FE0E29">
        <w:rPr>
          <w:sz w:val="24"/>
          <w:szCs w:val="24"/>
        </w:rPr>
        <w:t xml:space="preserve"> </w:t>
      </w:r>
      <w:r w:rsidR="0038626F">
        <w:rPr>
          <w:sz w:val="24"/>
          <w:szCs w:val="24"/>
        </w:rPr>
        <w:t>shall</w:t>
      </w:r>
      <w:r w:rsidR="003359AB" w:rsidRPr="00FE0E29">
        <w:rPr>
          <w:sz w:val="24"/>
          <w:szCs w:val="24"/>
        </w:rPr>
        <w:t xml:space="preserve"> be </w:t>
      </w:r>
      <w:r w:rsidR="00A666BE" w:rsidRPr="00FE0E29">
        <w:rPr>
          <w:sz w:val="24"/>
          <w:szCs w:val="24"/>
        </w:rPr>
        <w:t>accepted for</w:t>
      </w:r>
      <w:r w:rsidR="003359AB" w:rsidRPr="00FE0E29">
        <w:rPr>
          <w:sz w:val="24"/>
          <w:szCs w:val="24"/>
        </w:rPr>
        <w:t xml:space="preserve"> the </w:t>
      </w:r>
      <w:r w:rsidR="00A666BE" w:rsidRPr="00FE0E29">
        <w:rPr>
          <w:i/>
          <w:sz w:val="24"/>
          <w:szCs w:val="24"/>
        </w:rPr>
        <w:t>Selection Competition</w:t>
      </w:r>
      <w:r w:rsidR="6E31AE49" w:rsidRPr="00FE0E29">
        <w:rPr>
          <w:sz w:val="24"/>
          <w:szCs w:val="24"/>
        </w:rPr>
        <w:t xml:space="preserve">. </w:t>
      </w:r>
    </w:p>
    <w:p w14:paraId="2C373B28" w14:textId="77777777" w:rsidR="00DA6D83" w:rsidRPr="00FE0E29" w:rsidRDefault="00DA6D83" w:rsidP="003359AB">
      <w:pPr>
        <w:spacing w:before="120" w:after="120" w:line="240" w:lineRule="auto"/>
        <w:ind w:left="426" w:right="331"/>
        <w:rPr>
          <w:sz w:val="24"/>
          <w:szCs w:val="24"/>
        </w:rPr>
      </w:pPr>
    </w:p>
    <w:p w14:paraId="51B7B590" w14:textId="361C5731" w:rsidR="00902F89" w:rsidRPr="00FE0E29" w:rsidRDefault="00902F89" w:rsidP="002308BA">
      <w:pPr>
        <w:pStyle w:val="Heading5"/>
        <w:spacing w:before="120" w:after="120" w:line="240" w:lineRule="auto"/>
        <w:ind w:left="0"/>
        <w:rPr>
          <w:szCs w:val="24"/>
        </w:rPr>
      </w:pPr>
      <w:r w:rsidRPr="00FE0E29">
        <w:rPr>
          <w:szCs w:val="24"/>
        </w:rPr>
        <w:t>VI</w:t>
      </w:r>
      <w:r w:rsidR="00364235" w:rsidRPr="00FE0E29">
        <w:rPr>
          <w:szCs w:val="24"/>
        </w:rPr>
        <w:t>.</w:t>
      </w:r>
      <w:r w:rsidRPr="00FE0E29">
        <w:rPr>
          <w:szCs w:val="24"/>
        </w:rPr>
        <w:t xml:space="preserve"> </w:t>
      </w:r>
      <w:r w:rsidR="00274913" w:rsidRPr="00FE0E29">
        <w:rPr>
          <w:szCs w:val="24"/>
        </w:rPr>
        <w:t xml:space="preserve">Evaluation of the </w:t>
      </w:r>
      <w:r w:rsidR="00274913" w:rsidRPr="00FE0E29">
        <w:rPr>
          <w:i/>
          <w:szCs w:val="24"/>
        </w:rPr>
        <w:t>Candidates</w:t>
      </w:r>
      <w:r w:rsidRPr="00FE0E29">
        <w:rPr>
          <w:i/>
          <w:szCs w:val="24"/>
        </w:rPr>
        <w:t xml:space="preserve"> </w:t>
      </w:r>
    </w:p>
    <w:p w14:paraId="6C095BF4" w14:textId="77777777" w:rsidR="00DD4083" w:rsidRPr="00FE0E29" w:rsidRDefault="00DD4083" w:rsidP="00F00AAC">
      <w:pPr>
        <w:spacing w:before="120" w:after="120"/>
        <w:ind w:left="0" w:firstLine="0"/>
      </w:pPr>
    </w:p>
    <w:p w14:paraId="0FBD3453" w14:textId="79D75FDD" w:rsidR="00902F89" w:rsidRPr="00FE0E29" w:rsidRDefault="00F00AAC" w:rsidP="00725396">
      <w:pPr>
        <w:spacing w:before="120" w:after="120" w:line="240" w:lineRule="auto"/>
        <w:ind w:left="284" w:right="331" w:hanging="284"/>
        <w:rPr>
          <w:sz w:val="24"/>
          <w:szCs w:val="24"/>
        </w:rPr>
      </w:pPr>
      <w:r w:rsidRPr="00FE0E29">
        <w:rPr>
          <w:iCs/>
          <w:sz w:val="24"/>
          <w:szCs w:val="24"/>
        </w:rPr>
        <w:t xml:space="preserve">31. </w:t>
      </w:r>
      <w:r w:rsidR="00274913" w:rsidRPr="00FE0E29">
        <w:rPr>
          <w:iCs/>
          <w:sz w:val="24"/>
          <w:szCs w:val="24"/>
        </w:rPr>
        <w:t xml:space="preserve">The compliance of the </w:t>
      </w:r>
      <w:r w:rsidR="00274913" w:rsidRPr="00FE0E29">
        <w:rPr>
          <w:i/>
          <w:iCs/>
          <w:sz w:val="24"/>
          <w:szCs w:val="24"/>
        </w:rPr>
        <w:t xml:space="preserve">Candidates </w:t>
      </w:r>
      <w:r w:rsidR="00274913" w:rsidRPr="00FE0E29">
        <w:rPr>
          <w:iCs/>
          <w:sz w:val="24"/>
          <w:szCs w:val="24"/>
        </w:rPr>
        <w:t xml:space="preserve">with the set requirements is checked in </w:t>
      </w:r>
      <w:r w:rsidR="6E31AE49" w:rsidRPr="00FE0E29">
        <w:rPr>
          <w:sz w:val="24"/>
          <w:szCs w:val="24"/>
        </w:rPr>
        <w:t>4 (</w:t>
      </w:r>
      <w:r w:rsidR="00274913" w:rsidRPr="00FE0E29">
        <w:rPr>
          <w:sz w:val="24"/>
          <w:szCs w:val="24"/>
        </w:rPr>
        <w:t>four</w:t>
      </w:r>
      <w:r w:rsidR="6E31AE49" w:rsidRPr="00FE0E29">
        <w:rPr>
          <w:sz w:val="24"/>
          <w:szCs w:val="24"/>
        </w:rPr>
        <w:t xml:space="preserve">) </w:t>
      </w:r>
      <w:r w:rsidR="00274913" w:rsidRPr="00FE0E29">
        <w:rPr>
          <w:sz w:val="24"/>
          <w:szCs w:val="24"/>
        </w:rPr>
        <w:t>rounds</w:t>
      </w:r>
      <w:r w:rsidR="6E31AE49" w:rsidRPr="00FE0E29">
        <w:rPr>
          <w:sz w:val="24"/>
          <w:szCs w:val="24"/>
        </w:rPr>
        <w:t xml:space="preserve">: </w:t>
      </w:r>
    </w:p>
    <w:p w14:paraId="6131140E" w14:textId="11FDDACE" w:rsidR="00725396" w:rsidRPr="00FE0E29" w:rsidRDefault="00F00AAC" w:rsidP="00F00AAC">
      <w:pPr>
        <w:spacing w:before="120" w:after="120" w:line="240" w:lineRule="auto"/>
        <w:ind w:left="593" w:right="329" w:firstLine="0"/>
        <w:rPr>
          <w:sz w:val="24"/>
          <w:szCs w:val="24"/>
        </w:rPr>
      </w:pPr>
      <w:r w:rsidRPr="00FE0E29">
        <w:rPr>
          <w:sz w:val="24"/>
          <w:szCs w:val="24"/>
        </w:rPr>
        <w:t xml:space="preserve">31.1. </w:t>
      </w:r>
      <w:r w:rsidR="0099568E" w:rsidRPr="00FE0E29">
        <w:rPr>
          <w:sz w:val="24"/>
          <w:szCs w:val="24"/>
        </w:rPr>
        <w:t xml:space="preserve">Round 1 of the </w:t>
      </w:r>
      <w:r w:rsidR="0099568E" w:rsidRPr="00FE0E29">
        <w:rPr>
          <w:rFonts w:eastAsia="Arial"/>
          <w:i/>
          <w:iCs/>
          <w:sz w:val="24"/>
          <w:szCs w:val="24"/>
        </w:rPr>
        <w:t>Selection</w:t>
      </w:r>
      <w:r w:rsidR="0099568E" w:rsidRPr="00FE0E29">
        <w:rPr>
          <w:rFonts w:eastAsia="Arial"/>
          <w:sz w:val="24"/>
          <w:szCs w:val="24"/>
        </w:rPr>
        <w:t xml:space="preserve"> </w:t>
      </w:r>
      <w:r w:rsidR="0099568E" w:rsidRPr="00FE0E29">
        <w:rPr>
          <w:rFonts w:eastAsia="Arial"/>
          <w:i/>
          <w:iCs/>
          <w:sz w:val="24"/>
          <w:szCs w:val="24"/>
        </w:rPr>
        <w:t>Competition</w:t>
      </w:r>
      <w:r w:rsidR="0099568E" w:rsidRPr="00FE0E29">
        <w:rPr>
          <w:sz w:val="24"/>
          <w:szCs w:val="24"/>
        </w:rPr>
        <w:t xml:space="preserve"> – based on the </w:t>
      </w:r>
      <w:r w:rsidR="00A056A1" w:rsidRPr="00FE0E29">
        <w:rPr>
          <w:sz w:val="24"/>
          <w:szCs w:val="24"/>
        </w:rPr>
        <w:t xml:space="preserve">initial evaluation </w:t>
      </w:r>
      <w:r w:rsidR="0099568E" w:rsidRPr="00FE0E29">
        <w:rPr>
          <w:sz w:val="24"/>
          <w:szCs w:val="24"/>
        </w:rPr>
        <w:t xml:space="preserve">of the </w:t>
      </w:r>
      <w:r w:rsidR="00A056A1" w:rsidRPr="00FE0E29">
        <w:rPr>
          <w:sz w:val="24"/>
          <w:szCs w:val="24"/>
        </w:rPr>
        <w:t xml:space="preserve">information submitted by the </w:t>
      </w:r>
      <w:r w:rsidR="00A056A1" w:rsidRPr="00FE0E29">
        <w:rPr>
          <w:i/>
          <w:sz w:val="24"/>
          <w:szCs w:val="24"/>
        </w:rPr>
        <w:t>Candidates</w:t>
      </w:r>
      <w:r w:rsidR="00A056A1" w:rsidRPr="00FE0E29">
        <w:rPr>
          <w:sz w:val="24"/>
          <w:szCs w:val="24"/>
        </w:rPr>
        <w:t xml:space="preserve"> and </w:t>
      </w:r>
      <w:r w:rsidR="0099568E" w:rsidRPr="00FE0E29">
        <w:rPr>
          <w:sz w:val="24"/>
          <w:szCs w:val="24"/>
        </w:rPr>
        <w:t xml:space="preserve">the minimum requirements </w:t>
      </w:r>
      <w:r w:rsidR="00A056A1" w:rsidRPr="00FE0E29">
        <w:rPr>
          <w:sz w:val="24"/>
          <w:szCs w:val="24"/>
        </w:rPr>
        <w:t xml:space="preserve">compliance </w:t>
      </w:r>
      <w:r w:rsidR="0099568E" w:rsidRPr="00FE0E29">
        <w:rPr>
          <w:sz w:val="24"/>
          <w:szCs w:val="24"/>
        </w:rPr>
        <w:t>check</w:t>
      </w:r>
      <w:r w:rsidR="00A056A1" w:rsidRPr="00FE0E29">
        <w:rPr>
          <w:sz w:val="24"/>
          <w:szCs w:val="24"/>
        </w:rPr>
        <w:t xml:space="preserve">, the </w:t>
      </w:r>
      <w:r w:rsidR="00A056A1" w:rsidRPr="00FE0E29">
        <w:rPr>
          <w:i/>
          <w:sz w:val="24"/>
          <w:szCs w:val="24"/>
        </w:rPr>
        <w:t>Company</w:t>
      </w:r>
      <w:r w:rsidR="00A056A1" w:rsidRPr="00FE0E29">
        <w:rPr>
          <w:sz w:val="24"/>
          <w:szCs w:val="24"/>
        </w:rPr>
        <w:t xml:space="preserve"> decides which </w:t>
      </w:r>
      <w:r w:rsidR="0099568E" w:rsidRPr="00FE0E29">
        <w:rPr>
          <w:i/>
          <w:sz w:val="24"/>
          <w:szCs w:val="24"/>
        </w:rPr>
        <w:t>C</w:t>
      </w:r>
      <w:r w:rsidR="00A056A1" w:rsidRPr="00FE0E29">
        <w:rPr>
          <w:i/>
          <w:sz w:val="24"/>
          <w:szCs w:val="24"/>
        </w:rPr>
        <w:t>andidates</w:t>
      </w:r>
      <w:r w:rsidR="00A056A1" w:rsidRPr="00FE0E29">
        <w:rPr>
          <w:sz w:val="24"/>
          <w:szCs w:val="24"/>
        </w:rPr>
        <w:t xml:space="preserve"> </w:t>
      </w:r>
      <w:r w:rsidR="0099568E" w:rsidRPr="00FE0E29">
        <w:rPr>
          <w:sz w:val="24"/>
          <w:szCs w:val="24"/>
        </w:rPr>
        <w:t>may participate in</w:t>
      </w:r>
      <w:r w:rsidR="00A056A1" w:rsidRPr="00FE0E29">
        <w:rPr>
          <w:sz w:val="24"/>
          <w:szCs w:val="24"/>
        </w:rPr>
        <w:t xml:space="preserve"> </w:t>
      </w:r>
      <w:r w:rsidR="0038626F">
        <w:rPr>
          <w:sz w:val="24"/>
          <w:szCs w:val="24"/>
        </w:rPr>
        <w:t>R</w:t>
      </w:r>
      <w:r w:rsidR="00A056A1" w:rsidRPr="00FE0E29">
        <w:rPr>
          <w:sz w:val="24"/>
          <w:szCs w:val="24"/>
        </w:rPr>
        <w:t xml:space="preserve">ound </w:t>
      </w:r>
      <w:r w:rsidR="0038626F">
        <w:rPr>
          <w:sz w:val="24"/>
          <w:szCs w:val="24"/>
        </w:rPr>
        <w:t xml:space="preserve">2 </w:t>
      </w:r>
      <w:r w:rsidR="00A056A1" w:rsidRPr="00FE0E29">
        <w:rPr>
          <w:sz w:val="24"/>
          <w:szCs w:val="24"/>
        </w:rPr>
        <w:t xml:space="preserve">of the </w:t>
      </w:r>
      <w:r w:rsidR="00A056A1" w:rsidRPr="00FE0E29">
        <w:rPr>
          <w:i/>
          <w:sz w:val="24"/>
          <w:szCs w:val="24"/>
        </w:rPr>
        <w:t>Selection Competition</w:t>
      </w:r>
      <w:r w:rsidR="6E31AE49" w:rsidRPr="00FE0E29">
        <w:rPr>
          <w:sz w:val="24"/>
          <w:szCs w:val="24"/>
        </w:rPr>
        <w:t xml:space="preserve">; </w:t>
      </w:r>
    </w:p>
    <w:p w14:paraId="505737FE" w14:textId="2609E0CA" w:rsidR="00725396" w:rsidRPr="00FE0E29" w:rsidRDefault="00F00AAC" w:rsidP="00141D57">
      <w:pPr>
        <w:pStyle w:val="ListParagraph"/>
        <w:tabs>
          <w:tab w:val="left" w:pos="851"/>
        </w:tabs>
        <w:spacing w:before="120" w:after="120" w:line="240" w:lineRule="auto"/>
        <w:ind w:left="567" w:right="329"/>
        <w:contextualSpacing w:val="0"/>
        <w:jc w:val="both"/>
        <w:rPr>
          <w:rFonts w:ascii="Times New Roman" w:hAnsi="Times New Roman" w:cs="Times New Roman"/>
          <w:sz w:val="24"/>
          <w:szCs w:val="24"/>
        </w:rPr>
      </w:pPr>
      <w:r w:rsidRPr="00FE0E29">
        <w:rPr>
          <w:rFonts w:ascii="Times New Roman" w:hAnsi="Times New Roman" w:cs="Times New Roman"/>
          <w:sz w:val="24"/>
          <w:szCs w:val="24"/>
        </w:rPr>
        <w:t>3</w:t>
      </w:r>
      <w:r w:rsidRPr="00FE0E29">
        <w:rPr>
          <w:rFonts w:ascii="Times New Roman" w:eastAsia="Times New Roman" w:hAnsi="Times New Roman" w:cs="Times New Roman"/>
          <w:color w:val="000000"/>
          <w:sz w:val="24"/>
          <w:szCs w:val="24"/>
        </w:rPr>
        <w:t>1.2.</w:t>
      </w:r>
      <w:r w:rsidR="00274913" w:rsidRPr="00FE0E29">
        <w:rPr>
          <w:sz w:val="24"/>
          <w:szCs w:val="24"/>
        </w:rPr>
        <w:t xml:space="preserve"> </w:t>
      </w:r>
      <w:r w:rsidR="00274913" w:rsidRPr="00FE0E29">
        <w:rPr>
          <w:rFonts w:ascii="Times New Roman" w:hAnsi="Times New Roman" w:cs="Times New Roman"/>
          <w:sz w:val="24"/>
          <w:szCs w:val="24"/>
        </w:rPr>
        <w:t xml:space="preserve">Round 2 of the </w:t>
      </w:r>
      <w:r w:rsidR="00274913" w:rsidRPr="00FE0E29">
        <w:rPr>
          <w:rFonts w:ascii="Times New Roman" w:eastAsia="Arial" w:hAnsi="Times New Roman" w:cs="Times New Roman"/>
          <w:i/>
          <w:iCs/>
          <w:sz w:val="24"/>
          <w:szCs w:val="24"/>
        </w:rPr>
        <w:t>Selection</w:t>
      </w:r>
      <w:r w:rsidR="00274913" w:rsidRPr="00FE0E29">
        <w:rPr>
          <w:rFonts w:ascii="Times New Roman" w:eastAsia="Arial" w:hAnsi="Times New Roman" w:cs="Times New Roman"/>
          <w:sz w:val="24"/>
          <w:szCs w:val="24"/>
        </w:rPr>
        <w:t xml:space="preserve"> </w:t>
      </w:r>
      <w:r w:rsidR="00274913" w:rsidRPr="00FE0E29">
        <w:rPr>
          <w:rFonts w:ascii="Times New Roman" w:eastAsia="Arial" w:hAnsi="Times New Roman" w:cs="Times New Roman"/>
          <w:i/>
          <w:iCs/>
          <w:sz w:val="24"/>
          <w:szCs w:val="24"/>
        </w:rPr>
        <w:t>Competition</w:t>
      </w:r>
      <w:r w:rsidR="00274913" w:rsidRPr="00FE0E29">
        <w:rPr>
          <w:sz w:val="24"/>
          <w:szCs w:val="24"/>
        </w:rPr>
        <w:t xml:space="preserve"> </w:t>
      </w:r>
      <w:r w:rsidR="6E31AE49" w:rsidRPr="00FE0E29">
        <w:rPr>
          <w:rFonts w:ascii="Times New Roman" w:hAnsi="Times New Roman" w:cs="Times New Roman"/>
          <w:sz w:val="24"/>
          <w:szCs w:val="24"/>
        </w:rPr>
        <w:t>–</w:t>
      </w:r>
      <w:r w:rsidR="0099568E" w:rsidRPr="00FE0E29">
        <w:rPr>
          <w:rFonts w:ascii="Times New Roman" w:hAnsi="Times New Roman" w:cs="Times New Roman"/>
          <w:sz w:val="24"/>
          <w:szCs w:val="24"/>
        </w:rPr>
        <w:t xml:space="preserve"> detailed</w:t>
      </w:r>
      <w:r w:rsidR="00A056A1" w:rsidRPr="00FE0E29">
        <w:rPr>
          <w:rFonts w:ascii="Times New Roman" w:hAnsi="Times New Roman" w:cs="Times New Roman"/>
          <w:sz w:val="24"/>
          <w:szCs w:val="24"/>
        </w:rPr>
        <w:t xml:space="preserve"> examination and analysis of the information submitted by the </w:t>
      </w:r>
      <w:r w:rsidR="0099568E" w:rsidRPr="00FE0E29">
        <w:rPr>
          <w:rFonts w:ascii="Times New Roman" w:hAnsi="Times New Roman" w:cs="Times New Roman"/>
          <w:i/>
          <w:sz w:val="24"/>
          <w:szCs w:val="24"/>
        </w:rPr>
        <w:t>C</w:t>
      </w:r>
      <w:r w:rsidR="00A056A1" w:rsidRPr="00FE0E29">
        <w:rPr>
          <w:rFonts w:ascii="Times New Roman" w:hAnsi="Times New Roman" w:cs="Times New Roman"/>
          <w:i/>
          <w:sz w:val="24"/>
          <w:szCs w:val="24"/>
        </w:rPr>
        <w:t>andidates</w:t>
      </w:r>
      <w:r w:rsidR="00A056A1" w:rsidRPr="00FE0E29">
        <w:rPr>
          <w:rFonts w:ascii="Times New Roman" w:hAnsi="Times New Roman" w:cs="Times New Roman"/>
          <w:sz w:val="24"/>
          <w:szCs w:val="24"/>
        </w:rPr>
        <w:t xml:space="preserve"> in accordance with the approved approach and criteria for the evaluation of </w:t>
      </w:r>
      <w:r w:rsidR="0099568E" w:rsidRPr="00FE0E29">
        <w:rPr>
          <w:rFonts w:ascii="Times New Roman" w:hAnsi="Times New Roman" w:cs="Times New Roman"/>
          <w:sz w:val="24"/>
          <w:szCs w:val="24"/>
        </w:rPr>
        <w:t xml:space="preserve">the </w:t>
      </w:r>
      <w:r w:rsidR="00A056A1" w:rsidRPr="00FE0E29">
        <w:rPr>
          <w:rFonts w:ascii="Times New Roman" w:hAnsi="Times New Roman" w:cs="Times New Roman"/>
          <w:sz w:val="24"/>
          <w:szCs w:val="24"/>
        </w:rPr>
        <w:t>candidates</w:t>
      </w:r>
      <w:r w:rsidR="00AB2DD4">
        <w:rPr>
          <w:rFonts w:ascii="Times New Roman" w:hAnsi="Times New Roman" w:cs="Times New Roman"/>
          <w:sz w:val="24"/>
          <w:szCs w:val="24"/>
        </w:rPr>
        <w:t>;</w:t>
      </w:r>
      <w:r w:rsidR="00A056A1" w:rsidRPr="00FE0E29">
        <w:rPr>
          <w:rFonts w:ascii="Times New Roman" w:hAnsi="Times New Roman" w:cs="Times New Roman"/>
          <w:sz w:val="24"/>
          <w:szCs w:val="24"/>
        </w:rPr>
        <w:t xml:space="preserve"> the </w:t>
      </w:r>
      <w:r w:rsidR="0099568E" w:rsidRPr="00FE0E29">
        <w:rPr>
          <w:rFonts w:ascii="Times New Roman" w:hAnsi="Times New Roman" w:cs="Times New Roman"/>
          <w:i/>
          <w:iCs/>
          <w:sz w:val="24"/>
          <w:szCs w:val="24"/>
          <w:lang w:eastAsia="lv-LV"/>
        </w:rPr>
        <w:t>Committee</w:t>
      </w:r>
      <w:r w:rsidR="0099568E" w:rsidRPr="00FE0E29">
        <w:rPr>
          <w:sz w:val="24"/>
          <w:szCs w:val="24"/>
        </w:rPr>
        <w:t xml:space="preserve"> </w:t>
      </w:r>
      <w:r w:rsidR="0099568E" w:rsidRPr="00FE0E29">
        <w:rPr>
          <w:rFonts w:ascii="Times New Roman" w:hAnsi="Times New Roman" w:cs="Times New Roman"/>
          <w:sz w:val="24"/>
          <w:szCs w:val="24"/>
        </w:rPr>
        <w:t>shall</w:t>
      </w:r>
      <w:r w:rsidR="00A056A1" w:rsidRPr="00FE0E29">
        <w:rPr>
          <w:rFonts w:ascii="Times New Roman" w:hAnsi="Times New Roman" w:cs="Times New Roman"/>
          <w:sz w:val="24"/>
          <w:szCs w:val="24"/>
        </w:rPr>
        <w:t xml:space="preserve"> </w:t>
      </w:r>
      <w:r w:rsidR="0099568E" w:rsidRPr="00FE0E29">
        <w:rPr>
          <w:rFonts w:ascii="Times New Roman" w:hAnsi="Times New Roman" w:cs="Times New Roman"/>
          <w:sz w:val="24"/>
          <w:szCs w:val="24"/>
        </w:rPr>
        <w:t>m</w:t>
      </w:r>
      <w:r w:rsidR="00A056A1" w:rsidRPr="00FE0E29">
        <w:rPr>
          <w:rFonts w:ascii="Times New Roman" w:hAnsi="Times New Roman" w:cs="Times New Roman"/>
          <w:sz w:val="24"/>
          <w:szCs w:val="24"/>
        </w:rPr>
        <w:t xml:space="preserve">ake a reasoned decision on the most suitable candidates to be nominated for </w:t>
      </w:r>
      <w:r w:rsidR="0038626F">
        <w:rPr>
          <w:rFonts w:ascii="Times New Roman" w:hAnsi="Times New Roman" w:cs="Times New Roman"/>
          <w:sz w:val="24"/>
          <w:szCs w:val="24"/>
        </w:rPr>
        <w:t>R</w:t>
      </w:r>
      <w:r w:rsidR="00A056A1" w:rsidRPr="00FE0E29">
        <w:rPr>
          <w:rFonts w:ascii="Times New Roman" w:hAnsi="Times New Roman" w:cs="Times New Roman"/>
          <w:sz w:val="24"/>
          <w:szCs w:val="24"/>
        </w:rPr>
        <w:t xml:space="preserve">ound </w:t>
      </w:r>
      <w:r w:rsidR="0038626F">
        <w:rPr>
          <w:rFonts w:ascii="Times New Roman" w:hAnsi="Times New Roman" w:cs="Times New Roman"/>
          <w:sz w:val="24"/>
          <w:szCs w:val="24"/>
        </w:rPr>
        <w:t xml:space="preserve">3 </w:t>
      </w:r>
      <w:r w:rsidR="00A056A1" w:rsidRPr="00FE0E29">
        <w:rPr>
          <w:rFonts w:ascii="Times New Roman" w:hAnsi="Times New Roman" w:cs="Times New Roman"/>
          <w:sz w:val="24"/>
          <w:szCs w:val="24"/>
        </w:rPr>
        <w:t xml:space="preserve">of the </w:t>
      </w:r>
      <w:r w:rsidR="0099568E" w:rsidRPr="00FE0E29">
        <w:rPr>
          <w:rFonts w:ascii="Times New Roman" w:hAnsi="Times New Roman" w:cs="Times New Roman"/>
          <w:i/>
          <w:sz w:val="24"/>
          <w:szCs w:val="24"/>
        </w:rPr>
        <w:t>Selection Competition</w:t>
      </w:r>
      <w:r w:rsidR="6E31AE49" w:rsidRPr="00FE0E29">
        <w:rPr>
          <w:rFonts w:ascii="Times New Roman" w:hAnsi="Times New Roman" w:cs="Times New Roman"/>
          <w:sz w:val="24"/>
          <w:szCs w:val="24"/>
        </w:rPr>
        <w:t>;</w:t>
      </w:r>
    </w:p>
    <w:p w14:paraId="64D46D58" w14:textId="5D85CC88" w:rsidR="00725396" w:rsidRPr="00FE0E29" w:rsidRDefault="00F00AAC" w:rsidP="00F00AAC">
      <w:pPr>
        <w:pStyle w:val="ListParagraph"/>
        <w:spacing w:before="120" w:after="120" w:line="240" w:lineRule="auto"/>
        <w:ind w:left="567" w:right="329"/>
        <w:contextualSpacing w:val="0"/>
        <w:jc w:val="both"/>
        <w:rPr>
          <w:rFonts w:ascii="Times New Roman" w:hAnsi="Times New Roman" w:cs="Times New Roman"/>
          <w:sz w:val="24"/>
          <w:szCs w:val="24"/>
        </w:rPr>
      </w:pPr>
      <w:r w:rsidRPr="00FE0E29">
        <w:rPr>
          <w:rFonts w:ascii="Times New Roman" w:hAnsi="Times New Roman" w:cs="Times New Roman"/>
          <w:sz w:val="24"/>
          <w:szCs w:val="24"/>
        </w:rPr>
        <w:t>32.2</w:t>
      </w:r>
      <w:r w:rsidR="00274913" w:rsidRPr="00FE0E29">
        <w:rPr>
          <w:rFonts w:ascii="Times New Roman" w:hAnsi="Times New Roman" w:cs="Times New Roman"/>
          <w:sz w:val="24"/>
          <w:szCs w:val="24"/>
        </w:rPr>
        <w:t>.</w:t>
      </w:r>
      <w:r w:rsidR="00274913" w:rsidRPr="00FE0E29">
        <w:rPr>
          <w:sz w:val="24"/>
          <w:szCs w:val="24"/>
        </w:rPr>
        <w:t xml:space="preserve"> </w:t>
      </w:r>
      <w:r w:rsidR="00274913" w:rsidRPr="00FE0E29">
        <w:rPr>
          <w:rFonts w:ascii="Times New Roman" w:hAnsi="Times New Roman" w:cs="Times New Roman"/>
          <w:sz w:val="24"/>
          <w:szCs w:val="24"/>
        </w:rPr>
        <w:t xml:space="preserve">Round 3 of the </w:t>
      </w:r>
      <w:r w:rsidR="00274913" w:rsidRPr="00FE0E29">
        <w:rPr>
          <w:rFonts w:ascii="Times New Roman" w:eastAsia="Arial" w:hAnsi="Times New Roman" w:cs="Times New Roman"/>
          <w:i/>
          <w:iCs/>
          <w:sz w:val="24"/>
          <w:szCs w:val="24"/>
        </w:rPr>
        <w:t>Selection</w:t>
      </w:r>
      <w:r w:rsidR="00274913" w:rsidRPr="00FE0E29">
        <w:rPr>
          <w:rFonts w:ascii="Times New Roman" w:eastAsia="Arial" w:hAnsi="Times New Roman" w:cs="Times New Roman"/>
          <w:sz w:val="24"/>
          <w:szCs w:val="24"/>
        </w:rPr>
        <w:t xml:space="preserve"> </w:t>
      </w:r>
      <w:r w:rsidR="00274913" w:rsidRPr="00FE0E29">
        <w:rPr>
          <w:rFonts w:ascii="Times New Roman" w:eastAsia="Arial" w:hAnsi="Times New Roman" w:cs="Times New Roman"/>
          <w:i/>
          <w:iCs/>
          <w:sz w:val="24"/>
          <w:szCs w:val="24"/>
        </w:rPr>
        <w:t>Competition</w:t>
      </w:r>
      <w:r w:rsidR="00274913" w:rsidRPr="00FE0E29">
        <w:rPr>
          <w:sz w:val="24"/>
          <w:szCs w:val="24"/>
        </w:rPr>
        <w:t xml:space="preserve"> </w:t>
      </w:r>
      <w:r w:rsidR="6E31AE49" w:rsidRPr="00FE0E29">
        <w:rPr>
          <w:rFonts w:ascii="Times New Roman" w:hAnsi="Times New Roman" w:cs="Times New Roman"/>
          <w:sz w:val="24"/>
          <w:szCs w:val="24"/>
        </w:rPr>
        <w:t>–</w:t>
      </w:r>
      <w:r w:rsidR="00A056A1" w:rsidRPr="00FE0E29">
        <w:rPr>
          <w:rFonts w:ascii="Times New Roman" w:hAnsi="Times New Roman" w:cs="Times New Roman"/>
          <w:sz w:val="24"/>
          <w:szCs w:val="24"/>
        </w:rPr>
        <w:t xml:space="preserve"> a semi-structured interview conducted by the </w:t>
      </w:r>
      <w:r w:rsidR="0099568E" w:rsidRPr="00FE0E29">
        <w:rPr>
          <w:rFonts w:ascii="Times New Roman" w:hAnsi="Times New Roman" w:cs="Times New Roman"/>
          <w:i/>
          <w:iCs/>
          <w:sz w:val="24"/>
          <w:szCs w:val="24"/>
          <w:lang w:eastAsia="lv-LV"/>
        </w:rPr>
        <w:t>Committee</w:t>
      </w:r>
      <w:r w:rsidR="6E31AE49" w:rsidRPr="00FE0E29">
        <w:rPr>
          <w:rFonts w:ascii="Times New Roman" w:hAnsi="Times New Roman" w:cs="Times New Roman"/>
          <w:sz w:val="24"/>
          <w:szCs w:val="24"/>
        </w:rPr>
        <w:t>;</w:t>
      </w:r>
    </w:p>
    <w:p w14:paraId="017A8B01" w14:textId="14F0A3A1" w:rsidR="00902F89" w:rsidRPr="00FE0E29" w:rsidRDefault="00F00AAC" w:rsidP="00F00AAC">
      <w:pPr>
        <w:pStyle w:val="ListParagraph"/>
        <w:spacing w:before="120" w:after="120" w:line="240" w:lineRule="auto"/>
        <w:ind w:left="567" w:right="329"/>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33.3. </w:t>
      </w:r>
      <w:r w:rsidR="00274913" w:rsidRPr="00FE0E29">
        <w:rPr>
          <w:rFonts w:ascii="Times New Roman" w:hAnsi="Times New Roman" w:cs="Times New Roman"/>
          <w:sz w:val="24"/>
          <w:szCs w:val="24"/>
        </w:rPr>
        <w:t xml:space="preserve">Round 4 of the </w:t>
      </w:r>
      <w:r w:rsidR="00274913" w:rsidRPr="00FE0E29">
        <w:rPr>
          <w:rFonts w:ascii="Times New Roman" w:eastAsia="Arial" w:hAnsi="Times New Roman" w:cs="Times New Roman"/>
          <w:i/>
          <w:iCs/>
          <w:sz w:val="24"/>
          <w:szCs w:val="24"/>
        </w:rPr>
        <w:t>Selection</w:t>
      </w:r>
      <w:r w:rsidR="00274913" w:rsidRPr="00FE0E29">
        <w:rPr>
          <w:rFonts w:ascii="Times New Roman" w:eastAsia="Arial" w:hAnsi="Times New Roman" w:cs="Times New Roman"/>
          <w:sz w:val="24"/>
          <w:szCs w:val="24"/>
        </w:rPr>
        <w:t xml:space="preserve"> </w:t>
      </w:r>
      <w:r w:rsidR="00274913" w:rsidRPr="00FE0E29">
        <w:rPr>
          <w:rFonts w:ascii="Times New Roman" w:eastAsia="Arial" w:hAnsi="Times New Roman" w:cs="Times New Roman"/>
          <w:i/>
          <w:iCs/>
          <w:sz w:val="24"/>
          <w:szCs w:val="24"/>
        </w:rPr>
        <w:t>Competition</w:t>
      </w:r>
      <w:r w:rsidR="00274913" w:rsidRPr="00FE0E29">
        <w:rPr>
          <w:sz w:val="24"/>
          <w:szCs w:val="24"/>
        </w:rPr>
        <w:t xml:space="preserve"> </w:t>
      </w:r>
      <w:r w:rsidR="6E31AE49" w:rsidRPr="00FE0E29">
        <w:rPr>
          <w:rFonts w:ascii="Times New Roman" w:hAnsi="Times New Roman" w:cs="Times New Roman"/>
          <w:sz w:val="24"/>
          <w:szCs w:val="24"/>
        </w:rPr>
        <w:t>–</w:t>
      </w:r>
      <w:r w:rsidR="0099568E" w:rsidRPr="00FE0E29">
        <w:rPr>
          <w:rFonts w:ascii="Times New Roman" w:hAnsi="Times New Roman" w:cs="Times New Roman"/>
          <w:sz w:val="24"/>
          <w:szCs w:val="24"/>
        </w:rPr>
        <w:t xml:space="preserve"> detailed</w:t>
      </w:r>
      <w:r w:rsidR="00A056A1" w:rsidRPr="00FE0E29">
        <w:rPr>
          <w:rFonts w:ascii="Times New Roman" w:hAnsi="Times New Roman" w:cs="Times New Roman"/>
          <w:iCs/>
          <w:sz w:val="24"/>
          <w:szCs w:val="24"/>
        </w:rPr>
        <w:t xml:space="preserve"> assessment of </w:t>
      </w:r>
      <w:r w:rsidR="0099568E" w:rsidRPr="00FE0E29">
        <w:rPr>
          <w:rFonts w:ascii="Times New Roman" w:hAnsi="Times New Roman" w:cs="Times New Roman"/>
          <w:sz w:val="24"/>
          <w:szCs w:val="24"/>
        </w:rPr>
        <w:t xml:space="preserve">the </w:t>
      </w:r>
      <w:r w:rsidR="0099568E" w:rsidRPr="00FE0E29">
        <w:rPr>
          <w:rFonts w:ascii="Times New Roman" w:hAnsi="Times New Roman" w:cs="Times New Roman"/>
          <w:iCs/>
          <w:sz w:val="24"/>
          <w:szCs w:val="24"/>
        </w:rPr>
        <w:t xml:space="preserve">management competences of the </w:t>
      </w:r>
      <w:r w:rsidR="0099568E" w:rsidRPr="00FE0E29">
        <w:rPr>
          <w:rFonts w:ascii="Times New Roman" w:hAnsi="Times New Roman" w:cs="Times New Roman"/>
          <w:i/>
          <w:sz w:val="24"/>
          <w:szCs w:val="24"/>
        </w:rPr>
        <w:t>Candidates</w:t>
      </w:r>
      <w:r w:rsidR="00A056A1" w:rsidRPr="00FE0E29">
        <w:rPr>
          <w:rFonts w:ascii="Times New Roman" w:hAnsi="Times New Roman" w:cs="Times New Roman"/>
          <w:iCs/>
          <w:sz w:val="24"/>
          <w:szCs w:val="24"/>
        </w:rPr>
        <w:t xml:space="preserve"> </w:t>
      </w:r>
      <w:r w:rsidR="002E4C05">
        <w:rPr>
          <w:rFonts w:ascii="Times New Roman" w:hAnsi="Times New Roman" w:cs="Times New Roman"/>
          <w:iCs/>
          <w:sz w:val="24"/>
          <w:szCs w:val="24"/>
        </w:rPr>
        <w:t>conducted</w:t>
      </w:r>
      <w:r w:rsidR="0099568E" w:rsidRPr="00FE0E29">
        <w:rPr>
          <w:rFonts w:ascii="Times New Roman" w:hAnsi="Times New Roman" w:cs="Times New Roman"/>
          <w:iCs/>
          <w:sz w:val="24"/>
          <w:szCs w:val="24"/>
        </w:rPr>
        <w:t xml:space="preserve"> </w:t>
      </w:r>
      <w:r w:rsidR="00A056A1" w:rsidRPr="00FE0E29">
        <w:rPr>
          <w:rFonts w:ascii="Times New Roman" w:hAnsi="Times New Roman" w:cs="Times New Roman"/>
          <w:iCs/>
          <w:sz w:val="24"/>
          <w:szCs w:val="24"/>
        </w:rPr>
        <w:t>by the</w:t>
      </w:r>
      <w:r w:rsidR="00A056A1" w:rsidRPr="00FE0E29">
        <w:rPr>
          <w:rFonts w:ascii="Times New Roman" w:hAnsi="Times New Roman" w:cs="Times New Roman"/>
          <w:i/>
          <w:iCs/>
          <w:sz w:val="24"/>
          <w:szCs w:val="24"/>
        </w:rPr>
        <w:t xml:space="preserve"> Company</w:t>
      </w:r>
      <w:r w:rsidR="6E31AE49" w:rsidRPr="00FE0E29">
        <w:rPr>
          <w:rFonts w:ascii="Times New Roman" w:hAnsi="Times New Roman" w:cs="Times New Roman"/>
          <w:sz w:val="24"/>
          <w:szCs w:val="24"/>
        </w:rPr>
        <w:t xml:space="preserve">. </w:t>
      </w:r>
    </w:p>
    <w:p w14:paraId="6FB8F2A4" w14:textId="77777777" w:rsidR="002308BA" w:rsidRPr="00FE0E29" w:rsidRDefault="002308BA" w:rsidP="00725396">
      <w:pPr>
        <w:pStyle w:val="ListParagraph"/>
        <w:spacing w:before="120" w:after="120" w:line="240" w:lineRule="auto"/>
        <w:ind w:left="1313" w:right="329"/>
        <w:contextualSpacing w:val="0"/>
        <w:jc w:val="both"/>
        <w:rPr>
          <w:rFonts w:ascii="Times New Roman" w:hAnsi="Times New Roman" w:cs="Times New Roman"/>
          <w:sz w:val="24"/>
          <w:szCs w:val="24"/>
        </w:rPr>
      </w:pPr>
    </w:p>
    <w:p w14:paraId="553348A7" w14:textId="674ECEE9" w:rsidR="00902F89" w:rsidRPr="00FE0E29" w:rsidRDefault="000D0B63" w:rsidP="00725396">
      <w:pPr>
        <w:pStyle w:val="ListParagraph"/>
        <w:numPr>
          <w:ilvl w:val="0"/>
          <w:numId w:val="9"/>
        </w:numPr>
        <w:tabs>
          <w:tab w:val="clear" w:pos="360"/>
        </w:tabs>
        <w:spacing w:before="120" w:after="120" w:line="240" w:lineRule="auto"/>
        <w:ind w:left="284" w:right="331" w:hanging="284"/>
        <w:jc w:val="both"/>
        <w:rPr>
          <w:rFonts w:ascii="Times New Roman" w:hAnsi="Times New Roman" w:cs="Times New Roman"/>
          <w:sz w:val="24"/>
          <w:szCs w:val="24"/>
        </w:rPr>
      </w:pPr>
      <w:r w:rsidRPr="00FE0E29">
        <w:rPr>
          <w:rFonts w:ascii="Times New Roman" w:hAnsi="Times New Roman" w:cs="Times New Roman"/>
          <w:bCs/>
          <w:iCs/>
          <w:sz w:val="24"/>
          <w:szCs w:val="24"/>
          <w:u w:val="single"/>
        </w:rPr>
        <w:t>32</w:t>
      </w:r>
      <w:r w:rsidR="00886C47" w:rsidRPr="00FE0E29">
        <w:rPr>
          <w:rFonts w:ascii="Times New Roman" w:hAnsi="Times New Roman" w:cs="Times New Roman"/>
          <w:bCs/>
          <w:iCs/>
          <w:sz w:val="24"/>
          <w:szCs w:val="24"/>
          <w:u w:val="single"/>
        </w:rPr>
        <w:t>.</w:t>
      </w:r>
      <w:r w:rsidR="00482071" w:rsidRPr="00FE0E29">
        <w:rPr>
          <w:rFonts w:ascii="Times New Roman" w:hAnsi="Times New Roman" w:cs="Times New Roman"/>
          <w:b/>
          <w:bCs/>
          <w:i/>
          <w:iCs/>
          <w:sz w:val="24"/>
          <w:szCs w:val="24"/>
          <w:u w:val="single"/>
        </w:rPr>
        <w:t xml:space="preserve"> </w:t>
      </w:r>
      <w:r w:rsidR="00D70A20" w:rsidRPr="00FE0E29">
        <w:rPr>
          <w:rFonts w:ascii="Times New Roman" w:hAnsi="Times New Roman" w:cs="Times New Roman"/>
          <w:b/>
          <w:bCs/>
          <w:iCs/>
          <w:sz w:val="24"/>
          <w:szCs w:val="24"/>
          <w:u w:val="single"/>
        </w:rPr>
        <w:t>Round 1 of the</w:t>
      </w:r>
      <w:r w:rsidR="00D70A20" w:rsidRPr="00FE0E29">
        <w:rPr>
          <w:rFonts w:ascii="Times New Roman" w:hAnsi="Times New Roman" w:cs="Times New Roman"/>
          <w:b/>
          <w:bCs/>
          <w:i/>
          <w:iCs/>
          <w:sz w:val="24"/>
          <w:szCs w:val="24"/>
          <w:u w:val="single"/>
        </w:rPr>
        <w:t xml:space="preserve"> Selection Competition</w:t>
      </w:r>
      <w:r w:rsidR="6E31AE49" w:rsidRPr="00FE0E29">
        <w:rPr>
          <w:rFonts w:ascii="Times New Roman" w:hAnsi="Times New Roman" w:cs="Times New Roman"/>
          <w:b/>
          <w:bCs/>
          <w:sz w:val="24"/>
          <w:szCs w:val="24"/>
          <w:u w:val="single"/>
        </w:rPr>
        <w:t>:</w:t>
      </w:r>
      <w:r w:rsidR="6E31AE49"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The </w:t>
      </w:r>
      <w:r w:rsidR="006140EF" w:rsidRPr="00FE0E29">
        <w:rPr>
          <w:rFonts w:ascii="Times New Roman" w:hAnsi="Times New Roman" w:cs="Times New Roman"/>
          <w:i/>
          <w:sz w:val="24"/>
          <w:szCs w:val="24"/>
        </w:rPr>
        <w:t>Company</w:t>
      </w:r>
      <w:r w:rsidR="006140EF" w:rsidRPr="00FE0E29">
        <w:rPr>
          <w:rFonts w:ascii="Times New Roman" w:hAnsi="Times New Roman" w:cs="Times New Roman"/>
          <w:sz w:val="24"/>
          <w:szCs w:val="24"/>
        </w:rPr>
        <w:t xml:space="preserve"> shall perform document analysis to verify the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compliance with the minimum requirements in accordance with Article 20</w:t>
      </w:r>
      <w:r w:rsidR="6E31AE49" w:rsidRPr="00FE0E29">
        <w:rPr>
          <w:rFonts w:ascii="Times New Roman" w:hAnsi="Times New Roman" w:cs="Times New Roman"/>
          <w:sz w:val="24"/>
          <w:szCs w:val="24"/>
        </w:rPr>
        <w:t xml:space="preserve">:  </w:t>
      </w:r>
    </w:p>
    <w:p w14:paraId="5E7BCD12" w14:textId="11C2A6F8" w:rsidR="00725396" w:rsidRPr="00FE0E29" w:rsidRDefault="6E31AE49" w:rsidP="00141D57">
      <w:pPr>
        <w:pStyle w:val="ListParagraph"/>
        <w:numPr>
          <w:ilvl w:val="1"/>
          <w:numId w:val="57"/>
        </w:numPr>
        <w:spacing w:before="120" w:after="120" w:line="240" w:lineRule="auto"/>
        <w:ind w:left="567" w:right="329"/>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The </w:t>
      </w:r>
      <w:r w:rsidR="00141D57" w:rsidRPr="00FE0E29">
        <w:rPr>
          <w:rFonts w:ascii="Times New Roman" w:hAnsi="Times New Roman" w:cs="Times New Roman"/>
          <w:i/>
          <w:sz w:val="24"/>
          <w:szCs w:val="24"/>
        </w:rPr>
        <w:t>C</w:t>
      </w:r>
      <w:r w:rsidR="006140EF" w:rsidRPr="00FE0E29">
        <w:rPr>
          <w:rFonts w:ascii="Times New Roman" w:hAnsi="Times New Roman" w:cs="Times New Roman"/>
          <w:i/>
          <w:sz w:val="24"/>
          <w:szCs w:val="24"/>
        </w:rPr>
        <w:t>ompany</w:t>
      </w:r>
      <w:r w:rsidR="006140EF" w:rsidRPr="00FE0E29">
        <w:rPr>
          <w:rFonts w:ascii="Times New Roman" w:hAnsi="Times New Roman" w:cs="Times New Roman"/>
          <w:sz w:val="24"/>
          <w:szCs w:val="24"/>
        </w:rPr>
        <w:t xml:space="preserve"> </w:t>
      </w:r>
      <w:r w:rsidR="00141D57" w:rsidRPr="00FE0E29">
        <w:rPr>
          <w:rFonts w:ascii="Times New Roman" w:hAnsi="Times New Roman" w:cs="Times New Roman"/>
          <w:sz w:val="24"/>
          <w:szCs w:val="24"/>
        </w:rPr>
        <w:t>reviews the</w:t>
      </w:r>
      <w:r w:rsidR="006140EF" w:rsidRPr="00FE0E29">
        <w:rPr>
          <w:rFonts w:ascii="Times New Roman" w:hAnsi="Times New Roman" w:cs="Times New Roman"/>
          <w:sz w:val="24"/>
          <w:szCs w:val="24"/>
        </w:rPr>
        <w:t xml:space="preserve"> applications submitted by all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and the documents attached </w:t>
      </w:r>
      <w:r w:rsidR="00141D57" w:rsidRPr="00FE0E29">
        <w:rPr>
          <w:rFonts w:ascii="Times New Roman" w:hAnsi="Times New Roman" w:cs="Times New Roman"/>
          <w:sz w:val="24"/>
          <w:szCs w:val="24"/>
        </w:rPr>
        <w:t>there</w:t>
      </w:r>
      <w:r w:rsidR="006140EF" w:rsidRPr="00FE0E29">
        <w:rPr>
          <w:rFonts w:ascii="Times New Roman" w:hAnsi="Times New Roman" w:cs="Times New Roman"/>
          <w:sz w:val="24"/>
          <w:szCs w:val="24"/>
        </w:rPr>
        <w:t xml:space="preserve">to, evaluates the information </w:t>
      </w:r>
      <w:r w:rsidR="00141D57" w:rsidRPr="00FE0E29">
        <w:rPr>
          <w:rFonts w:ascii="Times New Roman" w:hAnsi="Times New Roman" w:cs="Times New Roman"/>
          <w:sz w:val="24"/>
          <w:szCs w:val="24"/>
        </w:rPr>
        <w:t>presented</w:t>
      </w:r>
      <w:r w:rsidR="006140EF" w:rsidRPr="00FE0E29">
        <w:rPr>
          <w:rFonts w:ascii="Times New Roman" w:hAnsi="Times New Roman" w:cs="Times New Roman"/>
          <w:sz w:val="24"/>
          <w:szCs w:val="24"/>
        </w:rPr>
        <w:t xml:space="preserve"> by the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and </w:t>
      </w:r>
      <w:r w:rsidR="00141D57" w:rsidRPr="00FE0E29">
        <w:rPr>
          <w:rFonts w:ascii="Times New Roman" w:hAnsi="Times New Roman" w:cs="Times New Roman"/>
          <w:sz w:val="24"/>
          <w:szCs w:val="24"/>
        </w:rPr>
        <w:t xml:space="preserve">checks </w:t>
      </w:r>
      <w:r w:rsidR="006140EF" w:rsidRPr="00FE0E29">
        <w:rPr>
          <w:rFonts w:ascii="Times New Roman" w:hAnsi="Times New Roman" w:cs="Times New Roman"/>
          <w:sz w:val="24"/>
          <w:szCs w:val="24"/>
        </w:rPr>
        <w:t xml:space="preserve">its compliance with the </w:t>
      </w:r>
      <w:r w:rsidR="00141D57" w:rsidRPr="00FE0E29">
        <w:rPr>
          <w:rFonts w:ascii="Times New Roman" w:hAnsi="Times New Roman" w:cs="Times New Roman"/>
          <w:sz w:val="24"/>
          <w:szCs w:val="24"/>
        </w:rPr>
        <w:t>minimum</w:t>
      </w:r>
      <w:r w:rsidR="006140EF" w:rsidRPr="00FE0E29">
        <w:rPr>
          <w:rFonts w:ascii="Times New Roman" w:hAnsi="Times New Roman" w:cs="Times New Roman"/>
          <w:sz w:val="24"/>
          <w:szCs w:val="24"/>
        </w:rPr>
        <w:t xml:space="preserve"> requirements</w:t>
      </w:r>
      <w:r w:rsidRPr="00FE0E29">
        <w:rPr>
          <w:rFonts w:ascii="Times New Roman" w:hAnsi="Times New Roman" w:cs="Times New Roman"/>
          <w:sz w:val="24"/>
          <w:szCs w:val="24"/>
        </w:rPr>
        <w:t>;</w:t>
      </w:r>
    </w:p>
    <w:p w14:paraId="571158E8" w14:textId="65D1B64B" w:rsidR="001A6C7D" w:rsidRPr="00FE0E29" w:rsidRDefault="00725396" w:rsidP="00141D57">
      <w:pPr>
        <w:pStyle w:val="ListParagraph"/>
        <w:numPr>
          <w:ilvl w:val="1"/>
          <w:numId w:val="57"/>
        </w:numPr>
        <w:tabs>
          <w:tab w:val="left" w:pos="851"/>
        </w:tabs>
        <w:spacing w:before="120" w:after="120" w:line="240" w:lineRule="auto"/>
        <w:ind w:left="567" w:right="329" w:hanging="283"/>
        <w:contextualSpacing w:val="0"/>
        <w:jc w:val="both"/>
        <w:rPr>
          <w:rFonts w:ascii="Times New Roman" w:hAnsi="Times New Roman" w:cs="Times New Roman"/>
          <w:sz w:val="24"/>
          <w:szCs w:val="24"/>
        </w:rPr>
      </w:pPr>
      <w:r w:rsidRPr="00FE0E29">
        <w:rPr>
          <w:rFonts w:ascii="Times New Roman" w:hAnsi="Times New Roman" w:cs="Times New Roman"/>
          <w:i/>
          <w:iCs/>
          <w:sz w:val="24"/>
          <w:szCs w:val="24"/>
        </w:rPr>
        <w:lastRenderedPageBreak/>
        <w:t xml:space="preserve"> </w:t>
      </w:r>
      <w:r w:rsidR="00141D57" w:rsidRPr="00FE0E29">
        <w:rPr>
          <w:rFonts w:ascii="Times New Roman" w:hAnsi="Times New Roman" w:cs="Times New Roman"/>
          <w:iCs/>
          <w:sz w:val="24"/>
          <w:szCs w:val="24"/>
        </w:rPr>
        <w:t>The</w:t>
      </w:r>
      <w:r w:rsidR="00141D57" w:rsidRPr="00FE0E29">
        <w:rPr>
          <w:rFonts w:ascii="Times New Roman" w:hAnsi="Times New Roman" w:cs="Times New Roman"/>
          <w:i/>
          <w:iCs/>
          <w:sz w:val="24"/>
          <w:szCs w:val="24"/>
        </w:rPr>
        <w:t xml:space="preserve"> Company </w:t>
      </w:r>
      <w:r w:rsidR="00141D57" w:rsidRPr="00FE0E29">
        <w:rPr>
          <w:rFonts w:ascii="Times New Roman" w:hAnsi="Times New Roman" w:cs="Times New Roman"/>
          <w:iCs/>
          <w:sz w:val="24"/>
          <w:szCs w:val="24"/>
        </w:rPr>
        <w:t xml:space="preserve">invites the </w:t>
      </w:r>
      <w:r w:rsidR="006140EF" w:rsidRPr="00FE0E29">
        <w:rPr>
          <w:rFonts w:ascii="Times New Roman" w:hAnsi="Times New Roman" w:cs="Times New Roman"/>
          <w:i/>
          <w:iCs/>
          <w:sz w:val="24"/>
          <w:szCs w:val="24"/>
        </w:rPr>
        <w:t xml:space="preserve">Candidates </w:t>
      </w:r>
      <w:r w:rsidR="006140EF" w:rsidRPr="00FE0E29">
        <w:rPr>
          <w:rFonts w:ascii="Times New Roman" w:hAnsi="Times New Roman" w:cs="Times New Roman"/>
          <w:iCs/>
          <w:sz w:val="24"/>
          <w:szCs w:val="24"/>
        </w:rPr>
        <w:t xml:space="preserve">who have not submitted all documents specified in </w:t>
      </w:r>
      <w:r w:rsidR="00141D57" w:rsidRPr="00FE0E29">
        <w:rPr>
          <w:rFonts w:ascii="Times New Roman" w:hAnsi="Times New Roman" w:cs="Times New Roman"/>
          <w:iCs/>
          <w:sz w:val="24"/>
          <w:szCs w:val="24"/>
        </w:rPr>
        <w:t>Article</w:t>
      </w:r>
      <w:r w:rsidR="006140EF" w:rsidRPr="00FE0E29">
        <w:rPr>
          <w:rFonts w:ascii="Times New Roman" w:hAnsi="Times New Roman" w:cs="Times New Roman"/>
          <w:iCs/>
          <w:sz w:val="24"/>
          <w:szCs w:val="24"/>
        </w:rPr>
        <w:t xml:space="preserve"> 28 of the </w:t>
      </w:r>
      <w:r w:rsidR="00141D57" w:rsidRPr="00FE0E29">
        <w:rPr>
          <w:rFonts w:ascii="Times New Roman" w:hAnsi="Times New Roman" w:cs="Times New Roman"/>
          <w:i/>
          <w:iCs/>
          <w:sz w:val="24"/>
          <w:szCs w:val="24"/>
        </w:rPr>
        <w:t xml:space="preserve">Regulation on </w:t>
      </w:r>
      <w:r w:rsidR="006140EF" w:rsidRPr="00FE0E29">
        <w:rPr>
          <w:rFonts w:ascii="Times New Roman" w:hAnsi="Times New Roman" w:cs="Times New Roman"/>
          <w:i/>
          <w:iCs/>
          <w:sz w:val="24"/>
          <w:szCs w:val="24"/>
        </w:rPr>
        <w:t xml:space="preserve">Selection </w:t>
      </w:r>
      <w:r w:rsidR="006140EF" w:rsidRPr="00FE0E29">
        <w:rPr>
          <w:rFonts w:ascii="Times New Roman" w:hAnsi="Times New Roman" w:cs="Times New Roman"/>
          <w:iCs/>
          <w:sz w:val="24"/>
          <w:szCs w:val="24"/>
        </w:rPr>
        <w:t xml:space="preserve">to submit the missing documents within 3 (three) </w:t>
      </w:r>
      <w:r w:rsidR="00141D57" w:rsidRPr="00FE0E29">
        <w:rPr>
          <w:rFonts w:ascii="Times New Roman" w:hAnsi="Times New Roman" w:cs="Times New Roman"/>
          <w:iCs/>
          <w:sz w:val="24"/>
          <w:szCs w:val="24"/>
        </w:rPr>
        <w:t>business days</w:t>
      </w:r>
      <w:r w:rsidR="006140EF" w:rsidRPr="00FE0E29">
        <w:rPr>
          <w:rFonts w:ascii="Times New Roman" w:hAnsi="Times New Roman" w:cs="Times New Roman"/>
          <w:i/>
          <w:iCs/>
          <w:sz w:val="24"/>
          <w:szCs w:val="24"/>
        </w:rPr>
        <w:t xml:space="preserve">. </w:t>
      </w:r>
      <w:r w:rsidR="006140EF" w:rsidRPr="00FE0E29">
        <w:rPr>
          <w:rFonts w:ascii="Times New Roman" w:hAnsi="Times New Roman" w:cs="Times New Roman"/>
          <w:iCs/>
          <w:sz w:val="24"/>
          <w:szCs w:val="24"/>
        </w:rPr>
        <w:t>If the documents are not submitted, the</w:t>
      </w:r>
      <w:r w:rsidR="006140EF" w:rsidRPr="00FE0E29">
        <w:rPr>
          <w:rFonts w:ascii="Times New Roman" w:hAnsi="Times New Roman" w:cs="Times New Roman"/>
          <w:i/>
          <w:iCs/>
          <w:sz w:val="24"/>
          <w:szCs w:val="24"/>
        </w:rPr>
        <w:t xml:space="preserve"> Candidate </w:t>
      </w:r>
      <w:r w:rsidR="00141D57" w:rsidRPr="00FE0E29">
        <w:rPr>
          <w:rFonts w:ascii="Times New Roman" w:hAnsi="Times New Roman" w:cs="Times New Roman"/>
          <w:iCs/>
          <w:sz w:val="24"/>
          <w:szCs w:val="24"/>
        </w:rPr>
        <w:t>shall</w:t>
      </w:r>
      <w:r w:rsidR="006140EF" w:rsidRPr="00FE0E29">
        <w:rPr>
          <w:rFonts w:ascii="Times New Roman" w:hAnsi="Times New Roman" w:cs="Times New Roman"/>
          <w:iCs/>
          <w:sz w:val="24"/>
          <w:szCs w:val="24"/>
        </w:rPr>
        <w:t xml:space="preserve"> be excluded from further participation in the </w:t>
      </w:r>
      <w:r w:rsidR="006140EF" w:rsidRPr="00FE0E29">
        <w:rPr>
          <w:rFonts w:ascii="Times New Roman" w:hAnsi="Times New Roman" w:cs="Times New Roman"/>
          <w:i/>
          <w:iCs/>
          <w:sz w:val="24"/>
          <w:szCs w:val="24"/>
        </w:rPr>
        <w:t>Selection Competition</w:t>
      </w:r>
      <w:r w:rsidR="00141D57" w:rsidRPr="00FE0E29">
        <w:rPr>
          <w:rFonts w:ascii="Times New Roman" w:hAnsi="Times New Roman" w:cs="Times New Roman"/>
          <w:i/>
          <w:iCs/>
          <w:sz w:val="24"/>
          <w:szCs w:val="24"/>
        </w:rPr>
        <w:t>;</w:t>
      </w:r>
    </w:p>
    <w:p w14:paraId="59E18FEF" w14:textId="5801EA3B" w:rsidR="00725396" w:rsidRPr="00FE0E29" w:rsidRDefault="006140EF" w:rsidP="00141D57">
      <w:pPr>
        <w:pStyle w:val="ListParagraph"/>
        <w:numPr>
          <w:ilvl w:val="1"/>
          <w:numId w:val="57"/>
        </w:numPr>
        <w:tabs>
          <w:tab w:val="left" w:pos="851"/>
        </w:tabs>
        <w:spacing w:before="120" w:after="120" w:line="240" w:lineRule="auto"/>
        <w:ind w:left="567" w:right="329" w:hanging="283"/>
        <w:contextualSpacing w:val="0"/>
        <w:jc w:val="both"/>
        <w:rPr>
          <w:rFonts w:ascii="Times New Roman" w:hAnsi="Times New Roman" w:cs="Times New Roman"/>
          <w:sz w:val="24"/>
          <w:szCs w:val="24"/>
        </w:rPr>
      </w:pPr>
      <w:r w:rsidRPr="00FE0E29">
        <w:rPr>
          <w:rFonts w:ascii="Times New Roman" w:hAnsi="Times New Roman" w:cs="Times New Roman"/>
          <w:iCs/>
          <w:sz w:val="24"/>
          <w:szCs w:val="24"/>
        </w:rPr>
        <w:t xml:space="preserve">If </w:t>
      </w:r>
      <w:r w:rsidR="00141D57" w:rsidRPr="00FE0E29">
        <w:rPr>
          <w:rFonts w:ascii="Times New Roman" w:hAnsi="Times New Roman" w:cs="Times New Roman"/>
          <w:iCs/>
          <w:sz w:val="24"/>
          <w:szCs w:val="24"/>
        </w:rPr>
        <w:t xml:space="preserve">certain discrepancies </w:t>
      </w:r>
      <w:r w:rsidRPr="00FE0E29">
        <w:rPr>
          <w:rFonts w:ascii="Times New Roman" w:hAnsi="Times New Roman" w:cs="Times New Roman"/>
          <w:iCs/>
          <w:sz w:val="24"/>
          <w:szCs w:val="24"/>
        </w:rPr>
        <w:t>no</w:t>
      </w:r>
      <w:r w:rsidR="00141D57" w:rsidRPr="00FE0E29">
        <w:rPr>
          <w:rFonts w:ascii="Times New Roman" w:hAnsi="Times New Roman" w:cs="Times New Roman"/>
          <w:iCs/>
          <w:sz w:val="24"/>
          <w:szCs w:val="24"/>
        </w:rPr>
        <w:t xml:space="preserve">t related to the </w:t>
      </w:r>
      <w:r w:rsidRPr="00FE0E29">
        <w:rPr>
          <w:rFonts w:ascii="Times New Roman" w:hAnsi="Times New Roman" w:cs="Times New Roman"/>
          <w:iCs/>
          <w:sz w:val="24"/>
          <w:szCs w:val="24"/>
        </w:rPr>
        <w:t>content</w:t>
      </w:r>
      <w:r w:rsidR="00141D57" w:rsidRPr="00FE0E29">
        <w:rPr>
          <w:rFonts w:ascii="Times New Roman" w:hAnsi="Times New Roman" w:cs="Times New Roman"/>
          <w:iCs/>
          <w:sz w:val="24"/>
          <w:szCs w:val="24"/>
        </w:rPr>
        <w:t xml:space="preserve"> of the documents are detected </w:t>
      </w:r>
      <w:r w:rsidRPr="00FE0E29">
        <w:rPr>
          <w:rFonts w:ascii="Times New Roman" w:hAnsi="Times New Roman" w:cs="Times New Roman"/>
          <w:iCs/>
          <w:sz w:val="24"/>
          <w:szCs w:val="24"/>
        </w:rPr>
        <w:t xml:space="preserve">in the documents, the </w:t>
      </w:r>
      <w:r w:rsidRPr="00FE0E29">
        <w:rPr>
          <w:rFonts w:ascii="Times New Roman" w:hAnsi="Times New Roman" w:cs="Times New Roman"/>
          <w:i/>
          <w:iCs/>
          <w:sz w:val="24"/>
          <w:szCs w:val="24"/>
        </w:rPr>
        <w:t>Company</w:t>
      </w:r>
      <w:r w:rsidRPr="00FE0E29">
        <w:rPr>
          <w:rFonts w:ascii="Times New Roman" w:hAnsi="Times New Roman" w:cs="Times New Roman"/>
          <w:iCs/>
          <w:sz w:val="24"/>
          <w:szCs w:val="24"/>
        </w:rPr>
        <w:t xml:space="preserve"> may request to eliminate them within 3 (three) </w:t>
      </w:r>
      <w:r w:rsidR="00141D57" w:rsidRPr="00FE0E29">
        <w:rPr>
          <w:rFonts w:ascii="Times New Roman" w:hAnsi="Times New Roman" w:cs="Times New Roman"/>
          <w:iCs/>
          <w:sz w:val="24"/>
          <w:szCs w:val="24"/>
        </w:rPr>
        <w:t>business</w:t>
      </w:r>
      <w:r w:rsidRPr="00FE0E29">
        <w:rPr>
          <w:rFonts w:ascii="Times New Roman" w:hAnsi="Times New Roman" w:cs="Times New Roman"/>
          <w:iCs/>
          <w:sz w:val="24"/>
          <w:szCs w:val="24"/>
        </w:rPr>
        <w:t xml:space="preserve"> days</w:t>
      </w:r>
      <w:r w:rsidR="006C37FE" w:rsidRPr="00FE0E29">
        <w:rPr>
          <w:rFonts w:ascii="Times New Roman" w:hAnsi="Times New Roman" w:cs="Times New Roman"/>
          <w:sz w:val="24"/>
          <w:szCs w:val="24"/>
        </w:rPr>
        <w:t>;</w:t>
      </w:r>
    </w:p>
    <w:p w14:paraId="5806BE61" w14:textId="1547CD2F" w:rsidR="00725396" w:rsidRPr="00FE0E29" w:rsidRDefault="00725396" w:rsidP="00141D57">
      <w:pPr>
        <w:pStyle w:val="ListParagraph"/>
        <w:numPr>
          <w:ilvl w:val="1"/>
          <w:numId w:val="57"/>
        </w:numPr>
        <w:tabs>
          <w:tab w:val="left" w:pos="851"/>
        </w:tabs>
        <w:spacing w:before="120" w:after="120" w:line="240" w:lineRule="auto"/>
        <w:ind w:left="567" w:right="329" w:hanging="283"/>
        <w:contextualSpacing w:val="0"/>
        <w:jc w:val="both"/>
        <w:rPr>
          <w:rFonts w:ascii="Times New Roman" w:hAnsi="Times New Roman" w:cs="Times New Roman"/>
          <w:sz w:val="24"/>
          <w:szCs w:val="24"/>
        </w:rPr>
      </w:pPr>
      <w:r w:rsidRPr="00FE0E29">
        <w:rPr>
          <w:rFonts w:ascii="Times New Roman" w:hAnsi="Times New Roman" w:cs="Times New Roman"/>
          <w:i/>
          <w:iCs/>
          <w:sz w:val="24"/>
          <w:szCs w:val="24"/>
        </w:rPr>
        <w:t xml:space="preserve"> </w:t>
      </w:r>
      <w:r w:rsidR="00141D57" w:rsidRPr="00FE0E29">
        <w:rPr>
          <w:rFonts w:ascii="Times New Roman" w:hAnsi="Times New Roman" w:cs="Times New Roman"/>
          <w:iCs/>
          <w:sz w:val="24"/>
          <w:szCs w:val="24"/>
        </w:rPr>
        <w:t xml:space="preserve">The </w:t>
      </w:r>
      <w:r w:rsidR="00141D57" w:rsidRPr="00FE0E29">
        <w:rPr>
          <w:rFonts w:ascii="Times New Roman" w:hAnsi="Times New Roman" w:cs="Times New Roman"/>
          <w:i/>
          <w:iCs/>
          <w:sz w:val="24"/>
          <w:szCs w:val="24"/>
        </w:rPr>
        <w:t xml:space="preserve">Company </w:t>
      </w:r>
      <w:r w:rsidR="00141D57" w:rsidRPr="00FE0E29">
        <w:rPr>
          <w:rFonts w:ascii="Times New Roman" w:hAnsi="Times New Roman" w:cs="Times New Roman"/>
          <w:iCs/>
          <w:sz w:val="24"/>
          <w:szCs w:val="24"/>
        </w:rPr>
        <w:t>shall exclude the</w:t>
      </w:r>
      <w:r w:rsidR="00141D57" w:rsidRPr="00FE0E29">
        <w:rPr>
          <w:rFonts w:ascii="Times New Roman" w:hAnsi="Times New Roman" w:cs="Times New Roman"/>
          <w:i/>
          <w:iCs/>
          <w:sz w:val="24"/>
          <w:szCs w:val="24"/>
        </w:rPr>
        <w:t xml:space="preserve"> </w:t>
      </w:r>
      <w:r w:rsidR="006140EF" w:rsidRPr="00FE0E29">
        <w:rPr>
          <w:rFonts w:ascii="Times New Roman" w:hAnsi="Times New Roman" w:cs="Times New Roman"/>
          <w:i/>
          <w:iCs/>
          <w:sz w:val="24"/>
          <w:szCs w:val="24"/>
        </w:rPr>
        <w:t xml:space="preserve">Candidates </w:t>
      </w:r>
      <w:r w:rsidR="006140EF" w:rsidRPr="00FE0E29">
        <w:rPr>
          <w:rFonts w:ascii="Times New Roman" w:hAnsi="Times New Roman" w:cs="Times New Roman"/>
          <w:iCs/>
          <w:sz w:val="24"/>
          <w:szCs w:val="24"/>
        </w:rPr>
        <w:t>who do not meet the minimum requirements from further participation in the</w:t>
      </w:r>
      <w:r w:rsidR="006140EF" w:rsidRPr="00FE0E29">
        <w:rPr>
          <w:rFonts w:ascii="Times New Roman" w:hAnsi="Times New Roman" w:cs="Times New Roman"/>
          <w:i/>
          <w:iCs/>
          <w:sz w:val="24"/>
          <w:szCs w:val="24"/>
        </w:rPr>
        <w:t xml:space="preserve"> Selection Competition</w:t>
      </w:r>
      <w:r w:rsidR="006C37FE" w:rsidRPr="00FE0E29">
        <w:rPr>
          <w:rFonts w:ascii="Times New Roman" w:hAnsi="Times New Roman" w:cs="Times New Roman"/>
          <w:sz w:val="24"/>
          <w:szCs w:val="24"/>
        </w:rPr>
        <w:t>;</w:t>
      </w:r>
    </w:p>
    <w:p w14:paraId="71564F35" w14:textId="72A6A937" w:rsidR="084CDD28" w:rsidRPr="00FE0E29" w:rsidRDefault="00725396" w:rsidP="00141D57">
      <w:pPr>
        <w:pStyle w:val="ListParagraph"/>
        <w:numPr>
          <w:ilvl w:val="1"/>
          <w:numId w:val="57"/>
        </w:numPr>
        <w:tabs>
          <w:tab w:val="left" w:pos="851"/>
        </w:tabs>
        <w:spacing w:before="120" w:after="120" w:line="240" w:lineRule="auto"/>
        <w:ind w:left="567" w:right="329" w:hanging="283"/>
        <w:contextualSpacing w:val="0"/>
        <w:jc w:val="both"/>
        <w:rPr>
          <w:rFonts w:ascii="Times New Roman" w:hAnsi="Times New Roman" w:cs="Times New Roman"/>
          <w:sz w:val="24"/>
          <w:szCs w:val="24"/>
        </w:rPr>
      </w:pPr>
      <w:r w:rsidRPr="00FE0E29">
        <w:rPr>
          <w:rFonts w:ascii="Times New Roman" w:hAnsi="Times New Roman" w:cs="Times New Roman"/>
          <w:i/>
          <w:iCs/>
          <w:sz w:val="24"/>
          <w:szCs w:val="24"/>
        </w:rPr>
        <w:t xml:space="preserve"> </w:t>
      </w:r>
      <w:r w:rsidR="006140EF" w:rsidRPr="00FE0E29">
        <w:rPr>
          <w:rFonts w:ascii="Times New Roman" w:hAnsi="Times New Roman" w:cs="Times New Roman"/>
          <w:sz w:val="24"/>
          <w:szCs w:val="24"/>
        </w:rPr>
        <w:t xml:space="preserve">The </w:t>
      </w:r>
      <w:r w:rsidR="006140EF" w:rsidRPr="00FE0E29">
        <w:rPr>
          <w:rFonts w:ascii="Times New Roman" w:hAnsi="Times New Roman" w:cs="Times New Roman"/>
          <w:i/>
          <w:sz w:val="24"/>
          <w:szCs w:val="24"/>
        </w:rPr>
        <w:t>Company</w:t>
      </w:r>
      <w:r w:rsidR="006140EF" w:rsidRPr="00FE0E29">
        <w:rPr>
          <w:rFonts w:ascii="Times New Roman" w:hAnsi="Times New Roman" w:cs="Times New Roman"/>
          <w:sz w:val="24"/>
          <w:szCs w:val="24"/>
        </w:rPr>
        <w:t xml:space="preserve"> in cooperation with the Secretary of the </w:t>
      </w:r>
      <w:r w:rsidR="00C27A15" w:rsidRPr="00FE0E29">
        <w:rPr>
          <w:rFonts w:ascii="Times New Roman" w:hAnsi="Times New Roman" w:cs="Times New Roman"/>
          <w:i/>
          <w:iCs/>
          <w:sz w:val="24"/>
          <w:szCs w:val="24"/>
          <w:lang w:eastAsia="lv-LV"/>
        </w:rPr>
        <w:t>Committee</w:t>
      </w:r>
      <w:r w:rsidR="006140EF" w:rsidRPr="00FE0E29">
        <w:rPr>
          <w:rFonts w:ascii="Times New Roman" w:hAnsi="Times New Roman" w:cs="Times New Roman"/>
          <w:sz w:val="24"/>
          <w:szCs w:val="24"/>
        </w:rPr>
        <w:t xml:space="preserve"> collects and reviews information and evaluates the </w:t>
      </w:r>
      <w:r w:rsidR="006140EF" w:rsidRPr="00FE0E29">
        <w:rPr>
          <w:rFonts w:ascii="Times New Roman" w:hAnsi="Times New Roman" w:cs="Times New Roman"/>
          <w:i/>
          <w:sz w:val="24"/>
          <w:szCs w:val="24"/>
        </w:rPr>
        <w:t>Candidate</w:t>
      </w:r>
      <w:r w:rsidR="006140EF" w:rsidRPr="00FE0E29">
        <w:rPr>
          <w:rFonts w:ascii="Times New Roman" w:hAnsi="Times New Roman" w:cs="Times New Roman"/>
          <w:sz w:val="24"/>
          <w:szCs w:val="24"/>
        </w:rPr>
        <w:t xml:space="preserve"> by filling in the </w:t>
      </w:r>
      <w:r w:rsidR="006140EF" w:rsidRPr="00FE0E29">
        <w:rPr>
          <w:rFonts w:ascii="Times New Roman" w:hAnsi="Times New Roman" w:cs="Times New Roman"/>
          <w:i/>
          <w:sz w:val="24"/>
          <w:szCs w:val="24"/>
        </w:rPr>
        <w:t>Candidate</w:t>
      </w:r>
      <w:r w:rsidR="006140EF" w:rsidRPr="00FE0E29">
        <w:rPr>
          <w:rFonts w:ascii="Times New Roman" w:hAnsi="Times New Roman" w:cs="Times New Roman"/>
          <w:sz w:val="24"/>
          <w:szCs w:val="24"/>
        </w:rPr>
        <w:t xml:space="preserve"> Evaluation Form. </w:t>
      </w:r>
      <w:r w:rsidR="006140EF" w:rsidRPr="00EF2990">
        <w:rPr>
          <w:rFonts w:ascii="Times New Roman" w:hAnsi="Times New Roman" w:cs="Times New Roman"/>
          <w:sz w:val="24"/>
          <w:szCs w:val="24"/>
        </w:rPr>
        <w:t>The</w:t>
      </w:r>
      <w:r w:rsidR="006140EF" w:rsidRPr="00FE0E29">
        <w:rPr>
          <w:rFonts w:ascii="Times New Roman" w:hAnsi="Times New Roman" w:cs="Times New Roman"/>
          <w:sz w:val="24"/>
          <w:szCs w:val="24"/>
        </w:rPr>
        <w:t xml:space="preserve"> </w:t>
      </w:r>
      <w:r w:rsidR="00C27A15" w:rsidRPr="00FE0E29">
        <w:rPr>
          <w:rFonts w:ascii="Times New Roman" w:hAnsi="Times New Roman" w:cs="Times New Roman"/>
          <w:i/>
          <w:sz w:val="24"/>
          <w:szCs w:val="24"/>
        </w:rPr>
        <w:t>Company</w:t>
      </w:r>
      <w:r w:rsidR="00C27A15"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presents the </w:t>
      </w:r>
      <w:r w:rsidR="00C27A15" w:rsidRPr="00FE0E29">
        <w:rPr>
          <w:rFonts w:ascii="Times New Roman" w:hAnsi="Times New Roman" w:cs="Times New Roman"/>
          <w:sz w:val="24"/>
          <w:szCs w:val="24"/>
        </w:rPr>
        <w:t xml:space="preserve">applications of the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to the </w:t>
      </w:r>
      <w:r w:rsidR="00C27A15" w:rsidRPr="00FE0E29">
        <w:rPr>
          <w:rFonts w:ascii="Times New Roman" w:hAnsi="Times New Roman" w:cs="Times New Roman"/>
          <w:i/>
          <w:iCs/>
          <w:sz w:val="24"/>
          <w:szCs w:val="24"/>
          <w:lang w:eastAsia="lv-LV"/>
        </w:rPr>
        <w:t>Committee</w:t>
      </w:r>
      <w:r w:rsidR="006140EF" w:rsidRPr="00FE0E29">
        <w:rPr>
          <w:rFonts w:ascii="Times New Roman" w:hAnsi="Times New Roman" w:cs="Times New Roman"/>
          <w:sz w:val="24"/>
          <w:szCs w:val="24"/>
        </w:rPr>
        <w:t xml:space="preserve">, submits </w:t>
      </w:r>
      <w:r w:rsidR="005C169F" w:rsidRPr="00FE0E29">
        <w:rPr>
          <w:rFonts w:ascii="Times New Roman" w:hAnsi="Times New Roman" w:cs="Times New Roman"/>
          <w:sz w:val="24"/>
          <w:szCs w:val="24"/>
        </w:rPr>
        <w:t xml:space="preserve">a list of </w:t>
      </w:r>
      <w:r w:rsidR="005C169F" w:rsidRPr="00FE0E29">
        <w:rPr>
          <w:rFonts w:ascii="Times New Roman" w:hAnsi="Times New Roman" w:cs="Times New Roman"/>
          <w:i/>
          <w:sz w:val="24"/>
          <w:szCs w:val="24"/>
        </w:rPr>
        <w:t>Candidates</w:t>
      </w:r>
      <w:r w:rsidR="005C169F"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to the </w:t>
      </w:r>
      <w:r w:rsidR="00C27A15" w:rsidRPr="00FE0E29">
        <w:rPr>
          <w:rFonts w:ascii="Times New Roman" w:hAnsi="Times New Roman" w:cs="Times New Roman"/>
          <w:i/>
          <w:iCs/>
          <w:sz w:val="24"/>
          <w:szCs w:val="24"/>
          <w:lang w:eastAsia="lv-LV"/>
        </w:rPr>
        <w:t>Committee</w:t>
      </w:r>
      <w:r w:rsidR="00C27A15"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in accordance with the approved </w:t>
      </w:r>
      <w:r w:rsidR="006140EF" w:rsidRPr="00FE0E29">
        <w:rPr>
          <w:rFonts w:ascii="Times New Roman" w:hAnsi="Times New Roman" w:cs="Times New Roman"/>
          <w:i/>
          <w:sz w:val="24"/>
          <w:szCs w:val="24"/>
        </w:rPr>
        <w:t>Candidate</w:t>
      </w:r>
      <w:r w:rsidR="006140EF" w:rsidRPr="00FE0E29">
        <w:rPr>
          <w:rFonts w:ascii="Times New Roman" w:hAnsi="Times New Roman" w:cs="Times New Roman"/>
          <w:sz w:val="24"/>
          <w:szCs w:val="24"/>
        </w:rPr>
        <w:t xml:space="preserve"> Evaluation Form, which includes all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who meet the minimum requirements, as well as presents information on the evaluation of the eligible </w:t>
      </w:r>
      <w:r w:rsidR="006140EF" w:rsidRPr="00FE0E29">
        <w:rPr>
          <w:rFonts w:ascii="Times New Roman" w:hAnsi="Times New Roman" w:cs="Times New Roman"/>
          <w:i/>
          <w:sz w:val="24"/>
          <w:szCs w:val="24"/>
        </w:rPr>
        <w:t>Candidates</w:t>
      </w:r>
      <w:r w:rsidR="6E31AE49" w:rsidRPr="00FE0E29">
        <w:rPr>
          <w:rFonts w:ascii="Times New Roman" w:hAnsi="Times New Roman" w:cs="Times New Roman"/>
          <w:sz w:val="24"/>
          <w:szCs w:val="24"/>
        </w:rPr>
        <w:t>;</w:t>
      </w:r>
    </w:p>
    <w:p w14:paraId="56BDE8CB" w14:textId="337E11BC" w:rsidR="00902F89" w:rsidRPr="00FE0E29" w:rsidRDefault="0068203C" w:rsidP="0068203C">
      <w:pPr>
        <w:pStyle w:val="ListParagraph"/>
        <w:numPr>
          <w:ilvl w:val="1"/>
          <w:numId w:val="57"/>
        </w:numPr>
        <w:spacing w:before="120" w:after="120" w:line="240" w:lineRule="auto"/>
        <w:ind w:left="851" w:right="331" w:hanging="567"/>
        <w:contextualSpacing w:val="0"/>
        <w:jc w:val="both"/>
        <w:rPr>
          <w:rFonts w:ascii="Times New Roman" w:hAnsi="Times New Roman" w:cs="Times New Roman"/>
          <w:sz w:val="24"/>
          <w:szCs w:val="24"/>
        </w:rPr>
      </w:pPr>
      <w:r w:rsidRPr="00FE0E29">
        <w:rPr>
          <w:rFonts w:ascii="Times New Roman" w:hAnsi="Times New Roman" w:cs="Times New Roman"/>
        </w:rPr>
        <w:t>A</w:t>
      </w:r>
      <w:r w:rsidRPr="00FE0E29">
        <w:rPr>
          <w:rFonts w:ascii="Times New Roman" w:hAnsi="Times New Roman" w:cs="Times New Roman"/>
          <w:sz w:val="24"/>
          <w:szCs w:val="24"/>
        </w:rPr>
        <w:t>fter summarizing the results, t</w:t>
      </w:r>
      <w:r w:rsidR="00C6760C" w:rsidRPr="00FE0E29">
        <w:rPr>
          <w:rFonts w:ascii="Times New Roman" w:hAnsi="Times New Roman" w:cs="Times New Roman"/>
          <w:sz w:val="24"/>
          <w:szCs w:val="24"/>
        </w:rPr>
        <w:t xml:space="preserve">he </w:t>
      </w:r>
      <w:r w:rsidR="00C6760C" w:rsidRPr="00FE0E29">
        <w:rPr>
          <w:rFonts w:ascii="Times New Roman" w:hAnsi="Times New Roman" w:cs="Times New Roman"/>
          <w:i/>
          <w:iCs/>
          <w:sz w:val="24"/>
          <w:szCs w:val="24"/>
          <w:lang w:eastAsia="lv-LV"/>
        </w:rPr>
        <w:t>Committee</w:t>
      </w:r>
      <w:r w:rsidR="00C6760C" w:rsidRPr="00FE0E29">
        <w:rPr>
          <w:rFonts w:ascii="Times New Roman" w:hAnsi="Times New Roman" w:cs="Times New Roman"/>
          <w:sz w:val="24"/>
          <w:szCs w:val="24"/>
        </w:rPr>
        <w:t xml:space="preserve"> take</w:t>
      </w:r>
      <w:r w:rsidRPr="00FE0E29">
        <w:rPr>
          <w:rFonts w:ascii="Times New Roman" w:hAnsi="Times New Roman" w:cs="Times New Roman"/>
          <w:sz w:val="24"/>
          <w:szCs w:val="24"/>
        </w:rPr>
        <w:t>s</w:t>
      </w:r>
      <w:r w:rsidR="00C6760C" w:rsidRPr="00FE0E29">
        <w:rPr>
          <w:rFonts w:ascii="Times New Roman" w:hAnsi="Times New Roman" w:cs="Times New Roman"/>
          <w:sz w:val="24"/>
          <w:szCs w:val="24"/>
        </w:rPr>
        <w:t xml:space="preserve"> one of the following decisions</w:t>
      </w:r>
      <w:r w:rsidR="6E31AE49" w:rsidRPr="00FE0E29">
        <w:rPr>
          <w:rFonts w:ascii="Times New Roman" w:hAnsi="Times New Roman" w:cs="Times New Roman"/>
          <w:sz w:val="24"/>
          <w:szCs w:val="24"/>
        </w:rPr>
        <w:t xml:space="preserve">: </w:t>
      </w:r>
    </w:p>
    <w:p w14:paraId="4E989347" w14:textId="257C5380" w:rsidR="00902F89" w:rsidRPr="00FE0E29" w:rsidRDefault="00C6760C" w:rsidP="0068203C">
      <w:pPr>
        <w:pStyle w:val="ListParagraph"/>
        <w:numPr>
          <w:ilvl w:val="2"/>
          <w:numId w:val="60"/>
        </w:numPr>
        <w:tabs>
          <w:tab w:val="left" w:pos="1418"/>
          <w:tab w:val="left" w:pos="1843"/>
        </w:tabs>
        <w:spacing w:before="120" w:after="120" w:line="240" w:lineRule="auto"/>
        <w:ind w:left="1418"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to nominate the </w:t>
      </w:r>
      <w:r w:rsidRPr="00FE0E29">
        <w:rPr>
          <w:rFonts w:ascii="Times New Roman" w:hAnsi="Times New Roman" w:cs="Times New Roman"/>
          <w:i/>
          <w:sz w:val="24"/>
          <w:szCs w:val="24"/>
        </w:rPr>
        <w:t>Candidates</w:t>
      </w:r>
      <w:r w:rsidRPr="00FE0E29">
        <w:rPr>
          <w:rFonts w:ascii="Times New Roman" w:hAnsi="Times New Roman" w:cs="Times New Roman"/>
          <w:sz w:val="24"/>
          <w:szCs w:val="24"/>
        </w:rPr>
        <w:t xml:space="preserve"> who meet the minimum requirements for the second </w:t>
      </w:r>
      <w:r w:rsidR="002E5046" w:rsidRPr="00FE0E29">
        <w:rPr>
          <w:rFonts w:ascii="Times New Roman" w:hAnsi="Times New Roman" w:cs="Times New Roman"/>
          <w:sz w:val="24"/>
          <w:szCs w:val="24"/>
        </w:rPr>
        <w:t>selection</w:t>
      </w:r>
      <w:r w:rsidR="0068203C"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round, determining the additional documents to be submitted if </w:t>
      </w:r>
      <w:r w:rsidR="0068203C" w:rsidRPr="00FE0E29">
        <w:rPr>
          <w:rFonts w:ascii="Times New Roman" w:hAnsi="Times New Roman" w:cs="Times New Roman"/>
          <w:sz w:val="24"/>
          <w:szCs w:val="24"/>
        </w:rPr>
        <w:t xml:space="preserve">the </w:t>
      </w:r>
      <w:r w:rsidR="0068203C" w:rsidRPr="00FE0E29">
        <w:rPr>
          <w:rFonts w:ascii="Times New Roman" w:hAnsi="Times New Roman" w:cs="Times New Roman"/>
          <w:i/>
          <w:iCs/>
          <w:sz w:val="24"/>
          <w:szCs w:val="24"/>
          <w:lang w:eastAsia="lv-LV"/>
        </w:rPr>
        <w:t>Committee</w:t>
      </w:r>
      <w:r w:rsidR="0068203C" w:rsidRPr="00FE0E29">
        <w:rPr>
          <w:rFonts w:ascii="Times New Roman" w:hAnsi="Times New Roman" w:cs="Times New Roman"/>
          <w:sz w:val="24"/>
          <w:szCs w:val="24"/>
        </w:rPr>
        <w:t xml:space="preserve"> deem</w:t>
      </w:r>
      <w:r w:rsidR="00EF2990">
        <w:rPr>
          <w:rFonts w:ascii="Times New Roman" w:hAnsi="Times New Roman" w:cs="Times New Roman"/>
          <w:sz w:val="24"/>
          <w:szCs w:val="24"/>
        </w:rPr>
        <w:t>s</w:t>
      </w:r>
      <w:r w:rsidR="0068203C" w:rsidRPr="00FE0E29">
        <w:rPr>
          <w:rFonts w:ascii="Times New Roman" w:hAnsi="Times New Roman" w:cs="Times New Roman"/>
          <w:sz w:val="24"/>
          <w:szCs w:val="24"/>
        </w:rPr>
        <w:t xml:space="preserve"> them necessary for</w:t>
      </w:r>
      <w:r w:rsidRPr="00FE0E29">
        <w:rPr>
          <w:rFonts w:ascii="Times New Roman" w:hAnsi="Times New Roman" w:cs="Times New Roman"/>
          <w:sz w:val="24"/>
          <w:szCs w:val="24"/>
        </w:rPr>
        <w:t xml:space="preserve"> the </w:t>
      </w:r>
      <w:r w:rsidRPr="00FE0E29">
        <w:rPr>
          <w:rFonts w:ascii="Times New Roman" w:hAnsi="Times New Roman" w:cs="Times New Roman"/>
          <w:i/>
          <w:sz w:val="24"/>
          <w:szCs w:val="24"/>
        </w:rPr>
        <w:t>Candidate</w:t>
      </w:r>
      <w:r w:rsidR="00482071" w:rsidRPr="00FE0E29">
        <w:rPr>
          <w:rFonts w:ascii="Times New Roman" w:hAnsi="Times New Roman" w:cs="Times New Roman"/>
          <w:sz w:val="24"/>
          <w:szCs w:val="24"/>
        </w:rPr>
        <w:t>;</w:t>
      </w:r>
    </w:p>
    <w:p w14:paraId="79F4E556" w14:textId="5EB4EBCB" w:rsidR="00902F89" w:rsidRPr="00FE0E29" w:rsidRDefault="0068203C" w:rsidP="0068203C">
      <w:pPr>
        <w:pStyle w:val="ListParagraph"/>
        <w:numPr>
          <w:ilvl w:val="2"/>
          <w:numId w:val="60"/>
        </w:numPr>
        <w:tabs>
          <w:tab w:val="left" w:pos="1418"/>
          <w:tab w:val="left" w:pos="1843"/>
        </w:tabs>
        <w:spacing w:before="120" w:after="120" w:line="240" w:lineRule="auto"/>
        <w:ind w:left="1418"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if </w:t>
      </w:r>
      <w:r w:rsidR="00FF7281" w:rsidRPr="00FE0E29">
        <w:rPr>
          <w:rFonts w:ascii="Times New Roman" w:hAnsi="Times New Roman" w:cs="Times New Roman"/>
          <w:sz w:val="24"/>
          <w:szCs w:val="24"/>
        </w:rPr>
        <w:t>fewer</w:t>
      </w:r>
      <w:r w:rsidRPr="00FE0E29">
        <w:rPr>
          <w:rFonts w:ascii="Times New Roman" w:hAnsi="Times New Roman" w:cs="Times New Roman"/>
          <w:sz w:val="24"/>
          <w:szCs w:val="24"/>
        </w:rPr>
        <w:t xml:space="preserve"> than 6 (six) </w:t>
      </w:r>
      <w:r w:rsidRPr="00FE0E29">
        <w:rPr>
          <w:rFonts w:ascii="Times New Roman" w:hAnsi="Times New Roman" w:cs="Times New Roman"/>
          <w:i/>
          <w:sz w:val="24"/>
          <w:szCs w:val="24"/>
        </w:rPr>
        <w:t>Candidates</w:t>
      </w:r>
      <w:r w:rsidRPr="00FE0E29">
        <w:rPr>
          <w:rFonts w:ascii="Times New Roman" w:hAnsi="Times New Roman" w:cs="Times New Roman"/>
          <w:sz w:val="24"/>
          <w:szCs w:val="24"/>
        </w:rPr>
        <w:t xml:space="preserve"> meet the minimum requirements, the </w:t>
      </w:r>
      <w:r w:rsidR="00FF7281" w:rsidRPr="00FE0E29">
        <w:rPr>
          <w:rFonts w:ascii="Times New Roman" w:hAnsi="Times New Roman" w:cs="Times New Roman"/>
          <w:i/>
          <w:iCs/>
          <w:sz w:val="24"/>
          <w:szCs w:val="24"/>
          <w:lang w:eastAsia="lv-LV"/>
        </w:rPr>
        <w:t>Committee</w:t>
      </w:r>
      <w:r w:rsidR="00FF7281"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shall inform RTU Council thereof and provide proposals for further action. </w:t>
      </w:r>
      <w:r w:rsidR="00FF7281" w:rsidRPr="00FE0E29">
        <w:rPr>
          <w:rFonts w:ascii="Times New Roman" w:hAnsi="Times New Roman" w:cs="Times New Roman"/>
          <w:sz w:val="24"/>
          <w:szCs w:val="24"/>
        </w:rPr>
        <w:t xml:space="preserve">In this case, including the subsequent selection rounds, </w:t>
      </w:r>
      <w:r w:rsidRPr="00FE0E29">
        <w:rPr>
          <w:rFonts w:ascii="Times New Roman" w:hAnsi="Times New Roman" w:cs="Times New Roman"/>
          <w:sz w:val="24"/>
          <w:szCs w:val="24"/>
        </w:rPr>
        <w:t xml:space="preserve">the number of candidates </w:t>
      </w:r>
      <w:r w:rsidR="00FF7281" w:rsidRPr="00FE0E29">
        <w:rPr>
          <w:rFonts w:ascii="Times New Roman" w:hAnsi="Times New Roman" w:cs="Times New Roman"/>
          <w:sz w:val="24"/>
          <w:szCs w:val="24"/>
        </w:rPr>
        <w:t xml:space="preserve">forwarded </w:t>
      </w:r>
      <w:r w:rsidRPr="00FE0E29">
        <w:rPr>
          <w:rFonts w:ascii="Times New Roman" w:hAnsi="Times New Roman" w:cs="Times New Roman"/>
          <w:sz w:val="24"/>
          <w:szCs w:val="24"/>
        </w:rPr>
        <w:t>for the next rounds may also be adjusted</w:t>
      </w:r>
      <w:r w:rsidR="00FF7281" w:rsidRPr="00FE0E29">
        <w:rPr>
          <w:rFonts w:ascii="Times New Roman" w:hAnsi="Times New Roman" w:cs="Times New Roman"/>
          <w:sz w:val="24"/>
          <w:szCs w:val="24"/>
        </w:rPr>
        <w:t xml:space="preserve"> by the decision of RTU Council</w:t>
      </w:r>
      <w:r w:rsidR="007E05A4" w:rsidRPr="00FE0E29">
        <w:rPr>
          <w:rFonts w:ascii="Times New Roman" w:hAnsi="Times New Roman" w:cs="Times New Roman"/>
          <w:sz w:val="24"/>
          <w:szCs w:val="24"/>
        </w:rPr>
        <w:t>.</w:t>
      </w:r>
    </w:p>
    <w:p w14:paraId="430EFEF1" w14:textId="1F905456" w:rsidR="00902F89" w:rsidRPr="00FE0E29" w:rsidRDefault="0068203C" w:rsidP="002E5046">
      <w:pPr>
        <w:pStyle w:val="ListParagraph"/>
        <w:numPr>
          <w:ilvl w:val="1"/>
          <w:numId w:val="60"/>
        </w:numPr>
        <w:tabs>
          <w:tab w:val="left" w:pos="709"/>
          <w:tab w:val="left" w:pos="993"/>
        </w:tabs>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sz w:val="24"/>
          <w:szCs w:val="24"/>
        </w:rPr>
        <w:t xml:space="preserve">The </w:t>
      </w:r>
      <w:r w:rsidRPr="00FE0E29">
        <w:rPr>
          <w:rFonts w:ascii="Times New Roman" w:hAnsi="Times New Roman" w:cs="Times New Roman"/>
          <w:i/>
          <w:sz w:val="24"/>
          <w:szCs w:val="24"/>
        </w:rPr>
        <w:t>Company</w:t>
      </w:r>
      <w:r w:rsidRPr="00FE0E29">
        <w:rPr>
          <w:rFonts w:ascii="Times New Roman" w:hAnsi="Times New Roman" w:cs="Times New Roman"/>
          <w:sz w:val="24"/>
          <w:szCs w:val="24"/>
        </w:rPr>
        <w:t xml:space="preserve"> </w:t>
      </w:r>
      <w:r w:rsidR="002E5046" w:rsidRPr="00FE0E29">
        <w:rPr>
          <w:rFonts w:ascii="Times New Roman" w:hAnsi="Times New Roman" w:cs="Times New Roman"/>
          <w:sz w:val="24"/>
          <w:szCs w:val="24"/>
        </w:rPr>
        <w:t>shall</w:t>
      </w:r>
      <w:r w:rsidRPr="00FE0E29">
        <w:rPr>
          <w:rFonts w:ascii="Times New Roman" w:hAnsi="Times New Roman" w:cs="Times New Roman"/>
          <w:sz w:val="24"/>
          <w:szCs w:val="24"/>
        </w:rPr>
        <w:t xml:space="preserve"> contact the </w:t>
      </w:r>
      <w:r w:rsidRPr="00FE0E29">
        <w:rPr>
          <w:rFonts w:ascii="Times New Roman" w:hAnsi="Times New Roman" w:cs="Times New Roman"/>
          <w:i/>
          <w:sz w:val="24"/>
          <w:szCs w:val="24"/>
        </w:rPr>
        <w:t>Candidates</w:t>
      </w:r>
      <w:r w:rsidRPr="00FE0E29">
        <w:rPr>
          <w:rFonts w:ascii="Times New Roman" w:hAnsi="Times New Roman" w:cs="Times New Roman"/>
          <w:sz w:val="24"/>
          <w:szCs w:val="24"/>
        </w:rPr>
        <w:t xml:space="preserve"> nominated for </w:t>
      </w:r>
      <w:r w:rsidR="002E5046" w:rsidRPr="00FE0E29">
        <w:rPr>
          <w:rFonts w:ascii="Times New Roman" w:hAnsi="Times New Roman" w:cs="Times New Roman"/>
          <w:sz w:val="24"/>
          <w:szCs w:val="24"/>
        </w:rPr>
        <w:t>R</w:t>
      </w:r>
      <w:r w:rsidRPr="00FE0E29">
        <w:rPr>
          <w:rFonts w:ascii="Times New Roman" w:hAnsi="Times New Roman" w:cs="Times New Roman"/>
          <w:sz w:val="24"/>
          <w:szCs w:val="24"/>
        </w:rPr>
        <w:t xml:space="preserve">ound </w:t>
      </w:r>
      <w:r w:rsidR="002E5046" w:rsidRPr="00FE0E29">
        <w:rPr>
          <w:rFonts w:ascii="Times New Roman" w:hAnsi="Times New Roman" w:cs="Times New Roman"/>
          <w:sz w:val="24"/>
          <w:szCs w:val="24"/>
        </w:rPr>
        <w:t xml:space="preserve">2 </w:t>
      </w:r>
      <w:r w:rsidRPr="00FE0E29">
        <w:rPr>
          <w:rFonts w:ascii="Times New Roman" w:hAnsi="Times New Roman" w:cs="Times New Roman"/>
          <w:sz w:val="24"/>
          <w:szCs w:val="24"/>
        </w:rPr>
        <w:t xml:space="preserve">and, if necessary, </w:t>
      </w:r>
      <w:r w:rsidR="002E5046" w:rsidRPr="00FE0E29">
        <w:rPr>
          <w:rFonts w:ascii="Times New Roman" w:hAnsi="Times New Roman" w:cs="Times New Roman"/>
          <w:sz w:val="24"/>
          <w:szCs w:val="24"/>
        </w:rPr>
        <w:t xml:space="preserve">shall </w:t>
      </w:r>
      <w:r w:rsidRPr="00FE0E29">
        <w:rPr>
          <w:rFonts w:ascii="Times New Roman" w:hAnsi="Times New Roman" w:cs="Times New Roman"/>
          <w:sz w:val="24"/>
          <w:szCs w:val="24"/>
        </w:rPr>
        <w:t>request the submission of additional documents</w:t>
      </w:r>
      <w:r w:rsidR="6E31AE49" w:rsidRPr="00FE0E29">
        <w:rPr>
          <w:rFonts w:ascii="Times New Roman" w:hAnsi="Times New Roman" w:cs="Times New Roman"/>
          <w:sz w:val="24"/>
          <w:szCs w:val="24"/>
        </w:rPr>
        <w:t xml:space="preserve">. </w:t>
      </w:r>
    </w:p>
    <w:p w14:paraId="5A2D50FA" w14:textId="59EA157C" w:rsidR="084CDD28" w:rsidRPr="00FE0E29" w:rsidRDefault="0068203C" w:rsidP="002E5046">
      <w:pPr>
        <w:pStyle w:val="ListParagraph"/>
        <w:numPr>
          <w:ilvl w:val="1"/>
          <w:numId w:val="60"/>
        </w:numPr>
        <w:tabs>
          <w:tab w:val="left" w:pos="993"/>
        </w:tabs>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sz w:val="24"/>
          <w:szCs w:val="24"/>
        </w:rPr>
        <w:t xml:space="preserve">If the </w:t>
      </w:r>
      <w:r w:rsidR="002E5046" w:rsidRPr="00FE0E29">
        <w:rPr>
          <w:rFonts w:ascii="Times New Roman" w:hAnsi="Times New Roman" w:cs="Times New Roman"/>
          <w:i/>
          <w:iCs/>
          <w:sz w:val="24"/>
          <w:szCs w:val="24"/>
          <w:lang w:eastAsia="lv-LV"/>
        </w:rPr>
        <w:t>Committee</w:t>
      </w:r>
      <w:r w:rsidR="002E5046" w:rsidRPr="00FE0E29">
        <w:rPr>
          <w:rFonts w:ascii="Times New Roman" w:hAnsi="Times New Roman" w:cs="Times New Roman"/>
          <w:sz w:val="24"/>
          <w:szCs w:val="24"/>
        </w:rPr>
        <w:t xml:space="preserve"> gains</w:t>
      </w:r>
      <w:r w:rsidRPr="00FE0E29">
        <w:rPr>
          <w:rFonts w:ascii="Times New Roman" w:hAnsi="Times New Roman" w:cs="Times New Roman"/>
          <w:sz w:val="24"/>
          <w:szCs w:val="24"/>
        </w:rPr>
        <w:t xml:space="preserve"> information that the </w:t>
      </w:r>
      <w:r w:rsidRPr="00FE0E29">
        <w:rPr>
          <w:rFonts w:ascii="Times New Roman" w:hAnsi="Times New Roman" w:cs="Times New Roman"/>
          <w:i/>
          <w:sz w:val="24"/>
          <w:szCs w:val="24"/>
        </w:rPr>
        <w:t>Candidate</w:t>
      </w:r>
      <w:r w:rsidR="002E5046" w:rsidRPr="00FE0E29">
        <w:rPr>
          <w:rFonts w:ascii="Times New Roman" w:hAnsi="Times New Roman" w:cs="Times New Roman"/>
          <w:i/>
          <w:sz w:val="24"/>
          <w:szCs w:val="24"/>
        </w:rPr>
        <w:t>’</w:t>
      </w:r>
      <w:r w:rsidRPr="00FE0E29">
        <w:rPr>
          <w:rFonts w:ascii="Times New Roman" w:hAnsi="Times New Roman" w:cs="Times New Roman"/>
          <w:i/>
          <w:sz w:val="24"/>
          <w:szCs w:val="24"/>
        </w:rPr>
        <w:t>s</w:t>
      </w:r>
      <w:r w:rsidRPr="00FE0E29">
        <w:rPr>
          <w:rFonts w:ascii="Times New Roman" w:hAnsi="Times New Roman" w:cs="Times New Roman"/>
          <w:sz w:val="24"/>
          <w:szCs w:val="24"/>
        </w:rPr>
        <w:t xml:space="preserve"> reputation is not </w:t>
      </w:r>
      <w:r w:rsidR="002E5046" w:rsidRPr="00FE0E29">
        <w:rPr>
          <w:rFonts w:ascii="Times New Roman" w:hAnsi="Times New Roman" w:cs="Times New Roman"/>
          <w:sz w:val="24"/>
          <w:szCs w:val="24"/>
        </w:rPr>
        <w:t>immaculate</w:t>
      </w:r>
      <w:r w:rsidRPr="00FE0E29">
        <w:rPr>
          <w:rFonts w:ascii="Times New Roman" w:hAnsi="Times New Roman" w:cs="Times New Roman"/>
          <w:sz w:val="24"/>
          <w:szCs w:val="24"/>
        </w:rPr>
        <w:t xml:space="preserve">, the </w:t>
      </w:r>
      <w:r w:rsidR="002E5046" w:rsidRPr="00FE0E29">
        <w:rPr>
          <w:rFonts w:ascii="Times New Roman" w:hAnsi="Times New Roman" w:cs="Times New Roman"/>
          <w:i/>
          <w:iCs/>
          <w:sz w:val="24"/>
          <w:szCs w:val="24"/>
          <w:lang w:eastAsia="lv-LV"/>
        </w:rPr>
        <w:t>Committee</w:t>
      </w:r>
      <w:r w:rsidR="002E5046"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shall evaluate this information and, if </w:t>
      </w:r>
      <w:r w:rsidR="002E5046" w:rsidRPr="00FE0E29">
        <w:rPr>
          <w:rFonts w:ascii="Times New Roman" w:hAnsi="Times New Roman" w:cs="Times New Roman"/>
          <w:sz w:val="24"/>
          <w:szCs w:val="24"/>
        </w:rPr>
        <w:t xml:space="preserve">the </w:t>
      </w:r>
      <w:r w:rsidR="002E5046" w:rsidRPr="00FE0E29">
        <w:rPr>
          <w:rFonts w:ascii="Times New Roman" w:hAnsi="Times New Roman" w:cs="Times New Roman"/>
          <w:i/>
          <w:sz w:val="24"/>
          <w:szCs w:val="24"/>
        </w:rPr>
        <w:t>Candidate’s</w:t>
      </w:r>
      <w:r w:rsidR="002E5046" w:rsidRPr="00FE0E29">
        <w:rPr>
          <w:rFonts w:ascii="Times New Roman" w:hAnsi="Times New Roman" w:cs="Times New Roman"/>
          <w:sz w:val="24"/>
          <w:szCs w:val="24"/>
        </w:rPr>
        <w:t xml:space="preserve"> non-compliance is detected</w:t>
      </w:r>
      <w:r w:rsidRPr="00FE0E29">
        <w:rPr>
          <w:rFonts w:ascii="Times New Roman" w:hAnsi="Times New Roman" w:cs="Times New Roman"/>
          <w:sz w:val="24"/>
          <w:szCs w:val="24"/>
        </w:rPr>
        <w:t xml:space="preserve">, shall decide on the </w:t>
      </w:r>
      <w:r w:rsidR="002E5046" w:rsidRPr="00FE0E29">
        <w:rPr>
          <w:rFonts w:ascii="Times New Roman" w:hAnsi="Times New Roman" w:cs="Times New Roman"/>
          <w:sz w:val="24"/>
          <w:szCs w:val="24"/>
        </w:rPr>
        <w:t>refusal</w:t>
      </w:r>
      <w:r w:rsidRPr="00FE0E29">
        <w:rPr>
          <w:rFonts w:ascii="Times New Roman" w:hAnsi="Times New Roman" w:cs="Times New Roman"/>
          <w:sz w:val="24"/>
          <w:szCs w:val="24"/>
        </w:rPr>
        <w:t xml:space="preserve"> to </w:t>
      </w:r>
      <w:r w:rsidR="002E5046" w:rsidRPr="00FE0E29">
        <w:rPr>
          <w:rFonts w:ascii="Times New Roman" w:hAnsi="Times New Roman" w:cs="Times New Roman"/>
          <w:sz w:val="24"/>
          <w:szCs w:val="24"/>
        </w:rPr>
        <w:t>forward</w:t>
      </w:r>
      <w:r w:rsidRPr="00FE0E29">
        <w:rPr>
          <w:rFonts w:ascii="Times New Roman" w:hAnsi="Times New Roman" w:cs="Times New Roman"/>
          <w:sz w:val="24"/>
          <w:szCs w:val="24"/>
        </w:rPr>
        <w:t xml:space="preserve"> the </w:t>
      </w:r>
      <w:r w:rsidRPr="00FE0E29">
        <w:rPr>
          <w:rFonts w:ascii="Times New Roman" w:hAnsi="Times New Roman" w:cs="Times New Roman"/>
          <w:i/>
          <w:sz w:val="24"/>
          <w:szCs w:val="24"/>
        </w:rPr>
        <w:t>Candidate</w:t>
      </w:r>
      <w:r w:rsidRPr="00FE0E29">
        <w:rPr>
          <w:rFonts w:ascii="Times New Roman" w:hAnsi="Times New Roman" w:cs="Times New Roman"/>
          <w:sz w:val="24"/>
          <w:szCs w:val="24"/>
        </w:rPr>
        <w:t xml:space="preserve"> to the next </w:t>
      </w:r>
      <w:r w:rsidR="002E5046" w:rsidRPr="00FE0E29">
        <w:rPr>
          <w:rFonts w:ascii="Times New Roman" w:hAnsi="Times New Roman" w:cs="Times New Roman"/>
          <w:sz w:val="24"/>
          <w:szCs w:val="24"/>
        </w:rPr>
        <w:t xml:space="preserve">selection </w:t>
      </w:r>
      <w:r w:rsidRPr="00FE0E29">
        <w:rPr>
          <w:rFonts w:ascii="Times New Roman" w:hAnsi="Times New Roman" w:cs="Times New Roman"/>
          <w:sz w:val="24"/>
          <w:szCs w:val="24"/>
        </w:rPr>
        <w:t>round.</w:t>
      </w:r>
    </w:p>
    <w:p w14:paraId="31573034" w14:textId="304E5237" w:rsidR="00902F89" w:rsidRPr="00FE0E29" w:rsidRDefault="00BE56E3" w:rsidP="00886C47">
      <w:pPr>
        <w:pStyle w:val="ListParagraph"/>
        <w:numPr>
          <w:ilvl w:val="0"/>
          <w:numId w:val="61"/>
        </w:numPr>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b/>
          <w:bCs/>
          <w:iCs/>
          <w:sz w:val="24"/>
          <w:szCs w:val="24"/>
          <w:u w:val="single"/>
        </w:rPr>
        <w:t>Round 2 of the</w:t>
      </w:r>
      <w:r w:rsidRPr="00FE0E29">
        <w:rPr>
          <w:rFonts w:ascii="Times New Roman" w:hAnsi="Times New Roman" w:cs="Times New Roman"/>
          <w:b/>
          <w:bCs/>
          <w:i/>
          <w:iCs/>
          <w:sz w:val="24"/>
          <w:szCs w:val="24"/>
          <w:u w:val="single"/>
        </w:rPr>
        <w:t xml:space="preserve"> Selection Competition</w:t>
      </w:r>
      <w:r w:rsidR="6E31AE49" w:rsidRPr="00FE0E29">
        <w:rPr>
          <w:rFonts w:ascii="Times New Roman" w:hAnsi="Times New Roman" w:cs="Times New Roman"/>
          <w:b/>
          <w:bCs/>
          <w:sz w:val="24"/>
          <w:szCs w:val="24"/>
          <w:u w:val="single"/>
        </w:rPr>
        <w:t>:</w:t>
      </w:r>
      <w:r w:rsidR="6E31AE49" w:rsidRPr="00FE0E29">
        <w:rPr>
          <w:rFonts w:ascii="Times New Roman" w:hAnsi="Times New Roman" w:cs="Times New Roman"/>
          <w:sz w:val="24"/>
          <w:szCs w:val="24"/>
        </w:rPr>
        <w:t xml:space="preserve"> </w:t>
      </w:r>
      <w:r w:rsidRPr="00FE0E29">
        <w:rPr>
          <w:rFonts w:ascii="Times New Roman" w:hAnsi="Times New Roman" w:cs="Times New Roman"/>
          <w:sz w:val="24"/>
          <w:szCs w:val="24"/>
        </w:rPr>
        <w:t>The</w:t>
      </w:r>
      <w:r w:rsidRPr="00FE0E29">
        <w:rPr>
          <w:rFonts w:ascii="Times New Roman" w:hAnsi="Times New Roman" w:cs="Times New Roman"/>
          <w:i/>
          <w:iCs/>
          <w:sz w:val="24"/>
          <w:szCs w:val="24"/>
        </w:rPr>
        <w:t xml:space="preserve"> Company </w:t>
      </w:r>
      <w:r w:rsidRPr="00FE0E29">
        <w:rPr>
          <w:rFonts w:ascii="Times New Roman" w:hAnsi="Times New Roman" w:cs="Times New Roman"/>
          <w:sz w:val="24"/>
          <w:szCs w:val="24"/>
        </w:rPr>
        <w:t>shall conduct detailed research and analysis of the information submitted by 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 xml:space="preserve">after the interview with each </w:t>
      </w:r>
      <w:r w:rsidRPr="00FE0E29">
        <w:rPr>
          <w:rFonts w:ascii="Times New Roman" w:hAnsi="Times New Roman" w:cs="Times New Roman"/>
          <w:i/>
          <w:iCs/>
          <w:sz w:val="24"/>
          <w:szCs w:val="24"/>
        </w:rPr>
        <w:t>Candidate</w:t>
      </w:r>
      <w:r w:rsidR="6E31AE49" w:rsidRPr="00FE0E29">
        <w:rPr>
          <w:rFonts w:ascii="Times New Roman" w:hAnsi="Times New Roman" w:cs="Times New Roman"/>
          <w:sz w:val="24"/>
          <w:szCs w:val="24"/>
        </w:rPr>
        <w:t xml:space="preserve">:  </w:t>
      </w:r>
    </w:p>
    <w:p w14:paraId="78E10DC2" w14:textId="77C11709" w:rsidR="00902F89" w:rsidRPr="00FE0E29" w:rsidRDefault="00BE56E3" w:rsidP="00445DD1">
      <w:pPr>
        <w:pStyle w:val="ListParagraph"/>
        <w:numPr>
          <w:ilvl w:val="1"/>
          <w:numId w:val="62"/>
        </w:numPr>
        <w:tabs>
          <w:tab w:val="left" w:pos="993"/>
        </w:tabs>
        <w:spacing w:before="120" w:after="120" w:line="240" w:lineRule="auto"/>
        <w:ind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The</w:t>
      </w:r>
      <w:r w:rsidRPr="00FE0E29">
        <w:rPr>
          <w:rFonts w:ascii="Times New Roman" w:hAnsi="Times New Roman" w:cs="Times New Roman"/>
          <w:i/>
          <w:iCs/>
          <w:sz w:val="24"/>
          <w:szCs w:val="24"/>
        </w:rPr>
        <w:t xml:space="preserve"> Company </w:t>
      </w:r>
      <w:r w:rsidRPr="00FE0E29">
        <w:rPr>
          <w:rFonts w:ascii="Times New Roman" w:hAnsi="Times New Roman" w:cs="Times New Roman"/>
          <w:sz w:val="24"/>
          <w:szCs w:val="24"/>
        </w:rPr>
        <w:t>examines 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previous work experience in addition to the initially submitted documents, checks 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 xml:space="preserve">level of </w:t>
      </w:r>
      <w:r w:rsidR="00445DD1" w:rsidRPr="00FE0E29">
        <w:rPr>
          <w:rFonts w:ascii="Times New Roman" w:hAnsi="Times New Roman" w:cs="Times New Roman"/>
          <w:sz w:val="24"/>
          <w:szCs w:val="24"/>
        </w:rPr>
        <w:t xml:space="preserve">the </w:t>
      </w:r>
      <w:r w:rsidRPr="00FE0E29">
        <w:rPr>
          <w:rFonts w:ascii="Times New Roman" w:hAnsi="Times New Roman" w:cs="Times New Roman"/>
          <w:sz w:val="24"/>
          <w:szCs w:val="24"/>
        </w:rPr>
        <w:t>Latvian and English proficiency for compliance with the requirements and evaluates</w:t>
      </w:r>
      <w:r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 xml:space="preserve">in accordance with the approved </w:t>
      </w:r>
      <w:r w:rsidRPr="002E4C05">
        <w:rPr>
          <w:rFonts w:ascii="Times New Roman" w:hAnsi="Times New Roman" w:cs="Times New Roman"/>
          <w:i/>
          <w:iCs/>
          <w:sz w:val="24"/>
          <w:szCs w:val="24"/>
        </w:rPr>
        <w:t>Candidate Evaluation Form</w:t>
      </w:r>
      <w:r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The</w:t>
      </w:r>
      <w:r w:rsidRPr="00FE0E29">
        <w:rPr>
          <w:rFonts w:ascii="Times New Roman" w:hAnsi="Times New Roman" w:cs="Times New Roman"/>
          <w:i/>
          <w:iCs/>
          <w:sz w:val="24"/>
          <w:szCs w:val="24"/>
        </w:rPr>
        <w:t xml:space="preserve"> </w:t>
      </w:r>
      <w:r w:rsidR="00445DD1" w:rsidRPr="00FE0E29">
        <w:rPr>
          <w:rFonts w:ascii="Times New Roman" w:hAnsi="Times New Roman" w:cs="Times New Roman"/>
          <w:i/>
          <w:iCs/>
          <w:sz w:val="24"/>
          <w:szCs w:val="24"/>
        </w:rPr>
        <w:t>C</w:t>
      </w:r>
      <w:r w:rsidRPr="00FE0E29">
        <w:rPr>
          <w:rFonts w:ascii="Times New Roman" w:hAnsi="Times New Roman" w:cs="Times New Roman"/>
          <w:i/>
          <w:iCs/>
          <w:sz w:val="24"/>
          <w:szCs w:val="24"/>
        </w:rPr>
        <w:t xml:space="preserve">ompany </w:t>
      </w:r>
      <w:r w:rsidR="00445DD1" w:rsidRPr="00FE0E29">
        <w:rPr>
          <w:rFonts w:ascii="Times New Roman" w:hAnsi="Times New Roman" w:cs="Times New Roman"/>
          <w:sz w:val="24"/>
          <w:szCs w:val="24"/>
        </w:rPr>
        <w:t>processes</w:t>
      </w:r>
      <w:r w:rsidRPr="00FE0E29">
        <w:rPr>
          <w:rFonts w:ascii="Times New Roman" w:hAnsi="Times New Roman" w:cs="Times New Roman"/>
          <w:sz w:val="24"/>
          <w:szCs w:val="24"/>
        </w:rPr>
        <w:t xml:space="preserve"> and presents the result to the</w:t>
      </w:r>
      <w:r w:rsidRPr="00FE0E29">
        <w:rPr>
          <w:rFonts w:ascii="Times New Roman" w:hAnsi="Times New Roman" w:cs="Times New Roman"/>
          <w:i/>
          <w:iCs/>
          <w:sz w:val="24"/>
          <w:szCs w:val="24"/>
        </w:rPr>
        <w:t xml:space="preserve"> </w:t>
      </w:r>
      <w:r w:rsidR="00445DD1" w:rsidRPr="00FE0E29">
        <w:rPr>
          <w:rFonts w:ascii="Times New Roman" w:hAnsi="Times New Roman" w:cs="Times New Roman"/>
          <w:i/>
          <w:iCs/>
          <w:sz w:val="24"/>
          <w:szCs w:val="24"/>
          <w:lang w:eastAsia="lv-LV"/>
        </w:rPr>
        <w:t>Committee</w:t>
      </w:r>
      <w:r w:rsidR="6E31AE49" w:rsidRPr="00FE0E29">
        <w:rPr>
          <w:rFonts w:ascii="Times New Roman" w:hAnsi="Times New Roman" w:cs="Times New Roman"/>
          <w:i/>
          <w:iCs/>
          <w:sz w:val="24"/>
          <w:szCs w:val="24"/>
        </w:rPr>
        <w:t>;</w:t>
      </w:r>
      <w:r w:rsidR="6E31AE49" w:rsidRPr="00FE0E29">
        <w:rPr>
          <w:rFonts w:ascii="Times New Roman" w:hAnsi="Times New Roman" w:cs="Times New Roman"/>
          <w:sz w:val="24"/>
          <w:szCs w:val="24"/>
        </w:rPr>
        <w:t xml:space="preserve"> </w:t>
      </w:r>
    </w:p>
    <w:p w14:paraId="6CD9C7A1" w14:textId="1B8BD7C6" w:rsidR="00902F89" w:rsidRPr="00FE0E29" w:rsidRDefault="00BE56E3" w:rsidP="00445DD1">
      <w:pPr>
        <w:pStyle w:val="ListParagraph"/>
        <w:numPr>
          <w:ilvl w:val="1"/>
          <w:numId w:val="62"/>
        </w:numPr>
        <w:tabs>
          <w:tab w:val="left" w:pos="993"/>
        </w:tabs>
        <w:spacing w:before="120" w:after="120" w:line="240" w:lineRule="auto"/>
        <w:ind w:left="720"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w:t>
      </w:r>
      <w:r w:rsidR="00445DD1" w:rsidRPr="00FE0E29">
        <w:rPr>
          <w:rFonts w:ascii="Times New Roman" w:hAnsi="Times New Roman" w:cs="Times New Roman"/>
          <w:i/>
          <w:iCs/>
          <w:sz w:val="24"/>
          <w:szCs w:val="24"/>
        </w:rPr>
        <w:t>C</w:t>
      </w:r>
      <w:r w:rsidRPr="00FE0E29">
        <w:rPr>
          <w:rFonts w:ascii="Times New Roman" w:hAnsi="Times New Roman" w:cs="Times New Roman"/>
          <w:i/>
          <w:iCs/>
          <w:sz w:val="24"/>
          <w:szCs w:val="24"/>
        </w:rPr>
        <w:t>ompany</w:t>
      </w:r>
      <w:r w:rsidRPr="00FE0E29">
        <w:rPr>
          <w:rFonts w:ascii="Times New Roman" w:hAnsi="Times New Roman" w:cs="Times New Roman"/>
          <w:sz w:val="24"/>
          <w:szCs w:val="24"/>
        </w:rPr>
        <w:t xml:space="preserve"> checks the </w:t>
      </w:r>
      <w:r w:rsidR="00445DD1" w:rsidRPr="00FE0E29">
        <w:rPr>
          <w:rFonts w:ascii="Times New Roman" w:hAnsi="Times New Roman" w:cs="Times New Roman"/>
          <w:sz w:val="24"/>
          <w:szCs w:val="24"/>
        </w:rPr>
        <w:t>track record</w:t>
      </w:r>
      <w:r w:rsidRPr="00FE0E29">
        <w:rPr>
          <w:rFonts w:ascii="Times New Roman" w:hAnsi="Times New Roman" w:cs="Times New Roman"/>
          <w:sz w:val="24"/>
          <w:szCs w:val="24"/>
        </w:rPr>
        <w:t xml:space="preserve"> of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In case the </w:t>
      </w:r>
      <w:r w:rsidRPr="00FE0E29">
        <w:rPr>
          <w:rFonts w:ascii="Times New Roman" w:hAnsi="Times New Roman" w:cs="Times New Roman"/>
          <w:i/>
          <w:iCs/>
          <w:sz w:val="24"/>
          <w:szCs w:val="24"/>
        </w:rPr>
        <w:t>Company</w:t>
      </w:r>
      <w:r w:rsidRPr="00FE0E29">
        <w:rPr>
          <w:rFonts w:ascii="Times New Roman" w:hAnsi="Times New Roman" w:cs="Times New Roman"/>
          <w:sz w:val="24"/>
          <w:szCs w:val="24"/>
        </w:rPr>
        <w:t xml:space="preserve"> has identified risks to good </w:t>
      </w:r>
      <w:r w:rsidR="00445DD1" w:rsidRPr="00FE0E29">
        <w:rPr>
          <w:rFonts w:ascii="Times New Roman" w:hAnsi="Times New Roman" w:cs="Times New Roman"/>
          <w:sz w:val="24"/>
          <w:szCs w:val="24"/>
        </w:rPr>
        <w:t>reputation</w:t>
      </w:r>
      <w:r w:rsidRPr="00FE0E29">
        <w:rPr>
          <w:rFonts w:ascii="Times New Roman" w:hAnsi="Times New Roman" w:cs="Times New Roman"/>
          <w:sz w:val="24"/>
          <w:szCs w:val="24"/>
        </w:rPr>
        <w:t xml:space="preserve"> in the </w:t>
      </w:r>
      <w:r w:rsidR="00445DD1" w:rsidRPr="00FE0E29">
        <w:rPr>
          <w:rFonts w:ascii="Times New Roman" w:hAnsi="Times New Roman" w:cs="Times New Roman"/>
          <w:sz w:val="24"/>
          <w:szCs w:val="24"/>
        </w:rPr>
        <w:t xml:space="preserve">course of track record </w:t>
      </w:r>
      <w:r w:rsidRPr="00FE0E29">
        <w:rPr>
          <w:rFonts w:ascii="Times New Roman" w:hAnsi="Times New Roman" w:cs="Times New Roman"/>
          <w:sz w:val="24"/>
          <w:szCs w:val="24"/>
        </w:rPr>
        <w:t xml:space="preserve">research in the digital environment and the public space, this shall be </w:t>
      </w:r>
      <w:r w:rsidR="00445DD1" w:rsidRPr="00FE0E29">
        <w:rPr>
          <w:rFonts w:ascii="Times New Roman" w:hAnsi="Times New Roman" w:cs="Times New Roman"/>
          <w:sz w:val="24"/>
          <w:szCs w:val="24"/>
        </w:rPr>
        <w:t>reported</w:t>
      </w:r>
      <w:r w:rsidRPr="00FE0E29">
        <w:rPr>
          <w:rFonts w:ascii="Times New Roman" w:hAnsi="Times New Roman" w:cs="Times New Roman"/>
          <w:sz w:val="24"/>
          <w:szCs w:val="24"/>
        </w:rPr>
        <w:t xml:space="preserve"> to the </w:t>
      </w:r>
      <w:r w:rsidR="00445DD1" w:rsidRPr="00FE0E29">
        <w:rPr>
          <w:rFonts w:ascii="Times New Roman" w:hAnsi="Times New Roman" w:cs="Times New Roman"/>
          <w:i/>
          <w:iCs/>
          <w:sz w:val="24"/>
          <w:szCs w:val="24"/>
          <w:lang w:eastAsia="lv-LV"/>
        </w:rPr>
        <w:t>Committee</w:t>
      </w:r>
      <w:r w:rsidR="00445DD1"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and the </w:t>
      </w:r>
      <w:r w:rsidRPr="00FE0E29">
        <w:rPr>
          <w:rFonts w:ascii="Times New Roman" w:hAnsi="Times New Roman" w:cs="Times New Roman"/>
          <w:i/>
          <w:iCs/>
          <w:sz w:val="24"/>
          <w:szCs w:val="24"/>
        </w:rPr>
        <w:t>Candidate</w:t>
      </w:r>
      <w:r w:rsidR="00445DD1" w:rsidRPr="00FE0E29">
        <w:rPr>
          <w:rFonts w:ascii="Times New Roman" w:hAnsi="Times New Roman" w:cs="Times New Roman"/>
          <w:i/>
          <w:iCs/>
          <w:sz w:val="24"/>
          <w:szCs w:val="24"/>
        </w:rPr>
        <w:t>’</w:t>
      </w:r>
      <w:r w:rsidRPr="00FE0E29">
        <w:rPr>
          <w:rFonts w:ascii="Times New Roman" w:hAnsi="Times New Roman" w:cs="Times New Roman"/>
          <w:i/>
          <w:iCs/>
          <w:sz w:val="24"/>
          <w:szCs w:val="24"/>
        </w:rPr>
        <w:t>s</w:t>
      </w:r>
      <w:r w:rsidRPr="00FE0E29">
        <w:rPr>
          <w:rFonts w:ascii="Times New Roman" w:hAnsi="Times New Roman" w:cs="Times New Roman"/>
          <w:sz w:val="24"/>
          <w:szCs w:val="24"/>
        </w:rPr>
        <w:t xml:space="preserve"> </w:t>
      </w:r>
      <w:r w:rsidR="00445DD1" w:rsidRPr="00FE0E29">
        <w:rPr>
          <w:rFonts w:ascii="Times New Roman" w:hAnsi="Times New Roman" w:cs="Times New Roman"/>
          <w:sz w:val="24"/>
          <w:szCs w:val="24"/>
        </w:rPr>
        <w:t>track record</w:t>
      </w:r>
      <w:r w:rsidRPr="00FE0E29">
        <w:rPr>
          <w:rFonts w:ascii="Times New Roman" w:hAnsi="Times New Roman" w:cs="Times New Roman"/>
          <w:sz w:val="24"/>
          <w:szCs w:val="24"/>
        </w:rPr>
        <w:t xml:space="preserve"> shall be examined in detail</w:t>
      </w:r>
      <w:r w:rsidR="6E31AE49" w:rsidRPr="00FE0E29">
        <w:rPr>
          <w:rFonts w:ascii="Times New Roman" w:hAnsi="Times New Roman" w:cs="Times New Roman"/>
          <w:sz w:val="24"/>
          <w:szCs w:val="24"/>
        </w:rPr>
        <w:t xml:space="preserve">; </w:t>
      </w:r>
    </w:p>
    <w:p w14:paraId="79CC6AF0" w14:textId="52271002" w:rsidR="00902F89" w:rsidRPr="00FE0E29" w:rsidRDefault="00BE56E3" w:rsidP="00445DD1">
      <w:pPr>
        <w:pStyle w:val="ListParagraph"/>
        <w:numPr>
          <w:ilvl w:val="1"/>
          <w:numId w:val="62"/>
        </w:numPr>
        <w:tabs>
          <w:tab w:val="left" w:pos="993"/>
        </w:tabs>
        <w:spacing w:before="120" w:after="120" w:line="240" w:lineRule="auto"/>
        <w:ind w:left="720" w:right="331"/>
        <w:jc w:val="both"/>
        <w:rPr>
          <w:rFonts w:ascii="Times New Roman" w:hAnsi="Times New Roman" w:cs="Times New Roman"/>
          <w:sz w:val="24"/>
          <w:szCs w:val="24"/>
        </w:rPr>
      </w:pPr>
      <w:r w:rsidRPr="00FE0E29">
        <w:rPr>
          <w:rFonts w:ascii="Times New Roman" w:hAnsi="Times New Roman" w:cs="Times New Roman"/>
          <w:sz w:val="24"/>
          <w:szCs w:val="24"/>
        </w:rPr>
        <w:lastRenderedPageBreak/>
        <w:t xml:space="preserve">The </w:t>
      </w:r>
      <w:r w:rsidR="00A3780D" w:rsidRPr="00FE0E29">
        <w:rPr>
          <w:rFonts w:ascii="Times New Roman" w:hAnsi="Times New Roman" w:cs="Times New Roman"/>
          <w:i/>
          <w:iCs/>
          <w:sz w:val="24"/>
          <w:szCs w:val="24"/>
          <w:lang w:eastAsia="lv-LV"/>
        </w:rPr>
        <w:t>Committee</w:t>
      </w:r>
      <w:r w:rsidR="00A3780D"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examines the information </w:t>
      </w:r>
      <w:r w:rsidR="00A3780D" w:rsidRPr="00FE0E29">
        <w:rPr>
          <w:rFonts w:ascii="Times New Roman" w:hAnsi="Times New Roman" w:cs="Times New Roman"/>
          <w:sz w:val="24"/>
          <w:szCs w:val="24"/>
        </w:rPr>
        <w:t>drawn up</w:t>
      </w:r>
      <w:r w:rsidRPr="00FE0E29">
        <w:rPr>
          <w:rFonts w:ascii="Times New Roman" w:hAnsi="Times New Roman" w:cs="Times New Roman"/>
          <w:sz w:val="24"/>
          <w:szCs w:val="24"/>
        </w:rPr>
        <w:t xml:space="preserve"> by the </w:t>
      </w:r>
      <w:r w:rsidRPr="00FE0E29">
        <w:rPr>
          <w:rFonts w:ascii="Times New Roman" w:hAnsi="Times New Roman" w:cs="Times New Roman"/>
          <w:i/>
          <w:iCs/>
          <w:sz w:val="24"/>
          <w:szCs w:val="24"/>
        </w:rPr>
        <w:t>Company</w:t>
      </w:r>
      <w:r w:rsidRPr="00FE0E29">
        <w:rPr>
          <w:rFonts w:ascii="Times New Roman" w:hAnsi="Times New Roman" w:cs="Times New Roman"/>
          <w:sz w:val="24"/>
          <w:szCs w:val="24"/>
        </w:rPr>
        <w:t xml:space="preserve">, assigns an evaluation </w:t>
      </w:r>
      <w:r w:rsidR="00A3780D" w:rsidRPr="00FE0E29">
        <w:rPr>
          <w:rFonts w:ascii="Times New Roman" w:hAnsi="Times New Roman" w:cs="Times New Roman"/>
          <w:sz w:val="24"/>
          <w:szCs w:val="24"/>
        </w:rPr>
        <w:t xml:space="preserve">score </w:t>
      </w:r>
      <w:r w:rsidRPr="00FE0E29">
        <w:rPr>
          <w:rFonts w:ascii="Times New Roman" w:hAnsi="Times New Roman" w:cs="Times New Roman"/>
          <w:sz w:val="24"/>
          <w:szCs w:val="24"/>
        </w:rPr>
        <w:t xml:space="preserve">to each </w:t>
      </w:r>
      <w:r w:rsidRPr="00FE0E29">
        <w:rPr>
          <w:rFonts w:ascii="Times New Roman" w:hAnsi="Times New Roman" w:cs="Times New Roman"/>
          <w:i/>
          <w:iCs/>
          <w:sz w:val="24"/>
          <w:szCs w:val="24"/>
        </w:rPr>
        <w:t>Candidate</w:t>
      </w:r>
      <w:r w:rsidRPr="00FE0E29">
        <w:rPr>
          <w:rFonts w:ascii="Times New Roman" w:hAnsi="Times New Roman" w:cs="Times New Roman"/>
          <w:sz w:val="24"/>
          <w:szCs w:val="24"/>
        </w:rPr>
        <w:t xml:space="preserve"> by filling in the </w:t>
      </w:r>
      <w:r w:rsidRPr="00FE0E29">
        <w:rPr>
          <w:rFonts w:ascii="Times New Roman" w:hAnsi="Times New Roman" w:cs="Times New Roman"/>
          <w:i/>
          <w:iCs/>
          <w:sz w:val="24"/>
          <w:szCs w:val="24"/>
        </w:rPr>
        <w:t>Candidate Evaluation Form</w:t>
      </w:r>
      <w:r w:rsidRPr="00FE0E29">
        <w:rPr>
          <w:rFonts w:ascii="Times New Roman" w:hAnsi="Times New Roman" w:cs="Times New Roman"/>
          <w:sz w:val="24"/>
          <w:szCs w:val="24"/>
        </w:rPr>
        <w:t>, and after summarizing the results, makes one of the following decisions:</w:t>
      </w:r>
    </w:p>
    <w:p w14:paraId="322F7858" w14:textId="430ABFDA" w:rsidR="00902F89" w:rsidRPr="00FE0E29" w:rsidRDefault="00BE56E3" w:rsidP="002308BA">
      <w:pPr>
        <w:pStyle w:val="ListParagraph"/>
        <w:numPr>
          <w:ilvl w:val="0"/>
          <w:numId w:val="31"/>
        </w:numPr>
        <w:spacing w:before="120" w:after="120" w:line="240" w:lineRule="auto"/>
        <w:ind w:left="1077" w:right="329" w:hanging="357"/>
        <w:jc w:val="both"/>
        <w:rPr>
          <w:rFonts w:ascii="Times New Roman" w:hAnsi="Times New Roman" w:cs="Times New Roman"/>
          <w:sz w:val="24"/>
          <w:szCs w:val="24"/>
        </w:rPr>
      </w:pPr>
      <w:r w:rsidRPr="00FE0E29">
        <w:rPr>
          <w:rFonts w:ascii="Times New Roman" w:hAnsi="Times New Roman" w:cs="Times New Roman"/>
          <w:sz w:val="24"/>
          <w:szCs w:val="24"/>
        </w:rPr>
        <w:t xml:space="preserve">to nominate no more than 8 (eight) most suitable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for the third </w:t>
      </w:r>
      <w:r w:rsidR="00F9290A" w:rsidRPr="00FE0E29">
        <w:rPr>
          <w:rFonts w:ascii="Times New Roman" w:hAnsi="Times New Roman" w:cs="Times New Roman"/>
          <w:sz w:val="24"/>
          <w:szCs w:val="24"/>
        </w:rPr>
        <w:t xml:space="preserve">selection </w:t>
      </w:r>
      <w:r w:rsidRPr="00FE0E29">
        <w:rPr>
          <w:rFonts w:ascii="Times New Roman" w:hAnsi="Times New Roman" w:cs="Times New Roman"/>
          <w:sz w:val="24"/>
          <w:szCs w:val="24"/>
        </w:rPr>
        <w:t>round</w:t>
      </w:r>
      <w:r w:rsidR="6E31AE49" w:rsidRPr="00FE0E29">
        <w:rPr>
          <w:rFonts w:ascii="Times New Roman" w:hAnsi="Times New Roman" w:cs="Times New Roman"/>
          <w:sz w:val="24"/>
          <w:szCs w:val="24"/>
        </w:rPr>
        <w:t xml:space="preserve">; </w:t>
      </w:r>
    </w:p>
    <w:p w14:paraId="477EC5CA" w14:textId="002E77C0" w:rsidR="00902F89" w:rsidRPr="00FE0E29" w:rsidRDefault="00BE56E3" w:rsidP="002308BA">
      <w:pPr>
        <w:pStyle w:val="ListParagraph"/>
        <w:numPr>
          <w:ilvl w:val="0"/>
          <w:numId w:val="31"/>
        </w:numPr>
        <w:spacing w:before="120" w:after="120" w:line="240" w:lineRule="auto"/>
        <w:ind w:left="1077"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if no more than 4 (four)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meet </w:t>
      </w:r>
      <w:r w:rsidR="00F9290A" w:rsidRPr="00FE0E29">
        <w:rPr>
          <w:rFonts w:ascii="Times New Roman" w:hAnsi="Times New Roman" w:cs="Times New Roman"/>
          <w:sz w:val="24"/>
          <w:szCs w:val="24"/>
        </w:rPr>
        <w:t xml:space="preserve">the requirements for </w:t>
      </w:r>
      <w:r w:rsidR="002E4C05">
        <w:rPr>
          <w:rFonts w:ascii="Times New Roman" w:hAnsi="Times New Roman" w:cs="Times New Roman"/>
          <w:sz w:val="24"/>
          <w:szCs w:val="24"/>
        </w:rPr>
        <w:t>forwarding to</w:t>
      </w:r>
      <w:r w:rsidRPr="00FE0E29">
        <w:rPr>
          <w:rFonts w:ascii="Times New Roman" w:hAnsi="Times New Roman" w:cs="Times New Roman"/>
          <w:sz w:val="24"/>
          <w:szCs w:val="24"/>
        </w:rPr>
        <w:t xml:space="preserve"> the next </w:t>
      </w:r>
      <w:r w:rsidR="00F9290A" w:rsidRPr="00FE0E29">
        <w:rPr>
          <w:rFonts w:ascii="Times New Roman" w:hAnsi="Times New Roman" w:cs="Times New Roman"/>
          <w:sz w:val="24"/>
          <w:szCs w:val="24"/>
        </w:rPr>
        <w:t xml:space="preserve">selection </w:t>
      </w:r>
      <w:r w:rsidRPr="00FE0E29">
        <w:rPr>
          <w:rFonts w:ascii="Times New Roman" w:hAnsi="Times New Roman" w:cs="Times New Roman"/>
          <w:sz w:val="24"/>
          <w:szCs w:val="24"/>
        </w:rPr>
        <w:t xml:space="preserve">round, the </w:t>
      </w:r>
      <w:r w:rsidR="00F9290A" w:rsidRPr="00FE0E29">
        <w:rPr>
          <w:rFonts w:ascii="Times New Roman" w:hAnsi="Times New Roman" w:cs="Times New Roman"/>
          <w:i/>
          <w:iCs/>
          <w:sz w:val="24"/>
          <w:szCs w:val="24"/>
          <w:lang w:eastAsia="lv-LV"/>
        </w:rPr>
        <w:t>Committee</w:t>
      </w:r>
      <w:r w:rsidR="00F9290A" w:rsidRPr="00FE0E29">
        <w:rPr>
          <w:rFonts w:ascii="Times New Roman" w:hAnsi="Times New Roman" w:cs="Times New Roman"/>
          <w:sz w:val="24"/>
          <w:szCs w:val="24"/>
        </w:rPr>
        <w:t xml:space="preserve"> </w:t>
      </w:r>
      <w:r w:rsidRPr="00FE0E29">
        <w:rPr>
          <w:rFonts w:ascii="Times New Roman" w:hAnsi="Times New Roman" w:cs="Times New Roman"/>
          <w:sz w:val="24"/>
          <w:szCs w:val="24"/>
        </w:rPr>
        <w:t>shall inform RTU Council thereof and provide proposals for further action.</w:t>
      </w:r>
      <w:r w:rsidR="00902F89" w:rsidRPr="00FE0E29">
        <w:rPr>
          <w:rFonts w:ascii="Times New Roman" w:hAnsi="Times New Roman" w:cs="Times New Roman"/>
          <w:sz w:val="24"/>
          <w:szCs w:val="24"/>
        </w:rPr>
        <w:t xml:space="preserve"> </w:t>
      </w:r>
    </w:p>
    <w:p w14:paraId="28B0EE31" w14:textId="4D97C268" w:rsidR="00CC531D" w:rsidRPr="00FE0E29" w:rsidRDefault="00961B81" w:rsidP="00961B81">
      <w:pPr>
        <w:pStyle w:val="ListParagraph"/>
        <w:numPr>
          <w:ilvl w:val="1"/>
          <w:numId w:val="62"/>
        </w:numPr>
        <w:tabs>
          <w:tab w:val="left" w:pos="993"/>
        </w:tabs>
        <w:spacing w:before="120" w:after="120" w:line="240" w:lineRule="auto"/>
        <w:ind w:left="720" w:right="331"/>
        <w:jc w:val="both"/>
        <w:rPr>
          <w:rFonts w:ascii="Times New Roman" w:hAnsi="Times New Roman" w:cs="Times New Roman"/>
          <w:sz w:val="24"/>
          <w:szCs w:val="24"/>
        </w:rPr>
      </w:pPr>
      <w:r w:rsidRPr="00FE0E29">
        <w:rPr>
          <w:rFonts w:ascii="Times New Roman" w:hAnsi="Times New Roman" w:cs="Times New Roman"/>
          <w:sz w:val="24"/>
          <w:szCs w:val="24"/>
        </w:rPr>
        <w:t xml:space="preserve">The members of the </w:t>
      </w:r>
      <w:r w:rsidRPr="00FE0E29">
        <w:rPr>
          <w:rFonts w:ascii="Times New Roman" w:hAnsi="Times New Roman" w:cs="Times New Roman"/>
          <w:i/>
          <w:iCs/>
          <w:sz w:val="24"/>
          <w:szCs w:val="24"/>
          <w:lang w:eastAsia="lv-LV"/>
        </w:rPr>
        <w:t>Committee</w:t>
      </w:r>
      <w:r w:rsidRPr="00FE0E29">
        <w:rPr>
          <w:rFonts w:ascii="Times New Roman" w:hAnsi="Times New Roman" w:cs="Times New Roman"/>
          <w:sz w:val="24"/>
          <w:szCs w:val="24"/>
        </w:rPr>
        <w:t xml:space="preserve"> agree on specific questions to be asked to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in </w:t>
      </w:r>
      <w:r w:rsidR="002E4C05">
        <w:rPr>
          <w:rFonts w:ascii="Times New Roman" w:hAnsi="Times New Roman" w:cs="Times New Roman"/>
          <w:sz w:val="24"/>
          <w:szCs w:val="24"/>
        </w:rPr>
        <w:t>R</w:t>
      </w:r>
      <w:r w:rsidRPr="00FE0E29">
        <w:rPr>
          <w:rFonts w:ascii="Times New Roman" w:hAnsi="Times New Roman" w:cs="Times New Roman"/>
          <w:sz w:val="24"/>
          <w:szCs w:val="24"/>
        </w:rPr>
        <w:t xml:space="preserve">ound </w:t>
      </w:r>
      <w:r w:rsidR="002E4C05">
        <w:rPr>
          <w:rFonts w:ascii="Times New Roman" w:hAnsi="Times New Roman" w:cs="Times New Roman"/>
          <w:sz w:val="24"/>
          <w:szCs w:val="24"/>
        </w:rPr>
        <w:t xml:space="preserve">3 </w:t>
      </w:r>
      <w:r w:rsidRPr="00FE0E29">
        <w:rPr>
          <w:rFonts w:ascii="Times New Roman" w:hAnsi="Times New Roman" w:cs="Times New Roman"/>
          <w:sz w:val="24"/>
          <w:szCs w:val="24"/>
        </w:rPr>
        <w:t>of the competition during the interview</w:t>
      </w:r>
      <w:r w:rsidR="6E31AE49" w:rsidRPr="00FE0E29">
        <w:rPr>
          <w:rFonts w:ascii="Times New Roman" w:hAnsi="Times New Roman" w:cs="Times New Roman"/>
          <w:sz w:val="24"/>
          <w:szCs w:val="24"/>
        </w:rPr>
        <w:t xml:space="preserve">. </w:t>
      </w:r>
    </w:p>
    <w:p w14:paraId="6576C19A" w14:textId="789A936A" w:rsidR="00902F89" w:rsidRPr="00FE0E29" w:rsidRDefault="00961B81" w:rsidP="00961B81">
      <w:pPr>
        <w:pStyle w:val="ListParagraph"/>
        <w:numPr>
          <w:ilvl w:val="1"/>
          <w:numId w:val="62"/>
        </w:numPr>
        <w:tabs>
          <w:tab w:val="left" w:pos="993"/>
        </w:tabs>
        <w:spacing w:before="120" w:after="120" w:line="240" w:lineRule="auto"/>
        <w:ind w:left="720" w:right="331"/>
        <w:jc w:val="both"/>
        <w:rPr>
          <w:rFonts w:ascii="Times New Roman" w:hAnsi="Times New Roman" w:cs="Times New Roman"/>
          <w:sz w:val="24"/>
          <w:szCs w:val="24"/>
        </w:rPr>
      </w:pPr>
      <w:r w:rsidRPr="00FE0E29">
        <w:rPr>
          <w:rFonts w:ascii="Times New Roman" w:hAnsi="Times New Roman" w:cs="Times New Roman"/>
          <w:sz w:val="24"/>
          <w:szCs w:val="24"/>
        </w:rPr>
        <w:t xml:space="preserve">Within 5 (five) business days,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shall develop and submit to the </w:t>
      </w:r>
      <w:r w:rsidRPr="00FE0E29">
        <w:rPr>
          <w:rFonts w:ascii="Times New Roman" w:hAnsi="Times New Roman" w:cs="Times New Roman"/>
          <w:i/>
          <w:iCs/>
          <w:sz w:val="24"/>
          <w:szCs w:val="24"/>
          <w:lang w:eastAsia="lv-LV"/>
        </w:rPr>
        <w:t>Committee</w:t>
      </w:r>
      <w:r w:rsidRPr="00FE0E29">
        <w:rPr>
          <w:rFonts w:ascii="Times New Roman" w:hAnsi="Times New Roman" w:cs="Times New Roman"/>
          <w:sz w:val="24"/>
          <w:szCs w:val="24"/>
        </w:rPr>
        <w:t xml:space="preserve"> their strategic vision in the form of a presentation (no longer than 15 minutes) dedicated to the main future challenges to be faced by RTU, providing insight into the most important priorities and proposals for their implementation, as well as possible solutions for RTU operations (hereinafter – the </w:t>
      </w:r>
      <w:r w:rsidRPr="00FE0E29">
        <w:rPr>
          <w:rFonts w:ascii="Times New Roman" w:hAnsi="Times New Roman" w:cs="Times New Roman"/>
          <w:i/>
          <w:iCs/>
          <w:sz w:val="24"/>
          <w:szCs w:val="24"/>
        </w:rPr>
        <w:t>Vision</w:t>
      </w:r>
      <w:r w:rsidRPr="00FE0E29">
        <w:rPr>
          <w:rFonts w:ascii="Times New Roman" w:hAnsi="Times New Roman" w:cs="Times New Roman"/>
          <w:sz w:val="24"/>
          <w:szCs w:val="24"/>
        </w:rPr>
        <w:t>).</w:t>
      </w:r>
    </w:p>
    <w:p w14:paraId="17EE2E61" w14:textId="692C619A" w:rsidR="00902F89" w:rsidRPr="00FE0E29" w:rsidRDefault="00961B81" w:rsidP="00961B81">
      <w:pPr>
        <w:pStyle w:val="ListParagraph"/>
        <w:numPr>
          <w:ilvl w:val="1"/>
          <w:numId w:val="62"/>
        </w:numPr>
        <w:tabs>
          <w:tab w:val="left" w:pos="993"/>
        </w:tabs>
        <w:spacing w:before="120" w:after="120" w:line="240" w:lineRule="auto"/>
        <w:ind w:left="720"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Secretary of the </w:t>
      </w:r>
      <w:r w:rsidR="00AF1D84" w:rsidRPr="00FE0E29">
        <w:rPr>
          <w:rFonts w:ascii="Times New Roman" w:hAnsi="Times New Roman" w:cs="Times New Roman"/>
          <w:i/>
          <w:iCs/>
          <w:sz w:val="24"/>
          <w:szCs w:val="24"/>
          <w:lang w:eastAsia="lv-LV"/>
        </w:rPr>
        <w:t>Committee</w:t>
      </w:r>
      <w:r w:rsidR="00AF1D84"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shall inform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w:t>
      </w:r>
      <w:r w:rsidR="00AF1D84" w:rsidRPr="00FE0E29">
        <w:rPr>
          <w:rFonts w:ascii="Times New Roman" w:hAnsi="Times New Roman" w:cs="Times New Roman"/>
          <w:sz w:val="24"/>
          <w:szCs w:val="24"/>
        </w:rPr>
        <w:t>about</w:t>
      </w:r>
      <w:r w:rsidRPr="00FE0E29">
        <w:rPr>
          <w:rFonts w:ascii="Times New Roman" w:hAnsi="Times New Roman" w:cs="Times New Roman"/>
          <w:sz w:val="24"/>
          <w:szCs w:val="24"/>
        </w:rPr>
        <w:t xml:space="preserve"> the decision of the </w:t>
      </w:r>
      <w:r w:rsidR="00AF1D84" w:rsidRPr="00FE0E29">
        <w:rPr>
          <w:rFonts w:ascii="Times New Roman" w:hAnsi="Times New Roman" w:cs="Times New Roman"/>
          <w:i/>
          <w:iCs/>
          <w:sz w:val="24"/>
          <w:szCs w:val="24"/>
          <w:lang w:eastAsia="lv-LV"/>
        </w:rPr>
        <w:t>Committee</w:t>
      </w:r>
      <w:r w:rsidR="00AF1D84"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by sending it electronically to the e-mail indicated in the </w:t>
      </w:r>
      <w:r w:rsidRPr="00FE0E29">
        <w:rPr>
          <w:rFonts w:ascii="Times New Roman" w:hAnsi="Times New Roman" w:cs="Times New Roman"/>
          <w:i/>
          <w:iCs/>
          <w:sz w:val="24"/>
          <w:szCs w:val="24"/>
        </w:rPr>
        <w:t>Candidate</w:t>
      </w:r>
      <w:r w:rsidR="00AF1D84" w:rsidRPr="00FE0E29">
        <w:rPr>
          <w:rFonts w:ascii="Times New Roman" w:hAnsi="Times New Roman" w:cs="Times New Roman"/>
          <w:i/>
          <w:iCs/>
          <w:sz w:val="24"/>
          <w:szCs w:val="24"/>
        </w:rPr>
        <w:t>’</w:t>
      </w:r>
      <w:r w:rsidRPr="00FE0E29">
        <w:rPr>
          <w:rFonts w:ascii="Times New Roman" w:hAnsi="Times New Roman" w:cs="Times New Roman"/>
          <w:i/>
          <w:iCs/>
          <w:sz w:val="24"/>
          <w:szCs w:val="24"/>
        </w:rPr>
        <w:t>s</w:t>
      </w:r>
      <w:r w:rsidRPr="00FE0E29">
        <w:rPr>
          <w:rFonts w:ascii="Times New Roman" w:hAnsi="Times New Roman" w:cs="Times New Roman"/>
          <w:sz w:val="24"/>
          <w:szCs w:val="24"/>
        </w:rPr>
        <w:t xml:space="preserve"> application. The Secretary shall inform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nominated for the third round of the competition of the time and place of the interview and shall request additional documents if </w:t>
      </w:r>
      <w:r w:rsidR="00AF1D84" w:rsidRPr="00FE0E29">
        <w:rPr>
          <w:rFonts w:ascii="Times New Roman" w:hAnsi="Times New Roman" w:cs="Times New Roman"/>
          <w:sz w:val="24"/>
          <w:szCs w:val="24"/>
        </w:rPr>
        <w:t xml:space="preserve">required by </w:t>
      </w:r>
      <w:r w:rsidRPr="00FE0E29">
        <w:rPr>
          <w:rFonts w:ascii="Times New Roman" w:hAnsi="Times New Roman" w:cs="Times New Roman"/>
          <w:sz w:val="24"/>
          <w:szCs w:val="24"/>
        </w:rPr>
        <w:t xml:space="preserve">the </w:t>
      </w:r>
      <w:r w:rsidR="00AF1D84" w:rsidRPr="00FE0E29">
        <w:rPr>
          <w:rFonts w:ascii="Times New Roman" w:hAnsi="Times New Roman" w:cs="Times New Roman"/>
          <w:i/>
          <w:iCs/>
          <w:sz w:val="24"/>
          <w:szCs w:val="24"/>
          <w:lang w:eastAsia="lv-LV"/>
        </w:rPr>
        <w:t>Committee</w:t>
      </w:r>
      <w:r w:rsidRPr="00FE0E29">
        <w:rPr>
          <w:rFonts w:ascii="Times New Roman" w:hAnsi="Times New Roman" w:cs="Times New Roman"/>
          <w:sz w:val="24"/>
          <w:szCs w:val="24"/>
        </w:rPr>
        <w:t xml:space="preserve">. The candidate </w:t>
      </w:r>
      <w:r w:rsidR="00AF1D84" w:rsidRPr="00FE0E29">
        <w:rPr>
          <w:rFonts w:ascii="Times New Roman" w:hAnsi="Times New Roman" w:cs="Times New Roman"/>
          <w:sz w:val="24"/>
          <w:szCs w:val="24"/>
        </w:rPr>
        <w:t>shall develop</w:t>
      </w:r>
      <w:r w:rsidRPr="00FE0E29">
        <w:rPr>
          <w:rFonts w:ascii="Times New Roman" w:hAnsi="Times New Roman" w:cs="Times New Roman"/>
          <w:sz w:val="24"/>
          <w:szCs w:val="24"/>
        </w:rPr>
        <w:t xml:space="preserve"> and submit the </w:t>
      </w:r>
      <w:r w:rsidRPr="00FE0E29">
        <w:rPr>
          <w:rFonts w:ascii="Times New Roman" w:hAnsi="Times New Roman" w:cs="Times New Roman"/>
          <w:i/>
          <w:iCs/>
          <w:sz w:val="24"/>
          <w:szCs w:val="24"/>
        </w:rPr>
        <w:t>Vision</w:t>
      </w:r>
      <w:r w:rsidRPr="00FE0E29">
        <w:rPr>
          <w:rFonts w:ascii="Times New Roman" w:hAnsi="Times New Roman" w:cs="Times New Roman"/>
          <w:sz w:val="24"/>
          <w:szCs w:val="24"/>
        </w:rPr>
        <w:t xml:space="preserve"> to the </w:t>
      </w:r>
      <w:r w:rsidR="00AF1D84" w:rsidRPr="00FE0E29">
        <w:rPr>
          <w:rFonts w:ascii="Times New Roman" w:hAnsi="Times New Roman" w:cs="Times New Roman"/>
          <w:i/>
          <w:iCs/>
          <w:sz w:val="24"/>
          <w:szCs w:val="24"/>
          <w:lang w:eastAsia="lv-LV"/>
        </w:rPr>
        <w:t>Committee</w:t>
      </w:r>
      <w:r w:rsidR="00AF1D84"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within 5 (five) </w:t>
      </w:r>
      <w:r w:rsidR="00AF1D84" w:rsidRPr="00FE0E29">
        <w:rPr>
          <w:rFonts w:ascii="Times New Roman" w:hAnsi="Times New Roman" w:cs="Times New Roman"/>
          <w:sz w:val="24"/>
          <w:szCs w:val="24"/>
        </w:rPr>
        <w:t>business</w:t>
      </w:r>
      <w:r w:rsidRPr="00FE0E29">
        <w:rPr>
          <w:rFonts w:ascii="Times New Roman" w:hAnsi="Times New Roman" w:cs="Times New Roman"/>
          <w:sz w:val="24"/>
          <w:szCs w:val="24"/>
        </w:rPr>
        <w:t xml:space="preserve"> days by sending</w:t>
      </w:r>
      <w:r w:rsidR="00AF1D84" w:rsidRPr="00FE0E29">
        <w:rPr>
          <w:rFonts w:ascii="Times New Roman" w:hAnsi="Times New Roman" w:cs="Times New Roman"/>
          <w:sz w:val="24"/>
          <w:szCs w:val="24"/>
        </w:rPr>
        <w:t xml:space="preserve"> it</w:t>
      </w:r>
      <w:r w:rsidRPr="00FE0E29">
        <w:rPr>
          <w:rFonts w:ascii="Times New Roman" w:hAnsi="Times New Roman" w:cs="Times New Roman"/>
          <w:sz w:val="24"/>
          <w:szCs w:val="24"/>
        </w:rPr>
        <w:t xml:space="preserve"> to e-mail</w:t>
      </w:r>
      <w:r w:rsidR="00EF2990">
        <w:rPr>
          <w:rFonts w:ascii="Times New Roman" w:hAnsi="Times New Roman" w:cs="Times New Roman"/>
          <w:sz w:val="24"/>
          <w:szCs w:val="24"/>
        </w:rPr>
        <w:t>:</w:t>
      </w:r>
      <w:r w:rsidRPr="00FE0E29">
        <w:rPr>
          <w:rFonts w:ascii="Times New Roman" w:hAnsi="Times New Roman" w:cs="Times New Roman"/>
          <w:sz w:val="24"/>
          <w:szCs w:val="24"/>
        </w:rPr>
        <w:t xml:space="preserve"> </w:t>
      </w:r>
      <w:hyperlink r:id="rId15" w:history="1">
        <w:r w:rsidRPr="00FE0E29">
          <w:rPr>
            <w:rStyle w:val="Hyperlink"/>
            <w:rFonts w:ascii="Times New Roman" w:hAnsi="Times New Roman" w:cs="Times New Roman"/>
            <w:i/>
            <w:iCs/>
            <w:sz w:val="24"/>
            <w:szCs w:val="24"/>
          </w:rPr>
          <w:t>konkurss@kompanija.lv</w:t>
        </w:r>
      </w:hyperlink>
      <w:r w:rsidR="00C71817" w:rsidRPr="00FE0E29">
        <w:rPr>
          <w:rFonts w:ascii="Times New Roman" w:hAnsi="Times New Roman" w:cs="Times New Roman"/>
          <w:i/>
          <w:iCs/>
          <w:sz w:val="24"/>
          <w:szCs w:val="24"/>
        </w:rPr>
        <w:t xml:space="preserve"> (</w:t>
      </w:r>
      <w:r w:rsidR="00AF1D84" w:rsidRPr="00FE0E29">
        <w:rPr>
          <w:rFonts w:ascii="Times New Roman" w:hAnsi="Times New Roman" w:cs="Times New Roman"/>
          <w:i/>
          <w:iCs/>
          <w:sz w:val="24"/>
          <w:szCs w:val="24"/>
        </w:rPr>
        <w:t>to be specified when the company is known</w:t>
      </w:r>
      <w:r w:rsidR="00C71817" w:rsidRPr="00FE0E29">
        <w:rPr>
          <w:rFonts w:ascii="Times New Roman" w:hAnsi="Times New Roman" w:cs="Times New Roman"/>
          <w:i/>
          <w:iCs/>
          <w:sz w:val="24"/>
          <w:szCs w:val="24"/>
          <w:shd w:val="clear" w:color="auto" w:fill="FFFFFF" w:themeFill="background1"/>
        </w:rPr>
        <w:t>)</w:t>
      </w:r>
      <w:r w:rsidR="00146021">
        <w:rPr>
          <w:rFonts w:ascii="Times New Roman" w:hAnsi="Times New Roman" w:cs="Times New Roman"/>
          <w:i/>
          <w:iCs/>
          <w:sz w:val="24"/>
          <w:szCs w:val="24"/>
          <w:shd w:val="clear" w:color="auto" w:fill="FFFFFF" w:themeFill="background1"/>
        </w:rPr>
        <w:t>,</w:t>
      </w:r>
      <w:r w:rsidR="004653EA" w:rsidRPr="00FE0E29">
        <w:rPr>
          <w:rFonts w:ascii="Times New Roman" w:hAnsi="Times New Roman" w:cs="Times New Roman"/>
          <w:i/>
          <w:iCs/>
          <w:sz w:val="24"/>
          <w:szCs w:val="24"/>
          <w:shd w:val="clear" w:color="auto" w:fill="FFFFFF" w:themeFill="background1"/>
        </w:rPr>
        <w:t xml:space="preserve"> </w:t>
      </w:r>
      <w:r w:rsidR="00AF1D84" w:rsidRPr="00FE0E29">
        <w:rPr>
          <w:rFonts w:ascii="Times New Roman" w:hAnsi="Times New Roman" w:cs="Times New Roman"/>
          <w:iCs/>
          <w:sz w:val="24"/>
          <w:szCs w:val="24"/>
          <w:shd w:val="clear" w:color="auto" w:fill="FFFFFF" w:themeFill="background1"/>
        </w:rPr>
        <w:t>sending a copy to the e-mail of RTU</w:t>
      </w:r>
      <w:r w:rsidR="00EF2990">
        <w:rPr>
          <w:rFonts w:ascii="Times New Roman" w:hAnsi="Times New Roman" w:cs="Times New Roman"/>
          <w:iCs/>
          <w:sz w:val="24"/>
          <w:szCs w:val="24"/>
          <w:shd w:val="clear" w:color="auto" w:fill="FFFFFF" w:themeFill="background1"/>
        </w:rPr>
        <w:t>:</w:t>
      </w:r>
      <w:r w:rsidR="00AF1D84" w:rsidRPr="00FE0E29">
        <w:rPr>
          <w:rFonts w:ascii="Times New Roman" w:hAnsi="Times New Roman" w:cs="Times New Roman"/>
          <w:iCs/>
          <w:sz w:val="24"/>
          <w:szCs w:val="24"/>
          <w:shd w:val="clear" w:color="auto" w:fill="FFFFFF" w:themeFill="background1"/>
        </w:rPr>
        <w:t xml:space="preserve"> </w:t>
      </w:r>
      <w:hyperlink r:id="rId16" w:history="1">
        <w:r w:rsidR="00663AC6" w:rsidRPr="00FE0E29">
          <w:rPr>
            <w:rStyle w:val="Hyperlink"/>
            <w:rFonts w:ascii="Times New Roman" w:hAnsi="Times New Roman" w:cs="Times New Roman"/>
            <w:i/>
            <w:sz w:val="24"/>
            <w:szCs w:val="24"/>
          </w:rPr>
          <w:t>konkurss@rtu.lv</w:t>
        </w:r>
      </w:hyperlink>
      <w:r w:rsidR="00663AC6" w:rsidRPr="00FE0E29">
        <w:rPr>
          <w:rFonts w:ascii="Times New Roman" w:hAnsi="Times New Roman" w:cs="Times New Roman"/>
          <w:iCs/>
          <w:sz w:val="24"/>
          <w:szCs w:val="24"/>
        </w:rPr>
        <w:t xml:space="preserve"> </w:t>
      </w:r>
      <w:r w:rsidR="00AF1D84" w:rsidRPr="00FE0E29">
        <w:rPr>
          <w:rFonts w:ascii="Times New Roman" w:hAnsi="Times New Roman" w:cs="Times New Roman"/>
          <w:iCs/>
          <w:sz w:val="24"/>
          <w:szCs w:val="24"/>
        </w:rPr>
        <w:t>,</w:t>
      </w:r>
      <w:r w:rsidR="6E31AE49"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as well as confirm </w:t>
      </w:r>
      <w:r w:rsidR="00AF1D84" w:rsidRPr="00FE0E29">
        <w:rPr>
          <w:rFonts w:ascii="Times New Roman" w:hAnsi="Times New Roman" w:cs="Times New Roman"/>
          <w:sz w:val="24"/>
          <w:szCs w:val="24"/>
        </w:rPr>
        <w:t xml:space="preserve">the </w:t>
      </w:r>
      <w:r w:rsidRPr="00FE0E29">
        <w:rPr>
          <w:rFonts w:ascii="Times New Roman" w:hAnsi="Times New Roman" w:cs="Times New Roman"/>
          <w:sz w:val="24"/>
          <w:szCs w:val="24"/>
        </w:rPr>
        <w:t xml:space="preserve">receipt of </w:t>
      </w:r>
      <w:r w:rsidR="00AF1D84" w:rsidRPr="00FE0E29">
        <w:rPr>
          <w:rFonts w:ascii="Times New Roman" w:hAnsi="Times New Roman" w:cs="Times New Roman"/>
          <w:sz w:val="24"/>
          <w:szCs w:val="24"/>
        </w:rPr>
        <w:t xml:space="preserve">the </w:t>
      </w:r>
      <w:r w:rsidRPr="00FE0E29">
        <w:rPr>
          <w:rFonts w:ascii="Times New Roman" w:hAnsi="Times New Roman" w:cs="Times New Roman"/>
          <w:sz w:val="24"/>
          <w:szCs w:val="24"/>
        </w:rPr>
        <w:t xml:space="preserve">e-mail and </w:t>
      </w:r>
      <w:r w:rsidR="00AF1D84" w:rsidRPr="00FE0E29">
        <w:rPr>
          <w:rFonts w:ascii="Times New Roman" w:hAnsi="Times New Roman" w:cs="Times New Roman"/>
          <w:sz w:val="24"/>
          <w:szCs w:val="24"/>
        </w:rPr>
        <w:t xml:space="preserve">their </w:t>
      </w:r>
      <w:r w:rsidRPr="00FE0E29">
        <w:rPr>
          <w:rFonts w:ascii="Times New Roman" w:hAnsi="Times New Roman" w:cs="Times New Roman"/>
          <w:sz w:val="24"/>
          <w:szCs w:val="24"/>
        </w:rPr>
        <w:t xml:space="preserve">participation in the interview. The </w:t>
      </w:r>
      <w:r w:rsidR="00AF1D84" w:rsidRPr="00FE0E29">
        <w:rPr>
          <w:rFonts w:ascii="Times New Roman" w:hAnsi="Times New Roman" w:cs="Times New Roman"/>
          <w:sz w:val="24"/>
          <w:szCs w:val="24"/>
        </w:rPr>
        <w:t>term of</w:t>
      </w:r>
      <w:r w:rsidRPr="00FE0E29">
        <w:rPr>
          <w:rFonts w:ascii="Times New Roman" w:hAnsi="Times New Roman" w:cs="Times New Roman"/>
          <w:sz w:val="24"/>
          <w:szCs w:val="24"/>
        </w:rPr>
        <w:t xml:space="preserve"> submission of the </w:t>
      </w:r>
      <w:r w:rsidR="00AF1D84" w:rsidRPr="00FE0E29">
        <w:rPr>
          <w:rFonts w:ascii="Times New Roman" w:hAnsi="Times New Roman" w:cs="Times New Roman"/>
          <w:i/>
          <w:iCs/>
          <w:sz w:val="24"/>
          <w:szCs w:val="24"/>
        </w:rPr>
        <w:t>V</w:t>
      </w:r>
      <w:r w:rsidRPr="00FE0E29">
        <w:rPr>
          <w:rFonts w:ascii="Times New Roman" w:hAnsi="Times New Roman" w:cs="Times New Roman"/>
          <w:i/>
          <w:iCs/>
          <w:sz w:val="24"/>
          <w:szCs w:val="24"/>
        </w:rPr>
        <w:t>ision</w:t>
      </w:r>
      <w:r w:rsidRPr="00FE0E29">
        <w:rPr>
          <w:rFonts w:ascii="Times New Roman" w:hAnsi="Times New Roman" w:cs="Times New Roman"/>
          <w:sz w:val="24"/>
          <w:szCs w:val="24"/>
        </w:rPr>
        <w:t xml:space="preserve"> </w:t>
      </w:r>
      <w:r w:rsidR="00AF1D84" w:rsidRPr="00FE0E29">
        <w:rPr>
          <w:rFonts w:ascii="Times New Roman" w:hAnsi="Times New Roman" w:cs="Times New Roman"/>
          <w:sz w:val="24"/>
          <w:szCs w:val="24"/>
        </w:rPr>
        <w:t>starts</w:t>
      </w:r>
      <w:r w:rsidRPr="00FE0E29">
        <w:rPr>
          <w:rFonts w:ascii="Times New Roman" w:hAnsi="Times New Roman" w:cs="Times New Roman"/>
          <w:sz w:val="24"/>
          <w:szCs w:val="24"/>
        </w:rPr>
        <w:t xml:space="preserve"> from the moment </w:t>
      </w:r>
      <w:r w:rsidR="00AF1D84" w:rsidRPr="00FE0E29">
        <w:rPr>
          <w:rFonts w:ascii="Times New Roman" w:hAnsi="Times New Roman" w:cs="Times New Roman"/>
          <w:sz w:val="24"/>
          <w:szCs w:val="24"/>
        </w:rPr>
        <w:t xml:space="preserve">when </w:t>
      </w:r>
      <w:r w:rsidRPr="00FE0E29">
        <w:rPr>
          <w:rFonts w:ascii="Times New Roman" w:hAnsi="Times New Roman" w:cs="Times New Roman"/>
          <w:sz w:val="24"/>
          <w:szCs w:val="24"/>
        </w:rPr>
        <w:t xml:space="preserve">the relevant information is sent to the e-mail </w:t>
      </w:r>
      <w:r w:rsidR="00AF1D84" w:rsidRPr="00FE0E29">
        <w:rPr>
          <w:rFonts w:ascii="Times New Roman" w:hAnsi="Times New Roman" w:cs="Times New Roman"/>
          <w:sz w:val="24"/>
          <w:szCs w:val="24"/>
        </w:rPr>
        <w:t>indicated</w:t>
      </w:r>
      <w:r w:rsidRPr="00FE0E29">
        <w:rPr>
          <w:rFonts w:ascii="Times New Roman" w:hAnsi="Times New Roman" w:cs="Times New Roman"/>
          <w:sz w:val="24"/>
          <w:szCs w:val="24"/>
        </w:rPr>
        <w:t xml:space="preserve"> in the </w:t>
      </w:r>
      <w:r w:rsidRPr="00146021">
        <w:rPr>
          <w:rFonts w:ascii="Times New Roman" w:hAnsi="Times New Roman" w:cs="Times New Roman"/>
          <w:i/>
          <w:iCs/>
          <w:sz w:val="24"/>
          <w:szCs w:val="24"/>
        </w:rPr>
        <w:t>Candidate</w:t>
      </w:r>
      <w:r w:rsidR="00AF1D84" w:rsidRPr="00146021">
        <w:rPr>
          <w:rFonts w:ascii="Times New Roman" w:hAnsi="Times New Roman" w:cs="Times New Roman"/>
          <w:i/>
          <w:iCs/>
          <w:sz w:val="24"/>
          <w:szCs w:val="24"/>
        </w:rPr>
        <w:t>’</w:t>
      </w:r>
      <w:r w:rsidRPr="00146021">
        <w:rPr>
          <w:rFonts w:ascii="Times New Roman" w:hAnsi="Times New Roman" w:cs="Times New Roman"/>
          <w:i/>
          <w:iCs/>
          <w:sz w:val="24"/>
          <w:szCs w:val="24"/>
        </w:rPr>
        <w:t>s</w:t>
      </w:r>
      <w:r w:rsidRPr="00FE0E29">
        <w:rPr>
          <w:rFonts w:ascii="Times New Roman" w:hAnsi="Times New Roman" w:cs="Times New Roman"/>
          <w:sz w:val="24"/>
          <w:szCs w:val="24"/>
        </w:rPr>
        <w:t xml:space="preserve"> application.</w:t>
      </w:r>
    </w:p>
    <w:p w14:paraId="2775F543" w14:textId="55E75133" w:rsidR="00902F89" w:rsidRPr="00FE0E29" w:rsidRDefault="00961B81" w:rsidP="0012473C">
      <w:pPr>
        <w:pStyle w:val="ListParagraph"/>
        <w:numPr>
          <w:ilvl w:val="1"/>
          <w:numId w:val="62"/>
        </w:numPr>
        <w:tabs>
          <w:tab w:val="left" w:pos="993"/>
          <w:tab w:val="left" w:pos="1134"/>
        </w:tabs>
        <w:spacing w:before="120" w:after="120" w:line="240" w:lineRule="auto"/>
        <w:ind w:left="720"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Secretary of the </w:t>
      </w:r>
      <w:r w:rsidR="007378BC" w:rsidRPr="00FE0E29">
        <w:rPr>
          <w:rFonts w:ascii="Times New Roman" w:hAnsi="Times New Roman" w:cs="Times New Roman"/>
          <w:i/>
          <w:iCs/>
          <w:sz w:val="24"/>
          <w:szCs w:val="24"/>
          <w:lang w:eastAsia="lv-LV"/>
        </w:rPr>
        <w:t>Committee</w:t>
      </w:r>
      <w:r w:rsidR="007378BC"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shall ensure that the members of the </w:t>
      </w:r>
      <w:bookmarkStart w:id="10" w:name="_Hlk107334990"/>
      <w:r w:rsidR="007378BC" w:rsidRPr="00FE0E29">
        <w:rPr>
          <w:rFonts w:ascii="Times New Roman" w:hAnsi="Times New Roman" w:cs="Times New Roman"/>
          <w:i/>
          <w:iCs/>
          <w:sz w:val="24"/>
          <w:szCs w:val="24"/>
          <w:lang w:eastAsia="lv-LV"/>
        </w:rPr>
        <w:t>Committee</w:t>
      </w:r>
      <w:r w:rsidR="007378BC" w:rsidRPr="00FE0E29">
        <w:rPr>
          <w:rFonts w:ascii="Times New Roman" w:hAnsi="Times New Roman" w:cs="Times New Roman"/>
          <w:sz w:val="24"/>
          <w:szCs w:val="24"/>
        </w:rPr>
        <w:t xml:space="preserve"> </w:t>
      </w:r>
      <w:bookmarkEnd w:id="10"/>
      <w:r w:rsidRPr="00FE0E29">
        <w:rPr>
          <w:rFonts w:ascii="Times New Roman" w:hAnsi="Times New Roman" w:cs="Times New Roman"/>
          <w:sz w:val="24"/>
          <w:szCs w:val="24"/>
        </w:rPr>
        <w:t xml:space="preserve">can get acquainted with the </w:t>
      </w:r>
      <w:r w:rsidRPr="00FE0E29">
        <w:rPr>
          <w:rFonts w:ascii="Times New Roman" w:hAnsi="Times New Roman" w:cs="Times New Roman"/>
          <w:i/>
          <w:iCs/>
          <w:sz w:val="24"/>
          <w:szCs w:val="24"/>
        </w:rPr>
        <w:t>Vision</w:t>
      </w:r>
      <w:r w:rsidRPr="00FE0E29">
        <w:rPr>
          <w:rFonts w:ascii="Times New Roman" w:hAnsi="Times New Roman" w:cs="Times New Roman"/>
          <w:sz w:val="24"/>
          <w:szCs w:val="24"/>
        </w:rPr>
        <w:t xml:space="preserve"> submitted by the </w:t>
      </w:r>
      <w:r w:rsidRPr="00FE0E29">
        <w:rPr>
          <w:rFonts w:ascii="Times New Roman" w:hAnsi="Times New Roman" w:cs="Times New Roman"/>
          <w:i/>
          <w:iCs/>
          <w:sz w:val="24"/>
          <w:szCs w:val="24"/>
        </w:rPr>
        <w:t>Candidate</w:t>
      </w:r>
      <w:r w:rsidRPr="00FE0E29">
        <w:rPr>
          <w:rFonts w:ascii="Times New Roman" w:hAnsi="Times New Roman" w:cs="Times New Roman"/>
          <w:sz w:val="24"/>
          <w:szCs w:val="24"/>
        </w:rPr>
        <w:t xml:space="preserve"> at least 3 (three) </w:t>
      </w:r>
      <w:r w:rsidR="0012473C" w:rsidRPr="00FE0E29">
        <w:rPr>
          <w:rFonts w:ascii="Times New Roman" w:hAnsi="Times New Roman" w:cs="Times New Roman"/>
          <w:sz w:val="24"/>
          <w:szCs w:val="24"/>
        </w:rPr>
        <w:t>business</w:t>
      </w:r>
      <w:r w:rsidRPr="00FE0E29">
        <w:rPr>
          <w:rFonts w:ascii="Times New Roman" w:hAnsi="Times New Roman" w:cs="Times New Roman"/>
          <w:sz w:val="24"/>
          <w:szCs w:val="24"/>
        </w:rPr>
        <w:t xml:space="preserve"> days before the scheduled interview.</w:t>
      </w:r>
    </w:p>
    <w:p w14:paraId="348449D7" w14:textId="6CF14A06" w:rsidR="00902F89" w:rsidRPr="00FE0E29" w:rsidRDefault="00BE56E3" w:rsidP="00886C47">
      <w:pPr>
        <w:numPr>
          <w:ilvl w:val="0"/>
          <w:numId w:val="62"/>
        </w:numPr>
        <w:spacing w:before="120" w:after="120" w:line="240" w:lineRule="auto"/>
        <w:ind w:right="331"/>
        <w:rPr>
          <w:sz w:val="24"/>
          <w:szCs w:val="24"/>
        </w:rPr>
      </w:pPr>
      <w:r w:rsidRPr="00FE0E29">
        <w:rPr>
          <w:b/>
          <w:bCs/>
          <w:iCs/>
          <w:sz w:val="24"/>
          <w:szCs w:val="24"/>
          <w:u w:val="single"/>
        </w:rPr>
        <w:t>Round 3 of the</w:t>
      </w:r>
      <w:r w:rsidRPr="00FE0E29">
        <w:rPr>
          <w:b/>
          <w:bCs/>
          <w:i/>
          <w:iCs/>
          <w:sz w:val="24"/>
          <w:szCs w:val="24"/>
          <w:u w:val="single"/>
        </w:rPr>
        <w:t xml:space="preserve"> Selection Competition</w:t>
      </w:r>
      <w:r w:rsidR="6E31AE49" w:rsidRPr="00FE0E29">
        <w:rPr>
          <w:b/>
          <w:bCs/>
          <w:sz w:val="24"/>
          <w:szCs w:val="24"/>
          <w:u w:val="single"/>
        </w:rPr>
        <w:t>:</w:t>
      </w:r>
      <w:r w:rsidR="6E31AE49" w:rsidRPr="00FE0E29">
        <w:rPr>
          <w:sz w:val="24"/>
          <w:szCs w:val="24"/>
        </w:rPr>
        <w:t xml:space="preserve"> </w:t>
      </w:r>
      <w:r w:rsidR="0035505A" w:rsidRPr="00FE0E29">
        <w:rPr>
          <w:sz w:val="24"/>
          <w:szCs w:val="24"/>
        </w:rPr>
        <w:t xml:space="preserve">a semi-structured interview, during which the </w:t>
      </w:r>
      <w:r w:rsidR="0035505A" w:rsidRPr="00FE0E29">
        <w:rPr>
          <w:i/>
          <w:iCs/>
          <w:sz w:val="24"/>
          <w:szCs w:val="24"/>
          <w:lang w:eastAsia="lv-LV"/>
        </w:rPr>
        <w:t>Committee</w:t>
      </w:r>
      <w:r w:rsidR="0035505A" w:rsidRPr="00FE0E29">
        <w:rPr>
          <w:sz w:val="24"/>
          <w:szCs w:val="24"/>
        </w:rPr>
        <w:t xml:space="preserve"> evaluates the </w:t>
      </w:r>
      <w:r w:rsidR="0035505A" w:rsidRPr="00FE0E29">
        <w:rPr>
          <w:i/>
          <w:iCs/>
          <w:sz w:val="24"/>
          <w:szCs w:val="24"/>
        </w:rPr>
        <w:t>Candidate’s</w:t>
      </w:r>
      <w:r w:rsidR="0035505A" w:rsidRPr="00FE0E29">
        <w:rPr>
          <w:sz w:val="24"/>
          <w:szCs w:val="24"/>
        </w:rPr>
        <w:t xml:space="preserve"> experience, their presentation – the </w:t>
      </w:r>
      <w:r w:rsidR="0035505A" w:rsidRPr="00FE0E29">
        <w:rPr>
          <w:i/>
          <w:iCs/>
          <w:sz w:val="24"/>
          <w:szCs w:val="24"/>
        </w:rPr>
        <w:t>Vision</w:t>
      </w:r>
      <w:r w:rsidR="0035505A" w:rsidRPr="00FE0E29">
        <w:rPr>
          <w:sz w:val="24"/>
          <w:szCs w:val="24"/>
        </w:rPr>
        <w:t xml:space="preserve">, and professional knowledge according to the criteria approved by the </w:t>
      </w:r>
      <w:r w:rsidR="0035505A" w:rsidRPr="00FE0E29">
        <w:rPr>
          <w:i/>
          <w:iCs/>
          <w:sz w:val="24"/>
          <w:szCs w:val="24"/>
          <w:lang w:eastAsia="lv-LV"/>
        </w:rPr>
        <w:t>Committee.</w:t>
      </w:r>
      <w:r w:rsidR="0035505A" w:rsidRPr="00FE0E29">
        <w:rPr>
          <w:sz w:val="24"/>
          <w:szCs w:val="24"/>
        </w:rPr>
        <w:t xml:space="preserve"> The members of the </w:t>
      </w:r>
      <w:r w:rsidR="0035505A" w:rsidRPr="00FE0E29">
        <w:rPr>
          <w:i/>
          <w:iCs/>
          <w:sz w:val="24"/>
          <w:szCs w:val="24"/>
          <w:lang w:eastAsia="lv-LV"/>
        </w:rPr>
        <w:t>Committee</w:t>
      </w:r>
      <w:r w:rsidR="0035505A" w:rsidRPr="00FE0E29">
        <w:rPr>
          <w:sz w:val="24"/>
          <w:szCs w:val="24"/>
        </w:rPr>
        <w:t xml:space="preserve"> shall agree on specific questions to be asked to the </w:t>
      </w:r>
      <w:r w:rsidR="0035505A" w:rsidRPr="00FE0E29">
        <w:rPr>
          <w:i/>
          <w:iCs/>
          <w:sz w:val="24"/>
          <w:szCs w:val="24"/>
        </w:rPr>
        <w:t>Candidates</w:t>
      </w:r>
      <w:r w:rsidR="0035505A" w:rsidRPr="00FE0E29">
        <w:rPr>
          <w:sz w:val="24"/>
          <w:szCs w:val="24"/>
        </w:rPr>
        <w:t xml:space="preserve"> during the interview</w:t>
      </w:r>
      <w:r w:rsidR="6E31AE49" w:rsidRPr="00FE0E29">
        <w:rPr>
          <w:sz w:val="24"/>
          <w:szCs w:val="24"/>
        </w:rPr>
        <w:t xml:space="preserve">. </w:t>
      </w:r>
    </w:p>
    <w:p w14:paraId="52119824" w14:textId="64A0CE24" w:rsidR="00902F89" w:rsidRPr="00FE0E29" w:rsidRDefault="0035505A" w:rsidP="00952F4A">
      <w:pPr>
        <w:pStyle w:val="ListParagraph"/>
        <w:numPr>
          <w:ilvl w:val="1"/>
          <w:numId w:val="63"/>
        </w:numPr>
        <w:spacing w:before="120" w:after="120" w:line="240" w:lineRule="auto"/>
        <w:ind w:right="331"/>
        <w:jc w:val="both"/>
        <w:rPr>
          <w:rFonts w:ascii="Times New Roman" w:hAnsi="Times New Roman" w:cs="Times New Roman"/>
          <w:i/>
          <w:iCs/>
          <w:sz w:val="24"/>
          <w:szCs w:val="24"/>
        </w:rPr>
      </w:pPr>
      <w:r w:rsidRPr="00FE0E29">
        <w:rPr>
          <w:rFonts w:ascii="Times New Roman" w:hAnsi="Times New Roman" w:cs="Times New Roman"/>
          <w:sz w:val="24"/>
          <w:szCs w:val="24"/>
        </w:rPr>
        <w:t>Interviews with</w:t>
      </w:r>
      <w:r w:rsidR="00952F4A" w:rsidRPr="00FE0E29">
        <w:rPr>
          <w:rFonts w:ascii="Times New Roman" w:hAnsi="Times New Roman" w:cs="Times New Roman"/>
          <w:sz w:val="24"/>
          <w:szCs w:val="24"/>
        </w:rPr>
        <w:t xml:space="preserve"> 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 xml:space="preserve">nominated for </w:t>
      </w:r>
      <w:r w:rsidR="00146021">
        <w:rPr>
          <w:rFonts w:ascii="Times New Roman" w:hAnsi="Times New Roman" w:cs="Times New Roman"/>
          <w:sz w:val="24"/>
          <w:szCs w:val="24"/>
        </w:rPr>
        <w:t>R</w:t>
      </w:r>
      <w:r w:rsidRPr="00FE0E29">
        <w:rPr>
          <w:rFonts w:ascii="Times New Roman" w:hAnsi="Times New Roman" w:cs="Times New Roman"/>
          <w:sz w:val="24"/>
          <w:szCs w:val="24"/>
        </w:rPr>
        <w:t xml:space="preserve">ound </w:t>
      </w:r>
      <w:r w:rsidR="00146021">
        <w:rPr>
          <w:rFonts w:ascii="Times New Roman" w:hAnsi="Times New Roman" w:cs="Times New Roman"/>
          <w:sz w:val="24"/>
          <w:szCs w:val="24"/>
        </w:rPr>
        <w:t xml:space="preserve">3 </w:t>
      </w:r>
      <w:r w:rsidRPr="00FE0E29">
        <w:rPr>
          <w:rFonts w:ascii="Times New Roman" w:hAnsi="Times New Roman" w:cs="Times New Roman"/>
          <w:sz w:val="24"/>
          <w:szCs w:val="24"/>
        </w:rPr>
        <w:t>of the</w:t>
      </w:r>
      <w:r w:rsidRPr="00FE0E29">
        <w:rPr>
          <w:rFonts w:ascii="Times New Roman" w:hAnsi="Times New Roman" w:cs="Times New Roman"/>
          <w:i/>
          <w:iCs/>
          <w:sz w:val="24"/>
          <w:szCs w:val="24"/>
        </w:rPr>
        <w:t xml:space="preserve"> Selection Competition </w:t>
      </w:r>
      <w:r w:rsidR="00146021">
        <w:rPr>
          <w:rFonts w:ascii="Times New Roman" w:hAnsi="Times New Roman" w:cs="Times New Roman"/>
          <w:sz w:val="24"/>
          <w:szCs w:val="24"/>
        </w:rPr>
        <w:t>shall</w:t>
      </w:r>
      <w:r w:rsidRPr="00FE0E29">
        <w:rPr>
          <w:rFonts w:ascii="Times New Roman" w:hAnsi="Times New Roman" w:cs="Times New Roman"/>
          <w:sz w:val="24"/>
          <w:szCs w:val="24"/>
        </w:rPr>
        <w:t xml:space="preserve"> be conducted in person or by video conference</w:t>
      </w:r>
      <w:r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During the interview, the members of the</w:t>
      </w:r>
      <w:r w:rsidRPr="00FE0E29">
        <w:rPr>
          <w:rFonts w:ascii="Times New Roman" w:hAnsi="Times New Roman" w:cs="Times New Roman"/>
          <w:i/>
          <w:iCs/>
          <w:sz w:val="24"/>
          <w:szCs w:val="24"/>
        </w:rPr>
        <w:t xml:space="preserve"> </w:t>
      </w:r>
      <w:r w:rsidR="00952F4A" w:rsidRPr="00FE0E29">
        <w:rPr>
          <w:rFonts w:ascii="Times New Roman" w:hAnsi="Times New Roman" w:cs="Times New Roman"/>
          <w:i/>
          <w:iCs/>
          <w:sz w:val="24"/>
          <w:szCs w:val="24"/>
          <w:lang w:eastAsia="lv-LV"/>
        </w:rPr>
        <w:t>Committee</w:t>
      </w:r>
      <w:r w:rsidR="00952F4A" w:rsidRPr="00FE0E29">
        <w:rPr>
          <w:rFonts w:ascii="Times New Roman" w:hAnsi="Times New Roman" w:cs="Times New Roman"/>
          <w:sz w:val="24"/>
          <w:szCs w:val="24"/>
        </w:rPr>
        <w:t xml:space="preserve"> </w:t>
      </w:r>
      <w:r w:rsidR="00146021">
        <w:rPr>
          <w:rFonts w:ascii="Times New Roman" w:hAnsi="Times New Roman" w:cs="Times New Roman"/>
          <w:sz w:val="24"/>
          <w:szCs w:val="24"/>
        </w:rPr>
        <w:t>shall</w:t>
      </w:r>
      <w:r w:rsidRPr="00FE0E29">
        <w:rPr>
          <w:rFonts w:ascii="Times New Roman" w:hAnsi="Times New Roman" w:cs="Times New Roman"/>
          <w:sz w:val="24"/>
          <w:szCs w:val="24"/>
        </w:rPr>
        <w:t xml:space="preserve"> ask all</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the same questions in the same order,</w:t>
      </w:r>
      <w:r w:rsidRPr="00FE0E29">
        <w:rPr>
          <w:rFonts w:ascii="Times New Roman" w:hAnsi="Times New Roman" w:cs="Times New Roman"/>
          <w:i/>
          <w:iCs/>
          <w:sz w:val="24"/>
          <w:szCs w:val="24"/>
        </w:rPr>
        <w:t xml:space="preserve"> </w:t>
      </w:r>
      <w:r w:rsidR="00952F4A" w:rsidRPr="00FE0E29">
        <w:rPr>
          <w:rFonts w:ascii="Times New Roman" w:hAnsi="Times New Roman" w:cs="Times New Roman"/>
          <w:sz w:val="24"/>
          <w:szCs w:val="24"/>
        </w:rPr>
        <w:t>observing</w:t>
      </w:r>
      <w:r w:rsidRPr="00FE0E29">
        <w:rPr>
          <w:rFonts w:ascii="Times New Roman" w:hAnsi="Times New Roman" w:cs="Times New Roman"/>
          <w:sz w:val="24"/>
          <w:szCs w:val="24"/>
        </w:rPr>
        <w:t xml:space="preserve"> the principle of equal treatment.</w:t>
      </w:r>
      <w:r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If during the interview the members of the</w:t>
      </w:r>
      <w:r w:rsidRPr="00FE0E29">
        <w:rPr>
          <w:rFonts w:ascii="Times New Roman" w:hAnsi="Times New Roman" w:cs="Times New Roman"/>
          <w:i/>
          <w:iCs/>
          <w:sz w:val="24"/>
          <w:szCs w:val="24"/>
        </w:rPr>
        <w:t xml:space="preserve"> </w:t>
      </w:r>
      <w:r w:rsidR="00952F4A" w:rsidRPr="00FE0E29">
        <w:rPr>
          <w:rFonts w:ascii="Times New Roman" w:hAnsi="Times New Roman" w:cs="Times New Roman"/>
          <w:i/>
          <w:iCs/>
          <w:sz w:val="24"/>
          <w:szCs w:val="24"/>
          <w:lang w:eastAsia="lv-LV"/>
        </w:rPr>
        <w:t>Committee</w:t>
      </w:r>
      <w:r w:rsidR="00952F4A"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have additional questions to the</w:t>
      </w:r>
      <w:r w:rsidRPr="00FE0E29">
        <w:rPr>
          <w:rFonts w:ascii="Times New Roman" w:hAnsi="Times New Roman" w:cs="Times New Roman"/>
          <w:i/>
          <w:iCs/>
          <w:sz w:val="24"/>
          <w:szCs w:val="24"/>
        </w:rPr>
        <w:t xml:space="preserve"> Candidate, </w:t>
      </w:r>
      <w:r w:rsidRPr="00FE0E29">
        <w:rPr>
          <w:rFonts w:ascii="Times New Roman" w:hAnsi="Times New Roman" w:cs="Times New Roman"/>
          <w:sz w:val="24"/>
          <w:szCs w:val="24"/>
        </w:rPr>
        <w:t>the members of the</w:t>
      </w:r>
      <w:r w:rsidRPr="00FE0E29">
        <w:rPr>
          <w:rFonts w:ascii="Times New Roman" w:hAnsi="Times New Roman" w:cs="Times New Roman"/>
          <w:i/>
          <w:iCs/>
          <w:sz w:val="24"/>
          <w:szCs w:val="24"/>
        </w:rPr>
        <w:t xml:space="preserve"> </w:t>
      </w:r>
      <w:r w:rsidR="00377831" w:rsidRPr="00FE0E29">
        <w:rPr>
          <w:rFonts w:ascii="Times New Roman" w:hAnsi="Times New Roman" w:cs="Times New Roman"/>
          <w:i/>
          <w:iCs/>
          <w:sz w:val="24"/>
          <w:szCs w:val="24"/>
          <w:lang w:eastAsia="lv-LV"/>
        </w:rPr>
        <w:t>Committee</w:t>
      </w:r>
      <w:r w:rsidR="00377831"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are entitled to ask them</w:t>
      </w:r>
      <w:r w:rsidR="6E31AE49" w:rsidRPr="00FE0E29">
        <w:rPr>
          <w:rFonts w:ascii="Times New Roman" w:hAnsi="Times New Roman" w:cs="Times New Roman"/>
          <w:sz w:val="24"/>
          <w:szCs w:val="24"/>
        </w:rPr>
        <w:t>;</w:t>
      </w:r>
    </w:p>
    <w:p w14:paraId="08069185" w14:textId="394034B4" w:rsidR="00902F89" w:rsidRPr="00FE0E29" w:rsidRDefault="00E07AB7" w:rsidP="00952F4A">
      <w:pPr>
        <w:pStyle w:val="ListParagraph"/>
        <w:numPr>
          <w:ilvl w:val="1"/>
          <w:numId w:val="63"/>
        </w:numPr>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sz w:val="24"/>
          <w:szCs w:val="24"/>
        </w:rPr>
        <w:t>The</w:t>
      </w:r>
      <w:r w:rsidRPr="00FE0E29">
        <w:t xml:space="preserve"> </w:t>
      </w:r>
      <w:r w:rsidR="0035505A" w:rsidRPr="00FE0E29">
        <w:rPr>
          <w:rFonts w:ascii="Times New Roman" w:hAnsi="Times New Roman" w:cs="Times New Roman"/>
          <w:i/>
          <w:iCs/>
          <w:sz w:val="24"/>
          <w:szCs w:val="24"/>
        </w:rPr>
        <w:t xml:space="preserve">Candidates </w:t>
      </w:r>
      <w:r w:rsidR="0035505A" w:rsidRPr="00FE0E29">
        <w:rPr>
          <w:rFonts w:ascii="Times New Roman" w:hAnsi="Times New Roman" w:cs="Times New Roman"/>
          <w:sz w:val="24"/>
          <w:szCs w:val="24"/>
        </w:rPr>
        <w:t>answer the</w:t>
      </w:r>
      <w:r w:rsidR="0035505A"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questions asked by the</w:t>
      </w:r>
      <w:r w:rsidRPr="00FE0E29">
        <w:rPr>
          <w:rFonts w:ascii="Times New Roman" w:hAnsi="Times New Roman" w:cs="Times New Roman"/>
          <w:i/>
          <w:iCs/>
          <w:sz w:val="24"/>
          <w:szCs w:val="24"/>
          <w:lang w:eastAsia="lv-LV"/>
        </w:rPr>
        <w:t xml:space="preserve"> </w:t>
      </w:r>
      <w:r w:rsidR="00377831" w:rsidRPr="00FE0E29">
        <w:rPr>
          <w:rFonts w:ascii="Times New Roman" w:hAnsi="Times New Roman" w:cs="Times New Roman"/>
          <w:i/>
          <w:iCs/>
          <w:sz w:val="24"/>
          <w:szCs w:val="24"/>
          <w:lang w:eastAsia="lv-LV"/>
        </w:rPr>
        <w:t>Committee</w:t>
      </w:r>
      <w:r w:rsidR="0035505A" w:rsidRPr="00FE0E29">
        <w:rPr>
          <w:rFonts w:ascii="Times New Roman" w:hAnsi="Times New Roman" w:cs="Times New Roman"/>
          <w:i/>
          <w:iCs/>
          <w:sz w:val="24"/>
          <w:szCs w:val="24"/>
        </w:rPr>
        <w:t xml:space="preserve"> </w:t>
      </w:r>
      <w:r w:rsidR="0035505A" w:rsidRPr="00FE0E29">
        <w:rPr>
          <w:rFonts w:ascii="Times New Roman" w:hAnsi="Times New Roman" w:cs="Times New Roman"/>
          <w:sz w:val="24"/>
          <w:szCs w:val="24"/>
        </w:rPr>
        <w:t>related to the knowledge and competences required for the position of</w:t>
      </w:r>
      <w:r w:rsidR="0035505A" w:rsidRPr="00FE0E29">
        <w:rPr>
          <w:rFonts w:ascii="Times New Roman" w:hAnsi="Times New Roman" w:cs="Times New Roman"/>
          <w:i/>
          <w:iCs/>
          <w:sz w:val="24"/>
          <w:szCs w:val="24"/>
        </w:rPr>
        <w:t xml:space="preserve"> </w:t>
      </w:r>
      <w:r w:rsidR="0035505A" w:rsidRPr="00FE0E29">
        <w:rPr>
          <w:rFonts w:ascii="Times New Roman" w:hAnsi="Times New Roman" w:cs="Times New Roman"/>
          <w:sz w:val="24"/>
          <w:szCs w:val="24"/>
        </w:rPr>
        <w:t>RTU Rector and present the</w:t>
      </w:r>
      <w:r w:rsidRPr="00FE0E29">
        <w:rPr>
          <w:rFonts w:ascii="Times New Roman" w:hAnsi="Times New Roman" w:cs="Times New Roman"/>
          <w:sz w:val="24"/>
          <w:szCs w:val="24"/>
        </w:rPr>
        <w:t>ir</w:t>
      </w:r>
      <w:r w:rsidR="0035505A" w:rsidRPr="00FE0E29">
        <w:rPr>
          <w:rFonts w:ascii="Times New Roman" w:hAnsi="Times New Roman" w:cs="Times New Roman"/>
          <w:i/>
          <w:iCs/>
          <w:sz w:val="24"/>
          <w:szCs w:val="24"/>
        </w:rPr>
        <w:t xml:space="preserve"> Vision</w:t>
      </w:r>
      <w:r w:rsidR="6E31AE49" w:rsidRPr="00FE0E29">
        <w:rPr>
          <w:rFonts w:ascii="Times New Roman" w:hAnsi="Times New Roman" w:cs="Times New Roman"/>
          <w:sz w:val="24"/>
          <w:szCs w:val="24"/>
        </w:rPr>
        <w:t>;</w:t>
      </w:r>
    </w:p>
    <w:p w14:paraId="7F095921" w14:textId="05AF96EC" w:rsidR="00902F89" w:rsidRPr="00FE0E29" w:rsidRDefault="6E31AE49" w:rsidP="00952F4A">
      <w:pPr>
        <w:pStyle w:val="ListParagraph"/>
        <w:numPr>
          <w:ilvl w:val="1"/>
          <w:numId w:val="63"/>
        </w:numPr>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sz w:val="24"/>
          <w:szCs w:val="24"/>
        </w:rPr>
        <w:t xml:space="preserve"> </w:t>
      </w:r>
      <w:r w:rsidR="0035505A" w:rsidRPr="00FE0E29">
        <w:rPr>
          <w:rFonts w:ascii="Times New Roman" w:hAnsi="Times New Roman" w:cs="Times New Roman"/>
          <w:sz w:val="24"/>
          <w:szCs w:val="24"/>
        </w:rPr>
        <w:t>During the interview, each member of the</w:t>
      </w:r>
      <w:r w:rsidR="0035505A" w:rsidRPr="00FE0E29">
        <w:rPr>
          <w:rFonts w:ascii="Times New Roman" w:hAnsi="Times New Roman" w:cs="Times New Roman"/>
          <w:i/>
          <w:iCs/>
          <w:sz w:val="24"/>
          <w:szCs w:val="24"/>
        </w:rPr>
        <w:t xml:space="preserve"> </w:t>
      </w:r>
      <w:bookmarkStart w:id="11" w:name="_Hlk107337525"/>
      <w:r w:rsidR="00787FAA" w:rsidRPr="00FE0E29">
        <w:rPr>
          <w:rFonts w:ascii="Times New Roman" w:hAnsi="Times New Roman" w:cs="Times New Roman"/>
          <w:i/>
          <w:iCs/>
          <w:sz w:val="24"/>
          <w:szCs w:val="24"/>
          <w:lang w:eastAsia="lv-LV"/>
        </w:rPr>
        <w:t>Committee</w:t>
      </w:r>
      <w:r w:rsidR="00787FAA" w:rsidRPr="00FE0E29">
        <w:rPr>
          <w:rFonts w:ascii="Times New Roman" w:hAnsi="Times New Roman" w:cs="Times New Roman"/>
          <w:i/>
          <w:iCs/>
          <w:sz w:val="24"/>
          <w:szCs w:val="24"/>
        </w:rPr>
        <w:t xml:space="preserve"> </w:t>
      </w:r>
      <w:bookmarkEnd w:id="11"/>
      <w:r w:rsidR="0035505A" w:rsidRPr="00FE0E29">
        <w:rPr>
          <w:rFonts w:ascii="Times New Roman" w:hAnsi="Times New Roman" w:cs="Times New Roman"/>
          <w:sz w:val="24"/>
          <w:szCs w:val="24"/>
        </w:rPr>
        <w:t>evaluates the</w:t>
      </w:r>
      <w:r w:rsidR="0035505A" w:rsidRPr="00FE0E29">
        <w:rPr>
          <w:rFonts w:ascii="Times New Roman" w:hAnsi="Times New Roman" w:cs="Times New Roman"/>
          <w:i/>
          <w:iCs/>
          <w:sz w:val="24"/>
          <w:szCs w:val="24"/>
        </w:rPr>
        <w:t xml:space="preserve"> Candidate</w:t>
      </w:r>
      <w:r w:rsidR="00787FAA" w:rsidRPr="00FE0E29">
        <w:rPr>
          <w:rFonts w:ascii="Times New Roman" w:hAnsi="Times New Roman" w:cs="Times New Roman"/>
          <w:i/>
          <w:iCs/>
          <w:sz w:val="24"/>
          <w:szCs w:val="24"/>
        </w:rPr>
        <w:t>’</w:t>
      </w:r>
      <w:r w:rsidR="0035505A" w:rsidRPr="00FE0E29">
        <w:rPr>
          <w:rFonts w:ascii="Times New Roman" w:hAnsi="Times New Roman" w:cs="Times New Roman"/>
          <w:i/>
          <w:iCs/>
          <w:sz w:val="24"/>
          <w:szCs w:val="24"/>
        </w:rPr>
        <w:t xml:space="preserve">s </w:t>
      </w:r>
      <w:r w:rsidR="0035505A" w:rsidRPr="00FE0E29">
        <w:rPr>
          <w:rFonts w:ascii="Times New Roman" w:hAnsi="Times New Roman" w:cs="Times New Roman"/>
          <w:sz w:val="24"/>
          <w:szCs w:val="24"/>
        </w:rPr>
        <w:t>knowledge</w:t>
      </w:r>
      <w:r w:rsidR="0035505A" w:rsidRPr="00FE0E29">
        <w:rPr>
          <w:rFonts w:ascii="Times New Roman" w:hAnsi="Times New Roman" w:cs="Times New Roman"/>
          <w:i/>
          <w:iCs/>
          <w:sz w:val="24"/>
          <w:szCs w:val="24"/>
        </w:rPr>
        <w:t xml:space="preserve">, </w:t>
      </w:r>
      <w:r w:rsidR="0035505A" w:rsidRPr="00FE0E29">
        <w:rPr>
          <w:rFonts w:ascii="Times New Roman" w:hAnsi="Times New Roman" w:cs="Times New Roman"/>
          <w:sz w:val="24"/>
          <w:szCs w:val="24"/>
        </w:rPr>
        <w:t>competen</w:t>
      </w:r>
      <w:r w:rsidR="00787FAA" w:rsidRPr="00FE0E29">
        <w:rPr>
          <w:rFonts w:ascii="Times New Roman" w:hAnsi="Times New Roman" w:cs="Times New Roman"/>
          <w:sz w:val="24"/>
          <w:szCs w:val="24"/>
        </w:rPr>
        <w:t>c</w:t>
      </w:r>
      <w:r w:rsidR="0035505A" w:rsidRPr="00FE0E29">
        <w:rPr>
          <w:rFonts w:ascii="Times New Roman" w:hAnsi="Times New Roman" w:cs="Times New Roman"/>
          <w:sz w:val="24"/>
          <w:szCs w:val="24"/>
        </w:rPr>
        <w:t>es</w:t>
      </w:r>
      <w:r w:rsidR="006F114E" w:rsidRPr="00FE0E29">
        <w:rPr>
          <w:rFonts w:ascii="Times New Roman" w:hAnsi="Times New Roman" w:cs="Times New Roman"/>
          <w:sz w:val="24"/>
          <w:szCs w:val="24"/>
        </w:rPr>
        <w:t>,</w:t>
      </w:r>
      <w:r w:rsidR="0035505A" w:rsidRPr="00FE0E29">
        <w:rPr>
          <w:rFonts w:ascii="Times New Roman" w:hAnsi="Times New Roman" w:cs="Times New Roman"/>
          <w:sz w:val="24"/>
          <w:szCs w:val="24"/>
        </w:rPr>
        <w:t xml:space="preserve"> and compliance with the criteria set for the position of </w:t>
      </w:r>
      <w:r w:rsidR="0035505A" w:rsidRPr="00FE0E29">
        <w:rPr>
          <w:rFonts w:ascii="Times New Roman" w:hAnsi="Times New Roman" w:cs="Times New Roman"/>
          <w:sz w:val="24"/>
          <w:szCs w:val="24"/>
        </w:rPr>
        <w:lastRenderedPageBreak/>
        <w:t>RTU Rector,</w:t>
      </w:r>
      <w:r w:rsidR="0035505A" w:rsidRPr="00FE0E29">
        <w:rPr>
          <w:rFonts w:ascii="Times New Roman" w:hAnsi="Times New Roman" w:cs="Times New Roman"/>
          <w:i/>
          <w:iCs/>
          <w:sz w:val="24"/>
          <w:szCs w:val="24"/>
        </w:rPr>
        <w:t xml:space="preserve"> </w:t>
      </w:r>
      <w:r w:rsidR="0035505A" w:rsidRPr="00FE0E29">
        <w:rPr>
          <w:rFonts w:ascii="Times New Roman" w:hAnsi="Times New Roman" w:cs="Times New Roman"/>
          <w:sz w:val="24"/>
          <w:szCs w:val="24"/>
        </w:rPr>
        <w:t>as well as the</w:t>
      </w:r>
      <w:r w:rsidR="0035505A" w:rsidRPr="00FE0E29">
        <w:rPr>
          <w:rFonts w:ascii="Times New Roman" w:hAnsi="Times New Roman" w:cs="Times New Roman"/>
          <w:i/>
          <w:iCs/>
          <w:sz w:val="24"/>
          <w:szCs w:val="24"/>
        </w:rPr>
        <w:t xml:space="preserve"> Candidate</w:t>
      </w:r>
      <w:r w:rsidR="00DC7636" w:rsidRPr="00FE0E29">
        <w:rPr>
          <w:rFonts w:ascii="Times New Roman" w:hAnsi="Times New Roman" w:cs="Times New Roman"/>
          <w:i/>
          <w:iCs/>
          <w:sz w:val="24"/>
          <w:szCs w:val="24"/>
        </w:rPr>
        <w:t>’</w:t>
      </w:r>
      <w:r w:rsidR="0035505A" w:rsidRPr="00FE0E29">
        <w:rPr>
          <w:rFonts w:ascii="Times New Roman" w:hAnsi="Times New Roman" w:cs="Times New Roman"/>
          <w:i/>
          <w:iCs/>
          <w:sz w:val="24"/>
          <w:szCs w:val="24"/>
        </w:rPr>
        <w:t xml:space="preserve">s </w:t>
      </w:r>
      <w:r w:rsidR="00DC7636" w:rsidRPr="00FE0E29">
        <w:rPr>
          <w:rFonts w:ascii="Times New Roman" w:hAnsi="Times New Roman" w:cs="Times New Roman"/>
          <w:i/>
          <w:iCs/>
          <w:sz w:val="24"/>
          <w:szCs w:val="24"/>
        </w:rPr>
        <w:t>V</w:t>
      </w:r>
      <w:r w:rsidR="0035505A" w:rsidRPr="00FE0E29">
        <w:rPr>
          <w:rFonts w:ascii="Times New Roman" w:hAnsi="Times New Roman" w:cs="Times New Roman"/>
          <w:i/>
          <w:iCs/>
          <w:sz w:val="24"/>
          <w:szCs w:val="24"/>
        </w:rPr>
        <w:t xml:space="preserve">ision, </w:t>
      </w:r>
      <w:r w:rsidR="0035505A" w:rsidRPr="00FE0E29">
        <w:rPr>
          <w:rFonts w:ascii="Times New Roman" w:hAnsi="Times New Roman" w:cs="Times New Roman"/>
          <w:sz w:val="24"/>
          <w:szCs w:val="24"/>
        </w:rPr>
        <w:t xml:space="preserve">analytical depth, </w:t>
      </w:r>
      <w:r w:rsidR="00DC7636" w:rsidRPr="00FE0E29">
        <w:rPr>
          <w:rFonts w:ascii="Times New Roman" w:hAnsi="Times New Roman" w:cs="Times New Roman"/>
          <w:sz w:val="24"/>
          <w:szCs w:val="24"/>
        </w:rPr>
        <w:t xml:space="preserve">the </w:t>
      </w:r>
      <w:r w:rsidR="0035505A" w:rsidRPr="00FE0E29">
        <w:rPr>
          <w:rFonts w:ascii="Times New Roman" w:hAnsi="Times New Roman" w:cs="Times New Roman"/>
          <w:sz w:val="24"/>
          <w:szCs w:val="24"/>
        </w:rPr>
        <w:t>data used</w:t>
      </w:r>
      <w:r w:rsidR="006F114E" w:rsidRPr="00FE0E29">
        <w:rPr>
          <w:rFonts w:ascii="Times New Roman" w:hAnsi="Times New Roman" w:cs="Times New Roman"/>
          <w:sz w:val="24"/>
          <w:szCs w:val="24"/>
        </w:rPr>
        <w:t>,</w:t>
      </w:r>
      <w:r w:rsidR="0035505A" w:rsidRPr="00FE0E29">
        <w:rPr>
          <w:rFonts w:ascii="Times New Roman" w:hAnsi="Times New Roman" w:cs="Times New Roman"/>
          <w:sz w:val="24"/>
          <w:szCs w:val="24"/>
        </w:rPr>
        <w:t xml:space="preserve"> and</w:t>
      </w:r>
      <w:r w:rsidR="0035505A" w:rsidRPr="00FE0E29">
        <w:rPr>
          <w:rFonts w:ascii="Times New Roman" w:hAnsi="Times New Roman" w:cs="Times New Roman"/>
          <w:i/>
          <w:iCs/>
          <w:sz w:val="24"/>
          <w:szCs w:val="24"/>
        </w:rPr>
        <w:t xml:space="preserve"> </w:t>
      </w:r>
      <w:r w:rsidR="006F114E" w:rsidRPr="00FE0E29">
        <w:rPr>
          <w:rFonts w:ascii="Times New Roman" w:hAnsi="Times New Roman" w:cs="Times New Roman"/>
          <w:sz w:val="24"/>
          <w:szCs w:val="24"/>
        </w:rPr>
        <w:t xml:space="preserve">the </w:t>
      </w:r>
      <w:r w:rsidR="00DC7636" w:rsidRPr="00FE0E29">
        <w:rPr>
          <w:rFonts w:ascii="Times New Roman" w:hAnsi="Times New Roman" w:cs="Times New Roman"/>
          <w:sz w:val="24"/>
          <w:szCs w:val="24"/>
        </w:rPr>
        <w:t>reasoning for the</w:t>
      </w:r>
      <w:r w:rsidR="0035505A" w:rsidRPr="00FE0E29">
        <w:rPr>
          <w:rFonts w:ascii="Times New Roman" w:hAnsi="Times New Roman" w:cs="Times New Roman"/>
          <w:sz w:val="24"/>
          <w:szCs w:val="24"/>
        </w:rPr>
        <w:t xml:space="preserve"> arguments</w:t>
      </w:r>
      <w:r w:rsidR="006F114E" w:rsidRPr="00FE0E29">
        <w:rPr>
          <w:rFonts w:ascii="Times New Roman" w:hAnsi="Times New Roman" w:cs="Times New Roman"/>
          <w:sz w:val="24"/>
          <w:szCs w:val="24"/>
        </w:rPr>
        <w:t>,</w:t>
      </w:r>
      <w:r w:rsidR="0035505A" w:rsidRPr="00FE0E29">
        <w:rPr>
          <w:rFonts w:ascii="Times New Roman" w:hAnsi="Times New Roman" w:cs="Times New Roman"/>
          <w:sz w:val="24"/>
          <w:szCs w:val="24"/>
        </w:rPr>
        <w:t xml:space="preserve"> and </w:t>
      </w:r>
      <w:r w:rsidR="00DC7636" w:rsidRPr="00FE0E29">
        <w:rPr>
          <w:rFonts w:ascii="Times New Roman" w:hAnsi="Times New Roman" w:cs="Times New Roman"/>
          <w:sz w:val="24"/>
          <w:szCs w:val="24"/>
        </w:rPr>
        <w:t xml:space="preserve">awards an appropriate number of points in accordance with the approved evaluation criteria by completing the </w:t>
      </w:r>
      <w:r w:rsidR="00DC7636" w:rsidRPr="00FE0E29">
        <w:rPr>
          <w:rFonts w:ascii="Times New Roman" w:hAnsi="Times New Roman" w:cs="Times New Roman"/>
          <w:i/>
          <w:iCs/>
          <w:sz w:val="24"/>
          <w:szCs w:val="24"/>
        </w:rPr>
        <w:t>Candidate Evaluation Form</w:t>
      </w:r>
      <w:r w:rsidR="00DC7636" w:rsidRPr="00FE0E29">
        <w:rPr>
          <w:rFonts w:ascii="Times New Roman" w:hAnsi="Times New Roman" w:cs="Times New Roman"/>
          <w:sz w:val="24"/>
          <w:szCs w:val="24"/>
        </w:rPr>
        <w:t>.</w:t>
      </w:r>
    </w:p>
    <w:p w14:paraId="24AD4193" w14:textId="295293C9" w:rsidR="00902F89" w:rsidRPr="00FE0E29" w:rsidRDefault="00480322" w:rsidP="00663AC6">
      <w:pPr>
        <w:numPr>
          <w:ilvl w:val="0"/>
          <w:numId w:val="63"/>
        </w:numPr>
        <w:spacing w:before="120" w:after="120" w:line="240" w:lineRule="auto"/>
        <w:ind w:right="331"/>
        <w:rPr>
          <w:sz w:val="24"/>
          <w:szCs w:val="24"/>
        </w:rPr>
      </w:pPr>
      <w:r w:rsidRPr="00FE0E29">
        <w:rPr>
          <w:sz w:val="24"/>
          <w:szCs w:val="24"/>
        </w:rPr>
        <w:t xml:space="preserve">After summarizing the results of </w:t>
      </w:r>
      <w:r w:rsidR="00146021">
        <w:rPr>
          <w:sz w:val="24"/>
          <w:szCs w:val="24"/>
        </w:rPr>
        <w:t>R</w:t>
      </w:r>
      <w:r w:rsidRPr="00FE0E29">
        <w:rPr>
          <w:sz w:val="24"/>
          <w:szCs w:val="24"/>
        </w:rPr>
        <w:t xml:space="preserve">ound </w:t>
      </w:r>
      <w:r w:rsidR="00146021">
        <w:rPr>
          <w:sz w:val="24"/>
          <w:szCs w:val="24"/>
        </w:rPr>
        <w:t xml:space="preserve">3 </w:t>
      </w:r>
      <w:r w:rsidRPr="00FE0E29">
        <w:rPr>
          <w:sz w:val="24"/>
          <w:szCs w:val="24"/>
        </w:rPr>
        <w:t xml:space="preserve">of the selection procedure, the </w:t>
      </w:r>
      <w:r w:rsidR="00144FDC" w:rsidRPr="00FE0E29">
        <w:rPr>
          <w:sz w:val="24"/>
          <w:szCs w:val="24"/>
        </w:rPr>
        <w:t>Committee shall m</w:t>
      </w:r>
      <w:r w:rsidRPr="00FE0E29">
        <w:rPr>
          <w:sz w:val="24"/>
          <w:szCs w:val="24"/>
        </w:rPr>
        <w:t>ake one of the following decisions</w:t>
      </w:r>
      <w:r w:rsidR="6E31AE49" w:rsidRPr="00FE0E29">
        <w:rPr>
          <w:sz w:val="24"/>
          <w:szCs w:val="24"/>
        </w:rPr>
        <w:t xml:space="preserve">: </w:t>
      </w:r>
    </w:p>
    <w:p w14:paraId="25B95E2D" w14:textId="0BBF388B" w:rsidR="00902F89" w:rsidRPr="00FE0E29" w:rsidRDefault="00144FDC" w:rsidP="002308BA">
      <w:pPr>
        <w:pStyle w:val="ListParagraph"/>
        <w:numPr>
          <w:ilvl w:val="0"/>
          <w:numId w:val="33"/>
        </w:numPr>
        <w:spacing w:before="120" w:after="120" w:line="240" w:lineRule="auto"/>
        <w:ind w:left="720" w:right="327"/>
        <w:contextualSpacing w:val="0"/>
        <w:jc w:val="both"/>
        <w:rPr>
          <w:rFonts w:ascii="Times New Roman" w:hAnsi="Times New Roman" w:cs="Times New Roman"/>
          <w:sz w:val="24"/>
          <w:szCs w:val="24"/>
        </w:rPr>
      </w:pPr>
      <w:r w:rsidRPr="00FE0E29">
        <w:rPr>
          <w:rFonts w:ascii="Times New Roman" w:hAnsi="Times New Roman" w:cs="Times New Roman"/>
          <w:iCs/>
          <w:sz w:val="24"/>
          <w:szCs w:val="24"/>
        </w:rPr>
        <w:t xml:space="preserve">to nominate no more than 6 (six) most suitable </w:t>
      </w:r>
      <w:r w:rsidRPr="00FE0E29">
        <w:rPr>
          <w:rFonts w:ascii="Times New Roman" w:hAnsi="Times New Roman" w:cs="Times New Roman"/>
          <w:i/>
          <w:sz w:val="24"/>
          <w:szCs w:val="24"/>
        </w:rPr>
        <w:t xml:space="preserve">Candidates </w:t>
      </w:r>
      <w:r w:rsidRPr="00FE0E29">
        <w:rPr>
          <w:rFonts w:ascii="Times New Roman" w:hAnsi="Times New Roman" w:cs="Times New Roman"/>
          <w:iCs/>
          <w:sz w:val="24"/>
          <w:szCs w:val="24"/>
        </w:rPr>
        <w:t xml:space="preserve">for </w:t>
      </w:r>
      <w:r w:rsidR="00146021">
        <w:rPr>
          <w:rFonts w:ascii="Times New Roman" w:hAnsi="Times New Roman" w:cs="Times New Roman"/>
          <w:iCs/>
          <w:sz w:val="24"/>
          <w:szCs w:val="24"/>
        </w:rPr>
        <w:t>R</w:t>
      </w:r>
      <w:r w:rsidRPr="00FE0E29">
        <w:rPr>
          <w:rFonts w:ascii="Times New Roman" w:hAnsi="Times New Roman" w:cs="Times New Roman"/>
          <w:iCs/>
          <w:sz w:val="24"/>
          <w:szCs w:val="24"/>
        </w:rPr>
        <w:t xml:space="preserve">ound </w:t>
      </w:r>
      <w:r w:rsidR="00146021">
        <w:rPr>
          <w:rFonts w:ascii="Times New Roman" w:hAnsi="Times New Roman" w:cs="Times New Roman"/>
          <w:iCs/>
          <w:sz w:val="24"/>
          <w:szCs w:val="24"/>
        </w:rPr>
        <w:t xml:space="preserve">4 </w:t>
      </w:r>
      <w:r w:rsidRPr="00FE0E29">
        <w:rPr>
          <w:rFonts w:ascii="Times New Roman" w:hAnsi="Times New Roman" w:cs="Times New Roman"/>
          <w:iCs/>
          <w:sz w:val="24"/>
          <w:szCs w:val="24"/>
        </w:rPr>
        <w:t>of the</w:t>
      </w:r>
      <w:r w:rsidRPr="00FE0E29">
        <w:rPr>
          <w:rFonts w:ascii="Times New Roman" w:hAnsi="Times New Roman" w:cs="Times New Roman"/>
          <w:i/>
          <w:sz w:val="24"/>
          <w:szCs w:val="24"/>
        </w:rPr>
        <w:t xml:space="preserve"> Selection Competition </w:t>
      </w:r>
      <w:r w:rsidRPr="00FE0E29">
        <w:rPr>
          <w:rFonts w:ascii="Times New Roman" w:hAnsi="Times New Roman" w:cs="Times New Roman"/>
          <w:iCs/>
          <w:sz w:val="24"/>
          <w:szCs w:val="24"/>
        </w:rPr>
        <w:t>for the detailed evaluation of the</w:t>
      </w:r>
      <w:r w:rsidRPr="00FE0E29">
        <w:rPr>
          <w:rFonts w:ascii="Times New Roman" w:hAnsi="Times New Roman" w:cs="Times New Roman"/>
          <w:i/>
          <w:sz w:val="24"/>
          <w:szCs w:val="24"/>
        </w:rPr>
        <w:t xml:space="preserve"> Candidates</w:t>
      </w:r>
      <w:r w:rsidRPr="00FE0E29">
        <w:rPr>
          <w:rFonts w:ascii="Times New Roman" w:hAnsi="Times New Roman" w:cs="Times New Roman"/>
          <w:iCs/>
          <w:sz w:val="24"/>
          <w:szCs w:val="24"/>
        </w:rPr>
        <w:t>, including the assessment of their competences conducted by</w:t>
      </w:r>
      <w:r w:rsidRPr="00FE0E29">
        <w:rPr>
          <w:rFonts w:ascii="Times New Roman" w:hAnsi="Times New Roman" w:cs="Times New Roman"/>
          <w:i/>
          <w:sz w:val="24"/>
          <w:szCs w:val="24"/>
        </w:rPr>
        <w:t xml:space="preserve"> </w:t>
      </w:r>
      <w:r w:rsidRPr="00146021">
        <w:rPr>
          <w:rFonts w:ascii="Times New Roman" w:hAnsi="Times New Roman" w:cs="Times New Roman"/>
          <w:iCs/>
          <w:sz w:val="24"/>
          <w:szCs w:val="24"/>
        </w:rPr>
        <w:t>the</w:t>
      </w:r>
      <w:r w:rsidRPr="00FE0E29">
        <w:rPr>
          <w:rFonts w:ascii="Times New Roman" w:hAnsi="Times New Roman" w:cs="Times New Roman"/>
          <w:i/>
          <w:sz w:val="24"/>
          <w:szCs w:val="24"/>
        </w:rPr>
        <w:t xml:space="preserve"> Company</w:t>
      </w:r>
      <w:r w:rsidR="00902F89" w:rsidRPr="00FE0E29">
        <w:rPr>
          <w:rFonts w:ascii="Times New Roman" w:hAnsi="Times New Roman" w:cs="Times New Roman"/>
          <w:sz w:val="24"/>
          <w:szCs w:val="24"/>
        </w:rPr>
        <w:t xml:space="preserve">; </w:t>
      </w:r>
    </w:p>
    <w:p w14:paraId="6F356859" w14:textId="341296D7" w:rsidR="00902F89" w:rsidRPr="00FE0E29" w:rsidRDefault="00144FDC" w:rsidP="002308BA">
      <w:pPr>
        <w:pStyle w:val="ListParagraph"/>
        <w:numPr>
          <w:ilvl w:val="0"/>
          <w:numId w:val="33"/>
        </w:numPr>
        <w:spacing w:before="120" w:after="120" w:line="240" w:lineRule="auto"/>
        <w:ind w:left="720" w:right="32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to </w:t>
      </w:r>
      <w:r w:rsidR="005E5495" w:rsidRPr="00FE0E29">
        <w:rPr>
          <w:rFonts w:ascii="Times New Roman" w:hAnsi="Times New Roman" w:cs="Times New Roman"/>
          <w:sz w:val="24"/>
          <w:szCs w:val="24"/>
        </w:rPr>
        <w:t>exclude</w:t>
      </w:r>
      <w:r w:rsidRPr="00FE0E29">
        <w:rPr>
          <w:rFonts w:ascii="Times New Roman" w:hAnsi="Times New Roman" w:cs="Times New Roman"/>
          <w:sz w:val="24"/>
          <w:szCs w:val="24"/>
        </w:rPr>
        <w:t xml:space="preserve"> </w:t>
      </w:r>
      <w:r w:rsidR="005E5495" w:rsidRPr="00FE0E29">
        <w:rPr>
          <w:rFonts w:ascii="Times New Roman" w:hAnsi="Times New Roman" w:cs="Times New Roman"/>
          <w:sz w:val="24"/>
          <w:szCs w:val="24"/>
        </w:rPr>
        <w:t>some</w:t>
      </w:r>
      <w:r w:rsidRPr="00FE0E29">
        <w:rPr>
          <w:rFonts w:ascii="Times New Roman" w:hAnsi="Times New Roman" w:cs="Times New Roman"/>
          <w:sz w:val="24"/>
          <w:szCs w:val="24"/>
        </w:rPr>
        <w:t xml:space="preserve"> of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or </w:t>
      </w:r>
      <w:r w:rsidR="005E5495" w:rsidRPr="00FE0E29">
        <w:rPr>
          <w:rFonts w:ascii="Times New Roman" w:hAnsi="Times New Roman" w:cs="Times New Roman"/>
          <w:sz w:val="24"/>
          <w:szCs w:val="24"/>
        </w:rPr>
        <w:t xml:space="preserve">reject </w:t>
      </w:r>
      <w:r w:rsidRPr="00FE0E29">
        <w:rPr>
          <w:rFonts w:ascii="Times New Roman" w:hAnsi="Times New Roman" w:cs="Times New Roman"/>
          <w:sz w:val="24"/>
          <w:szCs w:val="24"/>
        </w:rPr>
        <w:t xml:space="preserve">all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if in the opinion of the </w:t>
      </w:r>
      <w:r w:rsidR="005E5495" w:rsidRPr="00FE0E29">
        <w:rPr>
          <w:rFonts w:ascii="Times New Roman" w:hAnsi="Times New Roman" w:cs="Times New Roman"/>
          <w:i/>
          <w:iCs/>
          <w:sz w:val="24"/>
          <w:szCs w:val="24"/>
          <w:lang w:eastAsia="lv-LV"/>
        </w:rPr>
        <w:t>Committee</w:t>
      </w:r>
      <w:r w:rsidR="005E5495"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none of them has received an appropriate assessment</w:t>
      </w:r>
      <w:r w:rsidR="005E5495" w:rsidRPr="00FE0E29">
        <w:rPr>
          <w:rFonts w:ascii="Times New Roman" w:hAnsi="Times New Roman" w:cs="Times New Roman"/>
          <w:sz w:val="24"/>
          <w:szCs w:val="24"/>
        </w:rPr>
        <w:t xml:space="preserve"> score</w:t>
      </w:r>
      <w:r w:rsidRPr="00FE0E29">
        <w:rPr>
          <w:rFonts w:ascii="Times New Roman" w:hAnsi="Times New Roman" w:cs="Times New Roman"/>
          <w:sz w:val="24"/>
          <w:szCs w:val="24"/>
        </w:rPr>
        <w:t xml:space="preserve"> that would be sufficient to </w:t>
      </w:r>
      <w:r w:rsidR="005E5495" w:rsidRPr="00FE0E29">
        <w:rPr>
          <w:rFonts w:ascii="Times New Roman" w:hAnsi="Times New Roman" w:cs="Times New Roman"/>
          <w:sz w:val="24"/>
          <w:szCs w:val="24"/>
        </w:rPr>
        <w:t>forward</w:t>
      </w:r>
      <w:r w:rsidRPr="00FE0E29">
        <w:rPr>
          <w:rFonts w:ascii="Times New Roman" w:hAnsi="Times New Roman" w:cs="Times New Roman"/>
          <w:sz w:val="24"/>
          <w:szCs w:val="24"/>
        </w:rPr>
        <w:t xml:space="preserve"> the </w:t>
      </w:r>
      <w:r w:rsidRPr="00FE0E29">
        <w:rPr>
          <w:rFonts w:ascii="Times New Roman" w:hAnsi="Times New Roman" w:cs="Times New Roman"/>
          <w:i/>
          <w:iCs/>
          <w:sz w:val="24"/>
          <w:szCs w:val="24"/>
        </w:rPr>
        <w:t>Candidate</w:t>
      </w:r>
      <w:r w:rsidRPr="00FE0E29">
        <w:rPr>
          <w:rFonts w:ascii="Times New Roman" w:hAnsi="Times New Roman" w:cs="Times New Roman"/>
          <w:sz w:val="24"/>
          <w:szCs w:val="24"/>
        </w:rPr>
        <w:t xml:space="preserve"> to the next selection round. If no more than 3 (three)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are </w:t>
      </w:r>
      <w:r w:rsidR="005E5495" w:rsidRPr="00FE0E29">
        <w:rPr>
          <w:rFonts w:ascii="Times New Roman" w:hAnsi="Times New Roman" w:cs="Times New Roman"/>
          <w:sz w:val="24"/>
          <w:szCs w:val="24"/>
        </w:rPr>
        <w:t>considered</w:t>
      </w:r>
      <w:r w:rsidRPr="00FE0E29">
        <w:rPr>
          <w:rFonts w:ascii="Times New Roman" w:hAnsi="Times New Roman" w:cs="Times New Roman"/>
          <w:sz w:val="24"/>
          <w:szCs w:val="24"/>
        </w:rPr>
        <w:t xml:space="preserve"> eligible and </w:t>
      </w:r>
      <w:r w:rsidR="005E5495" w:rsidRPr="00FE0E29">
        <w:rPr>
          <w:rFonts w:ascii="Times New Roman" w:hAnsi="Times New Roman" w:cs="Times New Roman"/>
          <w:sz w:val="24"/>
          <w:szCs w:val="24"/>
        </w:rPr>
        <w:t>suitable</w:t>
      </w:r>
      <w:r w:rsidRPr="00FE0E29">
        <w:rPr>
          <w:rFonts w:ascii="Times New Roman" w:hAnsi="Times New Roman" w:cs="Times New Roman"/>
          <w:sz w:val="24"/>
          <w:szCs w:val="24"/>
        </w:rPr>
        <w:t xml:space="preserve"> for</w:t>
      </w:r>
      <w:r w:rsidR="005E5495" w:rsidRPr="00FE0E29">
        <w:rPr>
          <w:rFonts w:ascii="Times New Roman" w:hAnsi="Times New Roman" w:cs="Times New Roman"/>
          <w:sz w:val="24"/>
          <w:szCs w:val="24"/>
        </w:rPr>
        <w:t xml:space="preserve"> consideration in</w:t>
      </w:r>
      <w:r w:rsidRPr="00FE0E29">
        <w:rPr>
          <w:rFonts w:ascii="Times New Roman" w:hAnsi="Times New Roman" w:cs="Times New Roman"/>
          <w:sz w:val="24"/>
          <w:szCs w:val="24"/>
        </w:rPr>
        <w:t xml:space="preserve"> </w:t>
      </w:r>
      <w:r w:rsidR="005E5495" w:rsidRPr="00FE0E29">
        <w:rPr>
          <w:rFonts w:ascii="Times New Roman" w:hAnsi="Times New Roman" w:cs="Times New Roman"/>
          <w:sz w:val="24"/>
          <w:szCs w:val="24"/>
        </w:rPr>
        <w:t>R</w:t>
      </w:r>
      <w:r w:rsidRPr="00FE0E29">
        <w:rPr>
          <w:rFonts w:ascii="Times New Roman" w:hAnsi="Times New Roman" w:cs="Times New Roman"/>
          <w:sz w:val="24"/>
          <w:szCs w:val="24"/>
        </w:rPr>
        <w:t>ound</w:t>
      </w:r>
      <w:r w:rsidR="005E5495" w:rsidRPr="00FE0E29">
        <w:rPr>
          <w:rFonts w:ascii="Times New Roman" w:hAnsi="Times New Roman" w:cs="Times New Roman"/>
          <w:sz w:val="24"/>
          <w:szCs w:val="24"/>
        </w:rPr>
        <w:t xml:space="preserve"> 4</w:t>
      </w:r>
      <w:r w:rsidRPr="00FE0E29">
        <w:rPr>
          <w:rFonts w:ascii="Times New Roman" w:hAnsi="Times New Roman" w:cs="Times New Roman"/>
          <w:sz w:val="24"/>
          <w:szCs w:val="24"/>
        </w:rPr>
        <w:t xml:space="preserve">, the </w:t>
      </w:r>
      <w:r w:rsidR="005E5495" w:rsidRPr="00FE0E29">
        <w:rPr>
          <w:rFonts w:ascii="Times New Roman" w:hAnsi="Times New Roman" w:cs="Times New Roman"/>
          <w:i/>
          <w:iCs/>
          <w:sz w:val="24"/>
          <w:szCs w:val="24"/>
          <w:lang w:eastAsia="lv-LV"/>
        </w:rPr>
        <w:t>Committee</w:t>
      </w:r>
      <w:r w:rsidR="005E5495"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 xml:space="preserve">shall inform RTU Council thereof and </w:t>
      </w:r>
      <w:r w:rsidR="005E5495" w:rsidRPr="00FE0E29">
        <w:rPr>
          <w:rFonts w:ascii="Times New Roman" w:hAnsi="Times New Roman" w:cs="Times New Roman"/>
          <w:sz w:val="24"/>
          <w:szCs w:val="24"/>
        </w:rPr>
        <w:t>make</w:t>
      </w:r>
      <w:r w:rsidRPr="00FE0E29">
        <w:rPr>
          <w:rFonts w:ascii="Times New Roman" w:hAnsi="Times New Roman" w:cs="Times New Roman"/>
          <w:sz w:val="24"/>
          <w:szCs w:val="24"/>
        </w:rPr>
        <w:t xml:space="preserve"> proposals for further action</w:t>
      </w:r>
      <w:r w:rsidR="00902F89" w:rsidRPr="00FE0E29">
        <w:rPr>
          <w:rFonts w:ascii="Times New Roman" w:hAnsi="Times New Roman" w:cs="Times New Roman"/>
          <w:sz w:val="24"/>
          <w:szCs w:val="24"/>
        </w:rPr>
        <w:t xml:space="preserve">. </w:t>
      </w:r>
    </w:p>
    <w:p w14:paraId="15825CA2" w14:textId="4C253B0E" w:rsidR="003F718C" w:rsidRPr="00FE0E29" w:rsidRDefault="00144FDC" w:rsidP="00663AC6">
      <w:pPr>
        <w:pStyle w:val="ListParagraph"/>
        <w:numPr>
          <w:ilvl w:val="0"/>
          <w:numId w:val="63"/>
        </w:numPr>
        <w:spacing w:before="120" w:after="120" w:line="240" w:lineRule="auto"/>
        <w:ind w:right="32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w:t>
      </w:r>
      <w:r w:rsidRPr="00FE0E29">
        <w:rPr>
          <w:rFonts w:ascii="Times New Roman" w:hAnsi="Times New Roman" w:cs="Times New Roman"/>
          <w:i/>
          <w:iCs/>
          <w:sz w:val="24"/>
          <w:szCs w:val="24"/>
        </w:rPr>
        <w:t>Company</w:t>
      </w:r>
      <w:r w:rsidRPr="00FE0E29">
        <w:rPr>
          <w:rFonts w:ascii="Times New Roman" w:hAnsi="Times New Roman" w:cs="Times New Roman"/>
          <w:sz w:val="24"/>
          <w:szCs w:val="24"/>
        </w:rPr>
        <w:t xml:space="preserve"> shall contact those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who have been nominated for </w:t>
      </w:r>
      <w:r w:rsidR="00C82961" w:rsidRPr="00FE0E29">
        <w:rPr>
          <w:rFonts w:ascii="Times New Roman" w:hAnsi="Times New Roman" w:cs="Times New Roman"/>
          <w:sz w:val="24"/>
          <w:szCs w:val="24"/>
        </w:rPr>
        <w:t>R</w:t>
      </w:r>
      <w:r w:rsidRPr="00FE0E29">
        <w:rPr>
          <w:rFonts w:ascii="Times New Roman" w:hAnsi="Times New Roman" w:cs="Times New Roman"/>
          <w:sz w:val="24"/>
          <w:szCs w:val="24"/>
        </w:rPr>
        <w:t xml:space="preserve">ound </w:t>
      </w:r>
      <w:r w:rsidR="00C82961" w:rsidRPr="00FE0E29">
        <w:rPr>
          <w:rFonts w:ascii="Times New Roman" w:hAnsi="Times New Roman" w:cs="Times New Roman"/>
          <w:sz w:val="24"/>
          <w:szCs w:val="24"/>
        </w:rPr>
        <w:t xml:space="preserve">4 </w:t>
      </w:r>
      <w:r w:rsidRPr="00FE0E29">
        <w:rPr>
          <w:rFonts w:ascii="Times New Roman" w:hAnsi="Times New Roman" w:cs="Times New Roman"/>
          <w:sz w:val="24"/>
          <w:szCs w:val="24"/>
        </w:rPr>
        <w:t xml:space="preserve">of the </w:t>
      </w:r>
      <w:r w:rsidRPr="00FE0E29">
        <w:rPr>
          <w:rFonts w:ascii="Times New Roman" w:hAnsi="Times New Roman" w:cs="Times New Roman"/>
          <w:i/>
          <w:iCs/>
          <w:sz w:val="24"/>
          <w:szCs w:val="24"/>
        </w:rPr>
        <w:t>Selection Competition</w:t>
      </w:r>
      <w:r w:rsidR="6E31AE49" w:rsidRPr="00FE0E29">
        <w:rPr>
          <w:rFonts w:ascii="Times New Roman" w:hAnsi="Times New Roman" w:cs="Times New Roman"/>
          <w:sz w:val="24"/>
          <w:szCs w:val="24"/>
        </w:rPr>
        <w:t xml:space="preserve">. </w:t>
      </w:r>
    </w:p>
    <w:p w14:paraId="30673F63" w14:textId="66A946F5" w:rsidR="00902F89" w:rsidRPr="00FE0E29" w:rsidRDefault="00144FDC" w:rsidP="00663AC6">
      <w:pPr>
        <w:pStyle w:val="ListParagraph"/>
        <w:numPr>
          <w:ilvl w:val="0"/>
          <w:numId w:val="63"/>
        </w:numPr>
        <w:spacing w:before="120" w:after="120" w:line="240" w:lineRule="auto"/>
        <w:ind w:right="32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w:t>
      </w:r>
      <w:r w:rsidRPr="00FE0E29">
        <w:rPr>
          <w:rFonts w:ascii="Times New Roman" w:hAnsi="Times New Roman" w:cs="Times New Roman"/>
          <w:i/>
          <w:iCs/>
          <w:sz w:val="24"/>
          <w:szCs w:val="24"/>
        </w:rPr>
        <w:t>Company</w:t>
      </w:r>
      <w:r w:rsidRPr="00FE0E29">
        <w:rPr>
          <w:rFonts w:ascii="Times New Roman" w:hAnsi="Times New Roman" w:cs="Times New Roman"/>
          <w:sz w:val="24"/>
          <w:szCs w:val="24"/>
        </w:rPr>
        <w:t xml:space="preserve"> shall also inform those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who have not been nominated for </w:t>
      </w:r>
      <w:r w:rsidR="00C82961" w:rsidRPr="00FE0E29">
        <w:rPr>
          <w:rFonts w:ascii="Times New Roman" w:hAnsi="Times New Roman" w:cs="Times New Roman"/>
          <w:sz w:val="24"/>
          <w:szCs w:val="24"/>
        </w:rPr>
        <w:t>R</w:t>
      </w:r>
      <w:r w:rsidR="00EF2990">
        <w:rPr>
          <w:rFonts w:ascii="Times New Roman" w:hAnsi="Times New Roman" w:cs="Times New Roman"/>
          <w:sz w:val="24"/>
          <w:szCs w:val="24"/>
        </w:rPr>
        <w:t>ound </w:t>
      </w:r>
      <w:r w:rsidR="00C82961" w:rsidRPr="00FE0E29">
        <w:rPr>
          <w:rFonts w:ascii="Times New Roman" w:hAnsi="Times New Roman" w:cs="Times New Roman"/>
          <w:sz w:val="24"/>
          <w:szCs w:val="24"/>
        </w:rPr>
        <w:t xml:space="preserve">4 </w:t>
      </w:r>
      <w:r w:rsidRPr="00FE0E29">
        <w:rPr>
          <w:rFonts w:ascii="Times New Roman" w:hAnsi="Times New Roman" w:cs="Times New Roman"/>
          <w:sz w:val="24"/>
          <w:szCs w:val="24"/>
        </w:rPr>
        <w:t xml:space="preserve">of the </w:t>
      </w:r>
      <w:r w:rsidRPr="00FE0E29">
        <w:rPr>
          <w:rFonts w:ascii="Times New Roman" w:hAnsi="Times New Roman" w:cs="Times New Roman"/>
          <w:i/>
          <w:iCs/>
          <w:sz w:val="24"/>
          <w:szCs w:val="24"/>
        </w:rPr>
        <w:t>Selection Competition</w:t>
      </w:r>
      <w:r w:rsidRPr="00FE0E29">
        <w:rPr>
          <w:rFonts w:ascii="Times New Roman" w:hAnsi="Times New Roman" w:cs="Times New Roman"/>
          <w:sz w:val="24"/>
          <w:szCs w:val="24"/>
        </w:rPr>
        <w:t xml:space="preserve"> by decision of the </w:t>
      </w:r>
      <w:r w:rsidR="00C82961" w:rsidRPr="00FE0E29">
        <w:rPr>
          <w:rFonts w:ascii="Times New Roman" w:hAnsi="Times New Roman" w:cs="Times New Roman"/>
          <w:i/>
          <w:iCs/>
          <w:sz w:val="24"/>
          <w:szCs w:val="24"/>
          <w:lang w:eastAsia="lv-LV"/>
        </w:rPr>
        <w:t>Committee</w:t>
      </w:r>
      <w:r w:rsidR="00C82961"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by sending the rejection</w:t>
      </w:r>
      <w:r w:rsidR="00C82961" w:rsidRPr="00FE0E29">
        <w:rPr>
          <w:rFonts w:ascii="Times New Roman" w:hAnsi="Times New Roman" w:cs="Times New Roman"/>
          <w:sz w:val="24"/>
          <w:szCs w:val="24"/>
        </w:rPr>
        <w:t xml:space="preserve"> notice</w:t>
      </w:r>
      <w:r w:rsidRPr="00FE0E29">
        <w:rPr>
          <w:rFonts w:ascii="Times New Roman" w:hAnsi="Times New Roman" w:cs="Times New Roman"/>
          <w:sz w:val="24"/>
          <w:szCs w:val="24"/>
        </w:rPr>
        <w:t xml:space="preserve"> electronically to the e-mail indicated in the </w:t>
      </w:r>
      <w:r w:rsidRPr="00FE0E29">
        <w:rPr>
          <w:rFonts w:ascii="Times New Roman" w:hAnsi="Times New Roman" w:cs="Times New Roman"/>
          <w:i/>
          <w:iCs/>
          <w:sz w:val="24"/>
          <w:szCs w:val="24"/>
        </w:rPr>
        <w:t>Candidate</w:t>
      </w:r>
      <w:r w:rsidR="00C82961" w:rsidRPr="00FE0E29">
        <w:rPr>
          <w:rFonts w:ascii="Times New Roman" w:hAnsi="Times New Roman" w:cs="Times New Roman"/>
          <w:i/>
          <w:iCs/>
          <w:sz w:val="24"/>
          <w:szCs w:val="24"/>
        </w:rPr>
        <w:t>’</w:t>
      </w:r>
      <w:r w:rsidRPr="00FE0E29">
        <w:rPr>
          <w:rFonts w:ascii="Times New Roman" w:hAnsi="Times New Roman" w:cs="Times New Roman"/>
          <w:i/>
          <w:iCs/>
          <w:sz w:val="24"/>
          <w:szCs w:val="24"/>
        </w:rPr>
        <w:t>s</w:t>
      </w:r>
      <w:r w:rsidRPr="00FE0E29">
        <w:rPr>
          <w:rFonts w:ascii="Times New Roman" w:hAnsi="Times New Roman" w:cs="Times New Roman"/>
          <w:sz w:val="24"/>
          <w:szCs w:val="24"/>
        </w:rPr>
        <w:t xml:space="preserve"> application.</w:t>
      </w:r>
      <w:r w:rsidR="6E31AE49" w:rsidRPr="00FE0E29">
        <w:rPr>
          <w:rFonts w:ascii="Times New Roman" w:hAnsi="Times New Roman" w:cs="Times New Roman"/>
          <w:sz w:val="24"/>
          <w:szCs w:val="24"/>
        </w:rPr>
        <w:t xml:space="preserve"> </w:t>
      </w:r>
    </w:p>
    <w:p w14:paraId="03F78086" w14:textId="0135A922" w:rsidR="00902F89" w:rsidRPr="00DC0D55" w:rsidRDefault="00BE56E3" w:rsidP="00663AC6">
      <w:pPr>
        <w:numPr>
          <w:ilvl w:val="0"/>
          <w:numId w:val="63"/>
        </w:numPr>
        <w:spacing w:before="120" w:after="120" w:line="240" w:lineRule="auto"/>
        <w:ind w:right="331"/>
        <w:rPr>
          <w:sz w:val="24"/>
          <w:szCs w:val="24"/>
        </w:rPr>
      </w:pPr>
      <w:r w:rsidRPr="00FE0E29">
        <w:rPr>
          <w:b/>
          <w:bCs/>
          <w:iCs/>
          <w:sz w:val="24"/>
          <w:szCs w:val="24"/>
          <w:u w:val="single"/>
        </w:rPr>
        <w:t>Round 4 of the</w:t>
      </w:r>
      <w:r w:rsidRPr="00FE0E29">
        <w:rPr>
          <w:b/>
          <w:bCs/>
          <w:i/>
          <w:iCs/>
          <w:sz w:val="24"/>
          <w:szCs w:val="24"/>
          <w:u w:val="single"/>
        </w:rPr>
        <w:t xml:space="preserve"> Selection Competition</w:t>
      </w:r>
      <w:r w:rsidR="6E31AE49" w:rsidRPr="00FE0E29">
        <w:rPr>
          <w:b/>
          <w:bCs/>
          <w:sz w:val="24"/>
          <w:szCs w:val="24"/>
          <w:u w:val="single"/>
        </w:rPr>
        <w:t>:</w:t>
      </w:r>
      <w:r w:rsidR="6E31AE49" w:rsidRPr="00FE0E29">
        <w:rPr>
          <w:sz w:val="24"/>
          <w:szCs w:val="24"/>
        </w:rPr>
        <w:t xml:space="preserve"> </w:t>
      </w:r>
      <w:r w:rsidR="00DC0D55" w:rsidRPr="00DC0D55">
        <w:rPr>
          <w:rStyle w:val="Heading5Char"/>
          <w:b w:val="0"/>
          <w:bCs/>
          <w:lang w:val="en"/>
        </w:rPr>
        <w:t>The</w:t>
      </w:r>
      <w:r w:rsidR="00DC0D55">
        <w:rPr>
          <w:rStyle w:val="Heading5Char"/>
          <w:lang w:val="en"/>
        </w:rPr>
        <w:t xml:space="preserve"> </w:t>
      </w:r>
      <w:r w:rsidR="00DC0D55" w:rsidRPr="00DC0D55">
        <w:rPr>
          <w:rStyle w:val="q4iawc"/>
          <w:i/>
          <w:iCs/>
          <w:sz w:val="24"/>
          <w:szCs w:val="24"/>
          <w:lang w:val="en"/>
        </w:rPr>
        <w:t>Candidates</w:t>
      </w:r>
      <w:r w:rsidR="00DC0D55" w:rsidRPr="00DC0D55">
        <w:rPr>
          <w:rStyle w:val="q4iawc"/>
          <w:sz w:val="24"/>
          <w:szCs w:val="24"/>
          <w:lang w:val="en"/>
        </w:rPr>
        <w:t xml:space="preserve"> participate in </w:t>
      </w:r>
      <w:r w:rsidR="0006446F">
        <w:rPr>
          <w:rStyle w:val="q4iawc"/>
          <w:sz w:val="24"/>
          <w:szCs w:val="24"/>
          <w:lang w:val="en"/>
        </w:rPr>
        <w:t>the detailed</w:t>
      </w:r>
      <w:r w:rsidR="00DC0D55" w:rsidRPr="00DC0D55">
        <w:rPr>
          <w:rStyle w:val="q4iawc"/>
          <w:sz w:val="24"/>
          <w:szCs w:val="24"/>
          <w:lang w:val="en"/>
        </w:rPr>
        <w:t xml:space="preserve"> assessment of </w:t>
      </w:r>
      <w:r w:rsidR="0006446F">
        <w:rPr>
          <w:rStyle w:val="q4iawc"/>
          <w:sz w:val="24"/>
          <w:szCs w:val="24"/>
          <w:lang w:val="en"/>
        </w:rPr>
        <w:t xml:space="preserve">the </w:t>
      </w:r>
      <w:r w:rsidR="00DC0D55" w:rsidRPr="00DC0D55">
        <w:rPr>
          <w:rStyle w:val="q4iawc"/>
          <w:sz w:val="24"/>
          <w:szCs w:val="24"/>
          <w:lang w:val="en"/>
        </w:rPr>
        <w:t>management competences</w:t>
      </w:r>
      <w:r w:rsidR="0006446F">
        <w:rPr>
          <w:rStyle w:val="q4iawc"/>
          <w:sz w:val="24"/>
          <w:szCs w:val="24"/>
          <w:lang w:val="en"/>
        </w:rPr>
        <w:t>, which is conducted b</w:t>
      </w:r>
      <w:r w:rsidR="00DC0D55" w:rsidRPr="00DC0D55">
        <w:rPr>
          <w:rStyle w:val="q4iawc"/>
          <w:sz w:val="24"/>
          <w:szCs w:val="24"/>
          <w:lang w:val="en"/>
        </w:rPr>
        <w:t xml:space="preserve">y the </w:t>
      </w:r>
      <w:r w:rsidR="00DC0D55" w:rsidRPr="0006446F">
        <w:rPr>
          <w:rStyle w:val="q4iawc"/>
          <w:i/>
          <w:iCs/>
          <w:sz w:val="24"/>
          <w:szCs w:val="24"/>
          <w:lang w:val="en"/>
        </w:rPr>
        <w:t>Company</w:t>
      </w:r>
      <w:r w:rsidR="0006446F">
        <w:rPr>
          <w:rStyle w:val="q4iawc"/>
          <w:i/>
          <w:iCs/>
          <w:sz w:val="24"/>
          <w:szCs w:val="24"/>
          <w:lang w:val="en"/>
        </w:rPr>
        <w:t>.</w:t>
      </w:r>
      <w:r w:rsidR="6E31AE49" w:rsidRPr="00DC0D55">
        <w:rPr>
          <w:sz w:val="24"/>
          <w:szCs w:val="24"/>
        </w:rPr>
        <w:t xml:space="preserve"> </w:t>
      </w:r>
    </w:p>
    <w:p w14:paraId="490A5A10" w14:textId="62AA071A" w:rsidR="00902F89" w:rsidRPr="00FE0E29" w:rsidRDefault="005449EA" w:rsidP="00663AC6">
      <w:pPr>
        <w:pStyle w:val="ListParagraph"/>
        <w:numPr>
          <w:ilvl w:val="1"/>
          <w:numId w:val="63"/>
        </w:numPr>
        <w:spacing w:before="120" w:after="120" w:line="240" w:lineRule="auto"/>
        <w:ind w:left="720" w:right="33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B3089" w:rsidRPr="00EB3089">
        <w:rPr>
          <w:rFonts w:ascii="Times New Roman" w:hAnsi="Times New Roman" w:cs="Times New Roman"/>
          <w:sz w:val="24"/>
          <w:szCs w:val="24"/>
        </w:rPr>
        <w:t xml:space="preserve">The </w:t>
      </w:r>
      <w:r w:rsidR="00EB3089" w:rsidRPr="00293CF6">
        <w:rPr>
          <w:rFonts w:ascii="Times New Roman" w:hAnsi="Times New Roman" w:cs="Times New Roman"/>
          <w:i/>
          <w:iCs/>
          <w:sz w:val="24"/>
          <w:szCs w:val="24"/>
        </w:rPr>
        <w:t>Company</w:t>
      </w:r>
      <w:r w:rsidR="00EB3089" w:rsidRPr="00EB3089">
        <w:rPr>
          <w:rFonts w:ascii="Times New Roman" w:hAnsi="Times New Roman" w:cs="Times New Roman"/>
          <w:sz w:val="24"/>
          <w:szCs w:val="24"/>
        </w:rPr>
        <w:t xml:space="preserve"> may collect </w:t>
      </w:r>
      <w:r w:rsidR="00293CF6">
        <w:rPr>
          <w:rFonts w:ascii="Times New Roman" w:hAnsi="Times New Roman" w:cs="Times New Roman"/>
          <w:sz w:val="24"/>
          <w:szCs w:val="24"/>
        </w:rPr>
        <w:t>the references</w:t>
      </w:r>
      <w:r w:rsidR="00EB3089" w:rsidRPr="00EB3089">
        <w:rPr>
          <w:rFonts w:ascii="Times New Roman" w:hAnsi="Times New Roman" w:cs="Times New Roman"/>
          <w:sz w:val="24"/>
          <w:szCs w:val="24"/>
        </w:rPr>
        <w:t xml:space="preserve"> on the </w:t>
      </w:r>
      <w:r w:rsidR="00EB3089" w:rsidRPr="00293CF6">
        <w:rPr>
          <w:rFonts w:ascii="Times New Roman" w:hAnsi="Times New Roman" w:cs="Times New Roman"/>
          <w:i/>
          <w:iCs/>
          <w:sz w:val="24"/>
          <w:szCs w:val="24"/>
        </w:rPr>
        <w:t>Candidates</w:t>
      </w:r>
      <w:r w:rsidR="00EB3089" w:rsidRPr="00EB3089">
        <w:rPr>
          <w:rFonts w:ascii="Times New Roman" w:hAnsi="Times New Roman" w:cs="Times New Roman"/>
          <w:sz w:val="24"/>
          <w:szCs w:val="24"/>
        </w:rPr>
        <w:t xml:space="preserve"> nominated for </w:t>
      </w:r>
      <w:r w:rsidR="00293CF6">
        <w:rPr>
          <w:rFonts w:ascii="Times New Roman" w:hAnsi="Times New Roman" w:cs="Times New Roman"/>
          <w:sz w:val="24"/>
          <w:szCs w:val="24"/>
        </w:rPr>
        <w:t>participation in R</w:t>
      </w:r>
      <w:r w:rsidR="00EB3089" w:rsidRPr="00EB3089">
        <w:rPr>
          <w:rFonts w:ascii="Times New Roman" w:hAnsi="Times New Roman" w:cs="Times New Roman"/>
          <w:sz w:val="24"/>
          <w:szCs w:val="24"/>
        </w:rPr>
        <w:t xml:space="preserve">ound </w:t>
      </w:r>
      <w:r w:rsidR="00293CF6">
        <w:rPr>
          <w:rFonts w:ascii="Times New Roman" w:hAnsi="Times New Roman" w:cs="Times New Roman"/>
          <w:sz w:val="24"/>
          <w:szCs w:val="24"/>
        </w:rPr>
        <w:t xml:space="preserve">4 </w:t>
      </w:r>
      <w:r w:rsidR="00EB3089" w:rsidRPr="00EB3089">
        <w:rPr>
          <w:rFonts w:ascii="Times New Roman" w:hAnsi="Times New Roman" w:cs="Times New Roman"/>
          <w:sz w:val="24"/>
          <w:szCs w:val="24"/>
        </w:rPr>
        <w:t xml:space="preserve">of the </w:t>
      </w:r>
      <w:r w:rsidR="00EB3089" w:rsidRPr="00146021">
        <w:rPr>
          <w:rFonts w:ascii="Times New Roman" w:hAnsi="Times New Roman" w:cs="Times New Roman"/>
          <w:i/>
          <w:iCs/>
          <w:sz w:val="24"/>
          <w:szCs w:val="24"/>
        </w:rPr>
        <w:t>Selection Competition</w:t>
      </w:r>
      <w:r w:rsidR="6E31AE49" w:rsidRPr="00FE0E29">
        <w:rPr>
          <w:rFonts w:ascii="Times New Roman" w:hAnsi="Times New Roman" w:cs="Times New Roman"/>
          <w:sz w:val="24"/>
          <w:szCs w:val="24"/>
        </w:rPr>
        <w:t>;</w:t>
      </w:r>
    </w:p>
    <w:p w14:paraId="2D2DF94C" w14:textId="6762B523" w:rsidR="00902F89" w:rsidRPr="00FE0E29" w:rsidRDefault="005449EA" w:rsidP="00663AC6">
      <w:pPr>
        <w:pStyle w:val="ListParagraph"/>
        <w:numPr>
          <w:ilvl w:val="1"/>
          <w:numId w:val="63"/>
        </w:numPr>
        <w:spacing w:before="120" w:after="120" w:line="240" w:lineRule="auto"/>
        <w:ind w:left="720" w:right="33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A3A3A" w:rsidRPr="001A3A3A">
        <w:rPr>
          <w:rFonts w:ascii="Times New Roman" w:hAnsi="Times New Roman" w:cs="Times New Roman"/>
          <w:sz w:val="24"/>
          <w:szCs w:val="24"/>
        </w:rPr>
        <w:t xml:space="preserve">The </w:t>
      </w:r>
      <w:r w:rsidR="001A3A3A" w:rsidRPr="001A3A3A">
        <w:rPr>
          <w:rFonts w:ascii="Times New Roman" w:hAnsi="Times New Roman" w:cs="Times New Roman"/>
          <w:i/>
          <w:iCs/>
          <w:sz w:val="24"/>
          <w:szCs w:val="24"/>
        </w:rPr>
        <w:t>Company</w:t>
      </w:r>
      <w:r w:rsidR="001A3A3A" w:rsidRPr="001A3A3A">
        <w:rPr>
          <w:rFonts w:ascii="Times New Roman" w:hAnsi="Times New Roman" w:cs="Times New Roman"/>
          <w:sz w:val="24"/>
          <w:szCs w:val="24"/>
        </w:rPr>
        <w:t xml:space="preserve"> </w:t>
      </w:r>
      <w:r w:rsidR="001A3A3A">
        <w:rPr>
          <w:rFonts w:ascii="Times New Roman" w:hAnsi="Times New Roman" w:cs="Times New Roman"/>
          <w:sz w:val="24"/>
          <w:szCs w:val="24"/>
        </w:rPr>
        <w:t xml:space="preserve">shall </w:t>
      </w:r>
      <w:r w:rsidR="001A3A3A" w:rsidRPr="001A3A3A">
        <w:rPr>
          <w:rFonts w:ascii="Times New Roman" w:hAnsi="Times New Roman" w:cs="Times New Roman"/>
          <w:sz w:val="24"/>
          <w:szCs w:val="24"/>
        </w:rPr>
        <w:t>assess</w:t>
      </w:r>
      <w:r w:rsidR="001A3A3A">
        <w:rPr>
          <w:rFonts w:ascii="Times New Roman" w:hAnsi="Times New Roman" w:cs="Times New Roman"/>
          <w:sz w:val="24"/>
          <w:szCs w:val="24"/>
        </w:rPr>
        <w:t xml:space="preserve"> the</w:t>
      </w:r>
      <w:r w:rsidR="001A3A3A" w:rsidRPr="001A3A3A">
        <w:rPr>
          <w:rFonts w:ascii="Times New Roman" w:hAnsi="Times New Roman" w:cs="Times New Roman"/>
          <w:sz w:val="24"/>
          <w:szCs w:val="24"/>
        </w:rPr>
        <w:t xml:space="preserve"> management competences </w:t>
      </w:r>
      <w:r w:rsidR="001A3A3A">
        <w:rPr>
          <w:rFonts w:ascii="Times New Roman" w:hAnsi="Times New Roman" w:cs="Times New Roman"/>
          <w:sz w:val="24"/>
          <w:szCs w:val="24"/>
        </w:rPr>
        <w:t xml:space="preserve">of the </w:t>
      </w:r>
      <w:r w:rsidR="001A3A3A" w:rsidRPr="001A3A3A">
        <w:rPr>
          <w:rFonts w:ascii="Times New Roman" w:hAnsi="Times New Roman" w:cs="Times New Roman"/>
          <w:i/>
          <w:iCs/>
          <w:sz w:val="24"/>
          <w:szCs w:val="24"/>
        </w:rPr>
        <w:t>Candidates</w:t>
      </w:r>
      <w:r w:rsidR="001A3A3A" w:rsidRPr="001A3A3A">
        <w:rPr>
          <w:rFonts w:ascii="Times New Roman" w:hAnsi="Times New Roman" w:cs="Times New Roman"/>
          <w:sz w:val="24"/>
          <w:szCs w:val="24"/>
        </w:rPr>
        <w:t xml:space="preserve"> using the same competency assessment methods </w:t>
      </w:r>
      <w:r w:rsidR="001A3A3A">
        <w:rPr>
          <w:rFonts w:ascii="Times New Roman" w:hAnsi="Times New Roman" w:cs="Times New Roman"/>
          <w:sz w:val="24"/>
          <w:szCs w:val="24"/>
        </w:rPr>
        <w:t>–</w:t>
      </w:r>
      <w:r w:rsidR="001A3A3A" w:rsidRPr="001A3A3A">
        <w:rPr>
          <w:rFonts w:ascii="Times New Roman" w:hAnsi="Times New Roman" w:cs="Times New Roman"/>
          <w:sz w:val="24"/>
          <w:szCs w:val="24"/>
        </w:rPr>
        <w:t xml:space="preserve"> analytical tests</w:t>
      </w:r>
      <w:r>
        <w:rPr>
          <w:rFonts w:ascii="Times New Roman" w:hAnsi="Times New Roman" w:cs="Times New Roman"/>
          <w:sz w:val="24"/>
          <w:szCs w:val="24"/>
        </w:rPr>
        <w:t xml:space="preserve"> and the</w:t>
      </w:r>
      <w:r w:rsidR="001A3A3A" w:rsidRPr="001A3A3A">
        <w:rPr>
          <w:rFonts w:ascii="Times New Roman" w:hAnsi="Times New Roman" w:cs="Times New Roman"/>
          <w:sz w:val="24"/>
          <w:szCs w:val="24"/>
        </w:rPr>
        <w:t xml:space="preserve"> personality survey to identify universal management competences,</w:t>
      </w:r>
      <w:r w:rsidR="00EF2990">
        <w:rPr>
          <w:rFonts w:ascii="Times New Roman" w:hAnsi="Times New Roman" w:cs="Times New Roman"/>
          <w:sz w:val="24"/>
          <w:szCs w:val="24"/>
        </w:rPr>
        <w:t xml:space="preserve"> as well as</w:t>
      </w:r>
      <w:r w:rsidR="001A3A3A" w:rsidRPr="001A3A3A">
        <w:rPr>
          <w:rFonts w:ascii="Times New Roman" w:hAnsi="Times New Roman" w:cs="Times New Roman"/>
          <w:sz w:val="24"/>
          <w:szCs w:val="24"/>
        </w:rPr>
        <w:t xml:space="preserve"> business </w:t>
      </w:r>
      <w:r>
        <w:rPr>
          <w:rFonts w:ascii="Times New Roman" w:hAnsi="Times New Roman" w:cs="Times New Roman"/>
          <w:sz w:val="24"/>
          <w:szCs w:val="24"/>
        </w:rPr>
        <w:t>case studies aimed at</w:t>
      </w:r>
      <w:r w:rsidR="001A3A3A" w:rsidRPr="001A3A3A">
        <w:rPr>
          <w:rFonts w:ascii="Times New Roman" w:hAnsi="Times New Roman" w:cs="Times New Roman"/>
          <w:sz w:val="24"/>
          <w:szCs w:val="24"/>
        </w:rPr>
        <w:t xml:space="preserve"> </w:t>
      </w:r>
      <w:r>
        <w:rPr>
          <w:rFonts w:ascii="Times New Roman" w:hAnsi="Times New Roman" w:cs="Times New Roman"/>
          <w:sz w:val="24"/>
          <w:szCs w:val="24"/>
        </w:rPr>
        <w:t xml:space="preserve">the recognition of </w:t>
      </w:r>
      <w:r w:rsidR="001A3A3A" w:rsidRPr="001A3A3A">
        <w:rPr>
          <w:rFonts w:ascii="Times New Roman" w:hAnsi="Times New Roman" w:cs="Times New Roman"/>
          <w:sz w:val="24"/>
          <w:szCs w:val="24"/>
        </w:rPr>
        <w:t>strategic and business thinking</w:t>
      </w:r>
      <w:r w:rsidR="6E31AE49" w:rsidRPr="00FE0E29">
        <w:rPr>
          <w:rFonts w:ascii="Times New Roman" w:hAnsi="Times New Roman" w:cs="Times New Roman"/>
          <w:sz w:val="24"/>
          <w:szCs w:val="24"/>
        </w:rPr>
        <w:t xml:space="preserve">; </w:t>
      </w:r>
    </w:p>
    <w:p w14:paraId="57C19826" w14:textId="111C904C" w:rsidR="00902F89" w:rsidRPr="00FE0E29" w:rsidRDefault="009841F6" w:rsidP="00663AC6">
      <w:pPr>
        <w:pStyle w:val="ListParagraph"/>
        <w:numPr>
          <w:ilvl w:val="1"/>
          <w:numId w:val="63"/>
        </w:numPr>
        <w:spacing w:before="120" w:after="120" w:line="240" w:lineRule="auto"/>
        <w:ind w:left="720" w:right="331"/>
        <w:contextualSpacing w:val="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9841F6">
        <w:rPr>
          <w:rFonts w:ascii="Times New Roman" w:hAnsi="Times New Roman" w:cs="Times New Roman"/>
          <w:sz w:val="24"/>
          <w:szCs w:val="24"/>
        </w:rPr>
        <w:t xml:space="preserve">The </w:t>
      </w:r>
      <w:r w:rsidRPr="009841F6">
        <w:rPr>
          <w:rFonts w:ascii="Times New Roman" w:hAnsi="Times New Roman" w:cs="Times New Roman"/>
          <w:i/>
          <w:iCs/>
          <w:sz w:val="24"/>
          <w:szCs w:val="24"/>
        </w:rPr>
        <w:t>Company</w:t>
      </w:r>
      <w:r w:rsidRPr="009841F6">
        <w:rPr>
          <w:rFonts w:ascii="Times New Roman" w:hAnsi="Times New Roman" w:cs="Times New Roman"/>
          <w:sz w:val="24"/>
          <w:szCs w:val="24"/>
        </w:rPr>
        <w:t xml:space="preserve"> </w:t>
      </w:r>
      <w:r>
        <w:rPr>
          <w:rFonts w:ascii="Times New Roman" w:hAnsi="Times New Roman" w:cs="Times New Roman"/>
          <w:sz w:val="24"/>
          <w:szCs w:val="24"/>
        </w:rPr>
        <w:t xml:space="preserve">shall </w:t>
      </w:r>
      <w:r w:rsidRPr="009841F6">
        <w:rPr>
          <w:rFonts w:ascii="Times New Roman" w:hAnsi="Times New Roman" w:cs="Times New Roman"/>
          <w:sz w:val="24"/>
          <w:szCs w:val="24"/>
        </w:rPr>
        <w:t xml:space="preserve">submit to the </w:t>
      </w:r>
      <w:r w:rsidRPr="009841F6">
        <w:rPr>
          <w:rFonts w:ascii="Times New Roman" w:hAnsi="Times New Roman" w:cs="Times New Roman"/>
          <w:i/>
          <w:iCs/>
          <w:sz w:val="24"/>
          <w:szCs w:val="24"/>
        </w:rPr>
        <w:t>Committee</w:t>
      </w:r>
      <w:r w:rsidRPr="005449EA">
        <w:rPr>
          <w:sz w:val="24"/>
          <w:szCs w:val="24"/>
        </w:rPr>
        <w:t xml:space="preserve"> </w:t>
      </w:r>
      <w:r w:rsidRPr="009841F6">
        <w:rPr>
          <w:rFonts w:ascii="Times New Roman" w:hAnsi="Times New Roman" w:cs="Times New Roman"/>
          <w:sz w:val="24"/>
          <w:szCs w:val="24"/>
        </w:rPr>
        <w:t xml:space="preserve">a written reasoned </w:t>
      </w:r>
      <w:r>
        <w:rPr>
          <w:rFonts w:ascii="Times New Roman" w:hAnsi="Times New Roman" w:cs="Times New Roman"/>
          <w:sz w:val="24"/>
          <w:szCs w:val="24"/>
        </w:rPr>
        <w:t>review</w:t>
      </w:r>
      <w:r w:rsidRPr="009841F6">
        <w:rPr>
          <w:rFonts w:ascii="Times New Roman" w:hAnsi="Times New Roman" w:cs="Times New Roman"/>
          <w:sz w:val="24"/>
          <w:szCs w:val="24"/>
        </w:rPr>
        <w:t xml:space="preserve"> o</w:t>
      </w:r>
      <w:r>
        <w:rPr>
          <w:rFonts w:ascii="Times New Roman" w:hAnsi="Times New Roman" w:cs="Times New Roman"/>
          <w:sz w:val="24"/>
          <w:szCs w:val="24"/>
        </w:rPr>
        <w:t>f</w:t>
      </w:r>
      <w:r w:rsidRPr="009841F6">
        <w:rPr>
          <w:rFonts w:ascii="Times New Roman" w:hAnsi="Times New Roman" w:cs="Times New Roman"/>
          <w:sz w:val="24"/>
          <w:szCs w:val="24"/>
        </w:rPr>
        <w:t xml:space="preserve"> each </w:t>
      </w:r>
      <w:r w:rsidRPr="009841F6">
        <w:rPr>
          <w:rFonts w:ascii="Times New Roman" w:hAnsi="Times New Roman" w:cs="Times New Roman"/>
          <w:i/>
          <w:iCs/>
          <w:sz w:val="24"/>
          <w:szCs w:val="24"/>
        </w:rPr>
        <w:t>Candidate</w:t>
      </w:r>
      <w:r w:rsidRPr="009841F6">
        <w:rPr>
          <w:rFonts w:ascii="Times New Roman" w:hAnsi="Times New Roman" w:cs="Times New Roman"/>
          <w:sz w:val="24"/>
          <w:szCs w:val="24"/>
        </w:rPr>
        <w:t xml:space="preserve">, </w:t>
      </w:r>
      <w:proofErr w:type="gramStart"/>
      <w:r w:rsidRPr="009841F6">
        <w:rPr>
          <w:rFonts w:ascii="Times New Roman" w:hAnsi="Times New Roman" w:cs="Times New Roman"/>
          <w:sz w:val="24"/>
          <w:szCs w:val="24"/>
        </w:rPr>
        <w:t>taking into account</w:t>
      </w:r>
      <w:proofErr w:type="gramEnd"/>
      <w:r w:rsidRPr="009841F6">
        <w:rPr>
          <w:rFonts w:ascii="Times New Roman" w:hAnsi="Times New Roman" w:cs="Times New Roman"/>
          <w:sz w:val="24"/>
          <w:szCs w:val="24"/>
        </w:rPr>
        <w:t xml:space="preserve"> the requirements and criteria set for </w:t>
      </w:r>
      <w:r>
        <w:rPr>
          <w:rFonts w:ascii="Times New Roman" w:hAnsi="Times New Roman" w:cs="Times New Roman"/>
          <w:sz w:val="24"/>
          <w:szCs w:val="24"/>
        </w:rPr>
        <w:t xml:space="preserve">the </w:t>
      </w:r>
      <w:r w:rsidRPr="009841F6">
        <w:rPr>
          <w:rFonts w:ascii="Times New Roman" w:hAnsi="Times New Roman" w:cs="Times New Roman"/>
          <w:i/>
          <w:iCs/>
          <w:sz w:val="24"/>
          <w:szCs w:val="24"/>
        </w:rPr>
        <w:t>Candidates</w:t>
      </w:r>
      <w:r w:rsidRPr="009841F6">
        <w:rPr>
          <w:rFonts w:ascii="Times New Roman" w:hAnsi="Times New Roman" w:cs="Times New Roman"/>
          <w:sz w:val="24"/>
          <w:szCs w:val="24"/>
        </w:rPr>
        <w:t xml:space="preserve"> for the position of </w:t>
      </w:r>
      <w:r>
        <w:rPr>
          <w:rFonts w:ascii="Times New Roman" w:hAnsi="Times New Roman" w:cs="Times New Roman"/>
          <w:sz w:val="24"/>
          <w:szCs w:val="24"/>
        </w:rPr>
        <w:t xml:space="preserve">the </w:t>
      </w:r>
      <w:r w:rsidRPr="009841F6">
        <w:rPr>
          <w:rFonts w:ascii="Times New Roman" w:hAnsi="Times New Roman" w:cs="Times New Roman"/>
          <w:sz w:val="24"/>
          <w:szCs w:val="24"/>
        </w:rPr>
        <w:t xml:space="preserve">Rector when assessing </w:t>
      </w:r>
      <w:r w:rsidR="00025218">
        <w:rPr>
          <w:rFonts w:ascii="Times New Roman" w:hAnsi="Times New Roman" w:cs="Times New Roman"/>
          <w:sz w:val="24"/>
          <w:szCs w:val="24"/>
        </w:rPr>
        <w:t xml:space="preserve">their </w:t>
      </w:r>
      <w:r w:rsidRPr="009841F6">
        <w:rPr>
          <w:rFonts w:ascii="Times New Roman" w:hAnsi="Times New Roman" w:cs="Times New Roman"/>
          <w:sz w:val="24"/>
          <w:szCs w:val="24"/>
        </w:rPr>
        <w:t>competences, as well as</w:t>
      </w:r>
      <w:r w:rsidR="00025218">
        <w:rPr>
          <w:rFonts w:ascii="Times New Roman" w:hAnsi="Times New Roman" w:cs="Times New Roman"/>
          <w:sz w:val="24"/>
          <w:szCs w:val="24"/>
        </w:rPr>
        <w:t xml:space="preserve"> shall</w:t>
      </w:r>
      <w:r w:rsidRPr="009841F6">
        <w:rPr>
          <w:rFonts w:ascii="Times New Roman" w:hAnsi="Times New Roman" w:cs="Times New Roman"/>
          <w:sz w:val="24"/>
          <w:szCs w:val="24"/>
        </w:rPr>
        <w:t xml:space="preserve"> present information on the results of </w:t>
      </w:r>
      <w:r w:rsidR="00025218">
        <w:rPr>
          <w:rFonts w:ascii="Times New Roman" w:hAnsi="Times New Roman" w:cs="Times New Roman"/>
          <w:sz w:val="24"/>
          <w:szCs w:val="24"/>
        </w:rPr>
        <w:t xml:space="preserve">the </w:t>
      </w:r>
      <w:r w:rsidR="00025218" w:rsidRPr="009841F6">
        <w:rPr>
          <w:rFonts w:ascii="Times New Roman" w:hAnsi="Times New Roman" w:cs="Times New Roman"/>
          <w:sz w:val="24"/>
          <w:szCs w:val="24"/>
        </w:rPr>
        <w:t>assessment</w:t>
      </w:r>
      <w:r w:rsidR="00025218" w:rsidRPr="00025218">
        <w:rPr>
          <w:rFonts w:ascii="Times New Roman" w:hAnsi="Times New Roman" w:cs="Times New Roman"/>
          <w:sz w:val="24"/>
          <w:szCs w:val="24"/>
        </w:rPr>
        <w:t xml:space="preserve"> </w:t>
      </w:r>
      <w:r w:rsidR="00025218">
        <w:rPr>
          <w:rFonts w:ascii="Times New Roman" w:hAnsi="Times New Roman" w:cs="Times New Roman"/>
          <w:sz w:val="24"/>
          <w:szCs w:val="24"/>
        </w:rPr>
        <w:t xml:space="preserve">of the </w:t>
      </w:r>
      <w:r w:rsidRPr="00D63A69">
        <w:rPr>
          <w:rFonts w:ascii="Times New Roman" w:hAnsi="Times New Roman" w:cs="Times New Roman"/>
          <w:i/>
          <w:iCs/>
          <w:sz w:val="24"/>
          <w:szCs w:val="24"/>
        </w:rPr>
        <w:t>Candidates</w:t>
      </w:r>
      <w:r w:rsidR="00025218" w:rsidRPr="00D63A69">
        <w:rPr>
          <w:rFonts w:ascii="Times New Roman" w:hAnsi="Times New Roman" w:cs="Times New Roman"/>
          <w:i/>
          <w:iCs/>
          <w:sz w:val="24"/>
          <w:szCs w:val="24"/>
        </w:rPr>
        <w:t>’</w:t>
      </w:r>
      <w:r w:rsidRPr="00D63A69">
        <w:rPr>
          <w:rFonts w:ascii="Times New Roman" w:hAnsi="Times New Roman" w:cs="Times New Roman"/>
          <w:i/>
          <w:iCs/>
          <w:sz w:val="24"/>
          <w:szCs w:val="24"/>
        </w:rPr>
        <w:t xml:space="preserve"> </w:t>
      </w:r>
      <w:r w:rsidRPr="009841F6">
        <w:rPr>
          <w:rFonts w:ascii="Times New Roman" w:hAnsi="Times New Roman" w:cs="Times New Roman"/>
          <w:sz w:val="24"/>
          <w:szCs w:val="24"/>
        </w:rPr>
        <w:t xml:space="preserve">competences </w:t>
      </w:r>
      <w:r w:rsidR="00025218" w:rsidRPr="009841F6">
        <w:rPr>
          <w:rFonts w:ascii="Times New Roman" w:hAnsi="Times New Roman" w:cs="Times New Roman"/>
          <w:sz w:val="24"/>
          <w:szCs w:val="24"/>
        </w:rPr>
        <w:t xml:space="preserve">to the </w:t>
      </w:r>
      <w:r w:rsidR="00025218" w:rsidRPr="009841F6">
        <w:rPr>
          <w:rFonts w:ascii="Times New Roman" w:hAnsi="Times New Roman" w:cs="Times New Roman"/>
          <w:i/>
          <w:iCs/>
          <w:sz w:val="24"/>
          <w:szCs w:val="24"/>
        </w:rPr>
        <w:t>Committee</w:t>
      </w:r>
      <w:r w:rsidRPr="009841F6">
        <w:rPr>
          <w:rFonts w:ascii="Times New Roman" w:hAnsi="Times New Roman" w:cs="Times New Roman"/>
          <w:sz w:val="24"/>
          <w:szCs w:val="24"/>
        </w:rPr>
        <w:t>.</w:t>
      </w:r>
    </w:p>
    <w:p w14:paraId="38F6C4D8" w14:textId="202DB166" w:rsidR="00902F89" w:rsidRPr="00FE0E29" w:rsidRDefault="006D611F" w:rsidP="00663AC6">
      <w:pPr>
        <w:pStyle w:val="ListParagraph"/>
        <w:numPr>
          <w:ilvl w:val="1"/>
          <w:numId w:val="63"/>
        </w:numPr>
        <w:spacing w:before="120" w:after="120" w:line="240" w:lineRule="auto"/>
        <w:ind w:left="720" w:right="331"/>
        <w:jc w:val="both"/>
        <w:rPr>
          <w:rFonts w:ascii="Times New Roman" w:hAnsi="Times New Roman" w:cs="Times New Roman"/>
          <w:sz w:val="24"/>
          <w:szCs w:val="24"/>
        </w:rPr>
      </w:pPr>
      <w:r>
        <w:rPr>
          <w:rFonts w:ascii="Times New Roman" w:hAnsi="Times New Roman" w:cs="Times New Roman"/>
          <w:sz w:val="24"/>
          <w:szCs w:val="24"/>
        </w:rPr>
        <w:t xml:space="preserve"> </w:t>
      </w:r>
      <w:r w:rsidR="003C5824" w:rsidRPr="003C5824">
        <w:rPr>
          <w:rFonts w:ascii="Times New Roman" w:hAnsi="Times New Roman" w:cs="Times New Roman"/>
          <w:sz w:val="24"/>
          <w:szCs w:val="24"/>
        </w:rPr>
        <w:t>The</w:t>
      </w:r>
      <w:r w:rsidR="003C5824" w:rsidRPr="003C5824">
        <w:rPr>
          <w:rFonts w:ascii="Times New Roman" w:hAnsi="Times New Roman" w:cs="Times New Roman"/>
          <w:i/>
          <w:iCs/>
          <w:sz w:val="24"/>
          <w:szCs w:val="24"/>
        </w:rPr>
        <w:t xml:space="preserve"> Committee </w:t>
      </w:r>
      <w:r w:rsidR="003C5824" w:rsidRPr="003C5824">
        <w:rPr>
          <w:rFonts w:ascii="Times New Roman" w:hAnsi="Times New Roman" w:cs="Times New Roman"/>
          <w:sz w:val="24"/>
          <w:szCs w:val="24"/>
        </w:rPr>
        <w:t xml:space="preserve">shall get acquainted with the information </w:t>
      </w:r>
      <w:r w:rsidR="003C5824">
        <w:rPr>
          <w:rFonts w:ascii="Times New Roman" w:hAnsi="Times New Roman" w:cs="Times New Roman"/>
          <w:sz w:val="24"/>
          <w:szCs w:val="24"/>
        </w:rPr>
        <w:t>collected</w:t>
      </w:r>
      <w:r w:rsidR="003C5824" w:rsidRPr="003C5824">
        <w:rPr>
          <w:rFonts w:ascii="Times New Roman" w:hAnsi="Times New Roman" w:cs="Times New Roman"/>
          <w:sz w:val="24"/>
          <w:szCs w:val="24"/>
        </w:rPr>
        <w:t xml:space="preserve"> by the</w:t>
      </w:r>
      <w:r w:rsidR="003C5824" w:rsidRPr="003C5824">
        <w:rPr>
          <w:rFonts w:ascii="Times New Roman" w:hAnsi="Times New Roman" w:cs="Times New Roman"/>
          <w:i/>
          <w:iCs/>
          <w:sz w:val="24"/>
          <w:szCs w:val="24"/>
        </w:rPr>
        <w:t xml:space="preserve"> Company </w:t>
      </w:r>
      <w:r w:rsidR="00D63A69">
        <w:rPr>
          <w:rFonts w:ascii="Times New Roman" w:hAnsi="Times New Roman" w:cs="Times New Roman"/>
          <w:sz w:val="24"/>
          <w:szCs w:val="24"/>
        </w:rPr>
        <w:t xml:space="preserve">and </w:t>
      </w:r>
      <w:r w:rsidR="003C5824" w:rsidRPr="006D611F">
        <w:rPr>
          <w:rFonts w:ascii="Times New Roman" w:hAnsi="Times New Roman" w:cs="Times New Roman"/>
          <w:sz w:val="24"/>
          <w:szCs w:val="24"/>
        </w:rPr>
        <w:t xml:space="preserve">assign an evaluation </w:t>
      </w:r>
      <w:r>
        <w:rPr>
          <w:rFonts w:ascii="Times New Roman" w:hAnsi="Times New Roman" w:cs="Times New Roman"/>
          <w:sz w:val="24"/>
          <w:szCs w:val="24"/>
        </w:rPr>
        <w:t xml:space="preserve">score </w:t>
      </w:r>
      <w:r w:rsidR="003C5824" w:rsidRPr="006D611F">
        <w:rPr>
          <w:rFonts w:ascii="Times New Roman" w:hAnsi="Times New Roman" w:cs="Times New Roman"/>
          <w:sz w:val="24"/>
          <w:szCs w:val="24"/>
        </w:rPr>
        <w:t>to</w:t>
      </w:r>
      <w:r w:rsidR="003C5824" w:rsidRPr="003C5824">
        <w:rPr>
          <w:rFonts w:ascii="Times New Roman" w:hAnsi="Times New Roman" w:cs="Times New Roman"/>
          <w:i/>
          <w:iCs/>
          <w:sz w:val="24"/>
          <w:szCs w:val="24"/>
        </w:rPr>
        <w:t xml:space="preserve"> </w:t>
      </w:r>
      <w:r w:rsidR="003C5824" w:rsidRPr="006D611F">
        <w:rPr>
          <w:rFonts w:ascii="Times New Roman" w:hAnsi="Times New Roman" w:cs="Times New Roman"/>
          <w:sz w:val="24"/>
          <w:szCs w:val="24"/>
        </w:rPr>
        <w:t>each</w:t>
      </w:r>
      <w:r w:rsidR="003C5824" w:rsidRPr="003C5824">
        <w:rPr>
          <w:rFonts w:ascii="Times New Roman" w:hAnsi="Times New Roman" w:cs="Times New Roman"/>
          <w:i/>
          <w:iCs/>
          <w:sz w:val="24"/>
          <w:szCs w:val="24"/>
        </w:rPr>
        <w:t xml:space="preserve"> Candidate </w:t>
      </w:r>
      <w:r w:rsidR="003C5824" w:rsidRPr="006D611F">
        <w:rPr>
          <w:rFonts w:ascii="Times New Roman" w:hAnsi="Times New Roman" w:cs="Times New Roman"/>
          <w:sz w:val="24"/>
          <w:szCs w:val="24"/>
        </w:rPr>
        <w:t>by filling in the</w:t>
      </w:r>
      <w:r w:rsidR="003C5824" w:rsidRPr="003C5824">
        <w:rPr>
          <w:rFonts w:ascii="Times New Roman" w:hAnsi="Times New Roman" w:cs="Times New Roman"/>
          <w:i/>
          <w:iCs/>
          <w:sz w:val="24"/>
          <w:szCs w:val="24"/>
        </w:rPr>
        <w:t xml:space="preserve"> Candidate Evaluation Form.</w:t>
      </w:r>
    </w:p>
    <w:p w14:paraId="5A622329" w14:textId="6487C582" w:rsidR="00620E9B" w:rsidRPr="00FE0E29" w:rsidRDefault="008C6E81" w:rsidP="00663AC6">
      <w:pPr>
        <w:numPr>
          <w:ilvl w:val="0"/>
          <w:numId w:val="63"/>
        </w:numPr>
        <w:spacing w:before="120" w:after="120" w:line="240" w:lineRule="auto"/>
        <w:ind w:right="331"/>
        <w:rPr>
          <w:sz w:val="24"/>
          <w:szCs w:val="24"/>
        </w:rPr>
      </w:pPr>
      <w:r w:rsidRPr="008C6E81">
        <w:rPr>
          <w:sz w:val="24"/>
          <w:szCs w:val="24"/>
        </w:rPr>
        <w:t xml:space="preserve">After summarizing the results of </w:t>
      </w:r>
      <w:r>
        <w:rPr>
          <w:sz w:val="24"/>
          <w:szCs w:val="24"/>
        </w:rPr>
        <w:t>R</w:t>
      </w:r>
      <w:r w:rsidRPr="008C6E81">
        <w:rPr>
          <w:sz w:val="24"/>
          <w:szCs w:val="24"/>
        </w:rPr>
        <w:t xml:space="preserve">ound </w:t>
      </w:r>
      <w:r>
        <w:rPr>
          <w:sz w:val="24"/>
          <w:szCs w:val="24"/>
        </w:rPr>
        <w:t xml:space="preserve">4 </w:t>
      </w:r>
      <w:r w:rsidRPr="008C6E81">
        <w:rPr>
          <w:sz w:val="24"/>
          <w:szCs w:val="24"/>
        </w:rPr>
        <w:t xml:space="preserve">of the </w:t>
      </w:r>
      <w:r w:rsidRPr="006D611F">
        <w:rPr>
          <w:i/>
          <w:iCs/>
          <w:sz w:val="24"/>
          <w:szCs w:val="24"/>
        </w:rPr>
        <w:t>Selection Competition</w:t>
      </w:r>
      <w:r w:rsidRPr="008C6E81">
        <w:rPr>
          <w:sz w:val="24"/>
          <w:szCs w:val="24"/>
        </w:rPr>
        <w:t xml:space="preserve">, the </w:t>
      </w:r>
      <w:r w:rsidRPr="009841F6">
        <w:rPr>
          <w:i/>
          <w:iCs/>
          <w:sz w:val="24"/>
          <w:szCs w:val="24"/>
        </w:rPr>
        <w:t>Committee</w:t>
      </w:r>
      <w:r w:rsidRPr="005449EA">
        <w:rPr>
          <w:sz w:val="24"/>
          <w:szCs w:val="24"/>
        </w:rPr>
        <w:t xml:space="preserve"> </w:t>
      </w:r>
      <w:r>
        <w:rPr>
          <w:sz w:val="24"/>
          <w:szCs w:val="24"/>
        </w:rPr>
        <w:t>shall make</w:t>
      </w:r>
      <w:r w:rsidRPr="008C6E81">
        <w:rPr>
          <w:sz w:val="24"/>
          <w:szCs w:val="24"/>
        </w:rPr>
        <w:t xml:space="preserve"> one of </w:t>
      </w:r>
      <w:r>
        <w:rPr>
          <w:sz w:val="24"/>
          <w:szCs w:val="24"/>
        </w:rPr>
        <w:t>the following</w:t>
      </w:r>
      <w:r w:rsidRPr="008C6E81">
        <w:rPr>
          <w:sz w:val="24"/>
          <w:szCs w:val="24"/>
        </w:rPr>
        <w:t xml:space="preserve"> decisions</w:t>
      </w:r>
      <w:r w:rsidR="00620E9B" w:rsidRPr="00FE0E29">
        <w:rPr>
          <w:sz w:val="24"/>
          <w:szCs w:val="24"/>
        </w:rPr>
        <w:t xml:space="preserve">: </w:t>
      </w:r>
    </w:p>
    <w:p w14:paraId="63688A17" w14:textId="75C316B7" w:rsidR="00330DC1" w:rsidRPr="00FE0E29" w:rsidRDefault="0000547F" w:rsidP="002976B2">
      <w:pPr>
        <w:pStyle w:val="ListParagraph"/>
        <w:numPr>
          <w:ilvl w:val="0"/>
          <w:numId w:val="48"/>
        </w:numPr>
        <w:spacing w:before="120" w:after="120" w:line="240" w:lineRule="auto"/>
        <w:ind w:right="331"/>
        <w:jc w:val="both"/>
        <w:rPr>
          <w:rFonts w:ascii="Times New Roman" w:eastAsia="Times New Roman" w:hAnsi="Times New Roman" w:cs="Times New Roman"/>
          <w:color w:val="000000"/>
          <w:sz w:val="24"/>
          <w:szCs w:val="24"/>
        </w:rPr>
      </w:pPr>
      <w:r w:rsidRPr="0000547F">
        <w:rPr>
          <w:rFonts w:ascii="Times New Roman" w:eastAsia="Times New Roman" w:hAnsi="Times New Roman" w:cs="Times New Roman"/>
          <w:color w:val="000000"/>
          <w:sz w:val="24"/>
          <w:szCs w:val="24"/>
        </w:rPr>
        <w:t xml:space="preserve">to submit a proposal to RTU Council </w:t>
      </w:r>
      <w:r>
        <w:rPr>
          <w:rFonts w:ascii="Times New Roman" w:eastAsia="Times New Roman" w:hAnsi="Times New Roman" w:cs="Times New Roman"/>
          <w:color w:val="000000"/>
          <w:sz w:val="24"/>
          <w:szCs w:val="24"/>
        </w:rPr>
        <w:t>–</w:t>
      </w:r>
      <w:r w:rsidRPr="0000547F">
        <w:rPr>
          <w:rFonts w:ascii="Times New Roman" w:eastAsia="Times New Roman" w:hAnsi="Times New Roman" w:cs="Times New Roman"/>
          <w:color w:val="000000"/>
          <w:sz w:val="24"/>
          <w:szCs w:val="24"/>
        </w:rPr>
        <w:t xml:space="preserve"> to nominate no more than 4 (four) most suitable </w:t>
      </w:r>
      <w:r w:rsidRPr="0000547F">
        <w:rPr>
          <w:rFonts w:ascii="Times New Roman" w:eastAsia="Times New Roman" w:hAnsi="Times New Roman" w:cs="Times New Roman"/>
          <w:i/>
          <w:iCs/>
          <w:color w:val="000000"/>
          <w:sz w:val="24"/>
          <w:szCs w:val="24"/>
        </w:rPr>
        <w:t>Candidates</w:t>
      </w:r>
      <w:r w:rsidRPr="0000547F">
        <w:rPr>
          <w:rFonts w:ascii="Times New Roman" w:eastAsia="Times New Roman" w:hAnsi="Times New Roman" w:cs="Times New Roman"/>
          <w:color w:val="000000"/>
          <w:sz w:val="24"/>
          <w:szCs w:val="24"/>
        </w:rPr>
        <w:t xml:space="preserve"> for the position of </w:t>
      </w:r>
      <w:r>
        <w:rPr>
          <w:rFonts w:ascii="Times New Roman" w:eastAsia="Times New Roman" w:hAnsi="Times New Roman" w:cs="Times New Roman"/>
          <w:color w:val="000000"/>
          <w:sz w:val="24"/>
          <w:szCs w:val="24"/>
        </w:rPr>
        <w:t xml:space="preserve">the </w:t>
      </w:r>
      <w:r w:rsidRPr="0000547F">
        <w:rPr>
          <w:rFonts w:ascii="Times New Roman" w:eastAsia="Times New Roman" w:hAnsi="Times New Roman" w:cs="Times New Roman"/>
          <w:color w:val="000000"/>
          <w:sz w:val="24"/>
          <w:szCs w:val="24"/>
        </w:rPr>
        <w:t xml:space="preserve">Rector, </w:t>
      </w:r>
      <w:r w:rsidRPr="00BC5862">
        <w:rPr>
          <w:rFonts w:ascii="Times New Roman" w:eastAsia="Times New Roman" w:hAnsi="Times New Roman" w:cs="Times New Roman"/>
          <w:color w:val="000000"/>
          <w:sz w:val="24"/>
          <w:szCs w:val="24"/>
        </w:rPr>
        <w:t>providing substantiat</w:t>
      </w:r>
      <w:r w:rsidR="00BC5862">
        <w:rPr>
          <w:rFonts w:ascii="Times New Roman" w:eastAsia="Times New Roman" w:hAnsi="Times New Roman" w:cs="Times New Roman"/>
          <w:color w:val="000000"/>
          <w:sz w:val="24"/>
          <w:szCs w:val="24"/>
        </w:rPr>
        <w:t>ed</w:t>
      </w:r>
      <w:r w:rsidRPr="000054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reasoning for that decision</w:t>
      </w:r>
      <w:r w:rsidRPr="0000547F">
        <w:rPr>
          <w:rFonts w:ascii="Times New Roman" w:eastAsia="Times New Roman" w:hAnsi="Times New Roman" w:cs="Times New Roman"/>
          <w:color w:val="000000"/>
          <w:sz w:val="24"/>
          <w:szCs w:val="24"/>
        </w:rPr>
        <w:t xml:space="preserve">. It is possible to create a reserve of candidates (up to 2 (two) additional </w:t>
      </w:r>
      <w:r w:rsidRPr="0000547F">
        <w:rPr>
          <w:rFonts w:ascii="Times New Roman" w:eastAsia="Times New Roman" w:hAnsi="Times New Roman" w:cs="Times New Roman"/>
          <w:color w:val="000000"/>
          <w:sz w:val="24"/>
          <w:szCs w:val="24"/>
        </w:rPr>
        <w:lastRenderedPageBreak/>
        <w:t xml:space="preserve">candidates) by fulfilling the </w:t>
      </w:r>
      <w:r>
        <w:rPr>
          <w:rFonts w:ascii="Times New Roman" w:eastAsia="Times New Roman" w:hAnsi="Times New Roman" w:cs="Times New Roman"/>
          <w:color w:val="000000"/>
          <w:sz w:val="24"/>
          <w:szCs w:val="24"/>
        </w:rPr>
        <w:t>provisions</w:t>
      </w:r>
      <w:r w:rsidRPr="0000547F">
        <w:rPr>
          <w:rFonts w:ascii="Times New Roman" w:eastAsia="Times New Roman" w:hAnsi="Times New Roman" w:cs="Times New Roman"/>
          <w:color w:val="000000"/>
          <w:sz w:val="24"/>
          <w:szCs w:val="24"/>
        </w:rPr>
        <w:t xml:space="preserve"> of Paragraph </w:t>
      </w:r>
      <w:r>
        <w:rPr>
          <w:rFonts w:ascii="Times New Roman" w:eastAsia="Times New Roman" w:hAnsi="Times New Roman" w:cs="Times New Roman"/>
          <w:color w:val="000000"/>
          <w:sz w:val="24"/>
          <w:szCs w:val="24"/>
        </w:rPr>
        <w:t>4 of</w:t>
      </w:r>
      <w:r w:rsidRPr="0000547F">
        <w:rPr>
          <w:rFonts w:ascii="Times New Roman" w:eastAsia="Times New Roman" w:hAnsi="Times New Roman" w:cs="Times New Roman"/>
          <w:color w:val="000000"/>
          <w:sz w:val="24"/>
          <w:szCs w:val="24"/>
        </w:rPr>
        <w:t xml:space="preserve"> Section 17</w:t>
      </w:r>
      <w:r w:rsidRPr="00FE0E29">
        <w:rPr>
          <w:rStyle w:val="FootnoteReference"/>
          <w:rFonts w:ascii="Times New Roman" w:eastAsia="Times New Roman" w:hAnsi="Times New Roman" w:cs="Times New Roman"/>
          <w:color w:val="000000"/>
          <w:sz w:val="24"/>
          <w:szCs w:val="24"/>
        </w:rPr>
        <w:footnoteReference w:id="2"/>
      </w:r>
      <w:r w:rsidRPr="0000547F">
        <w:rPr>
          <w:rFonts w:ascii="Times New Roman" w:eastAsia="Times New Roman" w:hAnsi="Times New Roman" w:cs="Times New Roman"/>
          <w:color w:val="000000"/>
          <w:sz w:val="24"/>
          <w:szCs w:val="24"/>
        </w:rPr>
        <w:t xml:space="preserve"> of the Law on Higher Education Institutions and to inform RTU Council </w:t>
      </w:r>
      <w:r w:rsidR="00D63A69">
        <w:rPr>
          <w:rFonts w:ascii="Times New Roman" w:eastAsia="Times New Roman" w:hAnsi="Times New Roman" w:cs="Times New Roman"/>
          <w:color w:val="000000"/>
          <w:sz w:val="24"/>
          <w:szCs w:val="24"/>
        </w:rPr>
        <w:t>thereof</w:t>
      </w:r>
      <w:r w:rsidRPr="0000547F">
        <w:rPr>
          <w:rFonts w:ascii="Times New Roman" w:eastAsia="Times New Roman" w:hAnsi="Times New Roman" w:cs="Times New Roman"/>
          <w:color w:val="000000"/>
          <w:sz w:val="24"/>
          <w:szCs w:val="24"/>
        </w:rPr>
        <w:t xml:space="preserve">, </w:t>
      </w:r>
      <w:r w:rsidRPr="00BC5862">
        <w:rPr>
          <w:rFonts w:ascii="Times New Roman" w:eastAsia="Times New Roman" w:hAnsi="Times New Roman" w:cs="Times New Roman"/>
          <w:color w:val="000000"/>
          <w:sz w:val="24"/>
          <w:szCs w:val="24"/>
        </w:rPr>
        <w:t>providing substantiat</w:t>
      </w:r>
      <w:r w:rsidR="00BC5862">
        <w:rPr>
          <w:rFonts w:ascii="Times New Roman" w:eastAsia="Times New Roman" w:hAnsi="Times New Roman" w:cs="Times New Roman"/>
          <w:color w:val="000000"/>
          <w:sz w:val="24"/>
          <w:szCs w:val="24"/>
        </w:rPr>
        <w:t>ed</w:t>
      </w:r>
      <w:r w:rsidRPr="00BC5862">
        <w:rPr>
          <w:rFonts w:ascii="Times New Roman" w:eastAsia="Times New Roman" w:hAnsi="Times New Roman" w:cs="Times New Roman"/>
          <w:color w:val="000000"/>
          <w:sz w:val="24"/>
          <w:szCs w:val="24"/>
        </w:rPr>
        <w:t xml:space="preserve"> reasoning</w:t>
      </w:r>
      <w:r w:rsidRPr="0000547F">
        <w:rPr>
          <w:rFonts w:ascii="Times New Roman" w:eastAsia="Times New Roman" w:hAnsi="Times New Roman" w:cs="Times New Roman"/>
          <w:color w:val="000000"/>
          <w:sz w:val="24"/>
          <w:szCs w:val="24"/>
        </w:rPr>
        <w:t xml:space="preserve"> for that decision</w:t>
      </w:r>
      <w:r>
        <w:rPr>
          <w:rFonts w:ascii="Times New Roman" w:eastAsia="Times New Roman" w:hAnsi="Times New Roman" w:cs="Times New Roman"/>
          <w:color w:val="000000"/>
          <w:sz w:val="24"/>
          <w:szCs w:val="24"/>
        </w:rPr>
        <w:t>;</w:t>
      </w:r>
    </w:p>
    <w:p w14:paraId="223773DE" w14:textId="182BF58B" w:rsidR="009A54F8" w:rsidRPr="00FE0E29" w:rsidRDefault="000B14E6" w:rsidP="009A54F8">
      <w:pPr>
        <w:pStyle w:val="ListParagraph"/>
        <w:numPr>
          <w:ilvl w:val="0"/>
          <w:numId w:val="48"/>
        </w:numPr>
        <w:spacing w:before="120" w:after="120" w:line="240" w:lineRule="auto"/>
        <w:ind w:right="327"/>
        <w:contextualSpacing w:val="0"/>
        <w:jc w:val="both"/>
        <w:rPr>
          <w:rFonts w:ascii="Times New Roman" w:hAnsi="Times New Roman" w:cs="Times New Roman"/>
          <w:sz w:val="24"/>
          <w:szCs w:val="24"/>
        </w:rPr>
      </w:pPr>
      <w:r w:rsidRPr="000B14E6">
        <w:rPr>
          <w:rFonts w:ascii="Times New Roman" w:hAnsi="Times New Roman" w:cs="Times New Roman"/>
          <w:sz w:val="24"/>
          <w:szCs w:val="24"/>
        </w:rPr>
        <w:t xml:space="preserve">not to nominate any </w:t>
      </w:r>
      <w:r w:rsidRPr="000B14E6">
        <w:rPr>
          <w:rFonts w:ascii="Times New Roman" w:hAnsi="Times New Roman" w:cs="Times New Roman"/>
          <w:i/>
          <w:iCs/>
          <w:sz w:val="24"/>
          <w:szCs w:val="24"/>
        </w:rPr>
        <w:t>Candidate</w:t>
      </w:r>
      <w:r w:rsidRPr="000B14E6">
        <w:rPr>
          <w:rFonts w:ascii="Times New Roman" w:hAnsi="Times New Roman" w:cs="Times New Roman"/>
          <w:sz w:val="24"/>
          <w:szCs w:val="24"/>
        </w:rPr>
        <w:t xml:space="preserve"> to RTU Council, if in the opinion of the </w:t>
      </w:r>
      <w:r w:rsidRPr="009841F6">
        <w:rPr>
          <w:rFonts w:ascii="Times New Roman" w:hAnsi="Times New Roman" w:cs="Times New Roman"/>
          <w:i/>
          <w:iCs/>
          <w:sz w:val="24"/>
          <w:szCs w:val="24"/>
        </w:rPr>
        <w:t>Committee</w:t>
      </w:r>
      <w:r w:rsidRPr="000B14E6">
        <w:rPr>
          <w:rFonts w:ascii="Times New Roman" w:hAnsi="Times New Roman" w:cs="Times New Roman"/>
          <w:sz w:val="24"/>
          <w:szCs w:val="24"/>
        </w:rPr>
        <w:t xml:space="preserve"> none of them has received an appropriate </w:t>
      </w:r>
      <w:r>
        <w:rPr>
          <w:rFonts w:ascii="Times New Roman" w:hAnsi="Times New Roman" w:cs="Times New Roman"/>
          <w:sz w:val="24"/>
          <w:szCs w:val="24"/>
        </w:rPr>
        <w:t>evaluation score</w:t>
      </w:r>
      <w:r w:rsidRPr="000B14E6">
        <w:rPr>
          <w:rFonts w:ascii="Times New Roman" w:hAnsi="Times New Roman" w:cs="Times New Roman"/>
          <w:sz w:val="24"/>
          <w:szCs w:val="24"/>
        </w:rPr>
        <w:t xml:space="preserve"> and does not meet the requirements set for the position, recommending the termination of the </w:t>
      </w:r>
      <w:r w:rsidRPr="000B14E6">
        <w:rPr>
          <w:rFonts w:ascii="Times New Roman" w:hAnsi="Times New Roman" w:cs="Times New Roman"/>
          <w:i/>
          <w:iCs/>
          <w:sz w:val="24"/>
          <w:szCs w:val="24"/>
        </w:rPr>
        <w:t>Selection Competition</w:t>
      </w:r>
      <w:r w:rsidRPr="000B14E6">
        <w:rPr>
          <w:rFonts w:ascii="Times New Roman" w:hAnsi="Times New Roman" w:cs="Times New Roman"/>
          <w:sz w:val="24"/>
          <w:szCs w:val="24"/>
        </w:rPr>
        <w:t xml:space="preserve"> without </w:t>
      </w:r>
      <w:r>
        <w:rPr>
          <w:rFonts w:ascii="Times New Roman" w:hAnsi="Times New Roman" w:cs="Times New Roman"/>
          <w:sz w:val="24"/>
          <w:szCs w:val="24"/>
        </w:rPr>
        <w:t>reaching the</w:t>
      </w:r>
      <w:r w:rsidRPr="000B14E6">
        <w:rPr>
          <w:rFonts w:ascii="Times New Roman" w:hAnsi="Times New Roman" w:cs="Times New Roman"/>
          <w:sz w:val="24"/>
          <w:szCs w:val="24"/>
        </w:rPr>
        <w:t xml:space="preserve"> result. The </w:t>
      </w:r>
      <w:r w:rsidRPr="009841F6">
        <w:rPr>
          <w:rFonts w:ascii="Times New Roman" w:hAnsi="Times New Roman" w:cs="Times New Roman"/>
          <w:i/>
          <w:iCs/>
          <w:sz w:val="24"/>
          <w:szCs w:val="24"/>
        </w:rPr>
        <w:t>Committee</w:t>
      </w:r>
      <w:r w:rsidRPr="000B14E6">
        <w:rPr>
          <w:rFonts w:ascii="Times New Roman" w:hAnsi="Times New Roman" w:cs="Times New Roman"/>
          <w:sz w:val="24"/>
          <w:szCs w:val="24"/>
        </w:rPr>
        <w:t xml:space="preserve"> shall inform RTU Council thereof and submit proposals for further action</w:t>
      </w:r>
      <w:r>
        <w:rPr>
          <w:rFonts w:ascii="Times New Roman" w:hAnsi="Times New Roman" w:cs="Times New Roman"/>
          <w:sz w:val="24"/>
          <w:szCs w:val="24"/>
        </w:rPr>
        <w:t>.</w:t>
      </w:r>
    </w:p>
    <w:p w14:paraId="172F6924" w14:textId="236C6894" w:rsidR="00E0495A" w:rsidRPr="00FE0E29" w:rsidRDefault="0000547F" w:rsidP="00663AC6">
      <w:pPr>
        <w:pStyle w:val="ListParagraph"/>
        <w:numPr>
          <w:ilvl w:val="0"/>
          <w:numId w:val="63"/>
        </w:numPr>
        <w:spacing w:before="120" w:after="120" w:line="240" w:lineRule="auto"/>
        <w:ind w:right="331"/>
        <w:contextualSpacing w:val="0"/>
        <w:jc w:val="both"/>
        <w:rPr>
          <w:rFonts w:ascii="Times New Roman" w:eastAsia="Times New Roman" w:hAnsi="Times New Roman" w:cs="Times New Roman"/>
          <w:color w:val="000000"/>
          <w:sz w:val="24"/>
          <w:szCs w:val="24"/>
        </w:rPr>
      </w:pPr>
      <w:r w:rsidRPr="0000547F">
        <w:rPr>
          <w:rFonts w:ascii="Times New Roman" w:hAnsi="Times New Roman" w:cs="Times New Roman"/>
          <w:sz w:val="24"/>
          <w:szCs w:val="24"/>
        </w:rPr>
        <w:t xml:space="preserve">The </w:t>
      </w:r>
      <w:r w:rsidRPr="0000547F">
        <w:rPr>
          <w:rFonts w:ascii="Times New Roman" w:hAnsi="Times New Roman" w:cs="Times New Roman"/>
          <w:i/>
          <w:iCs/>
          <w:sz w:val="24"/>
          <w:szCs w:val="24"/>
        </w:rPr>
        <w:t>Company</w:t>
      </w:r>
      <w:r w:rsidRPr="0000547F">
        <w:rPr>
          <w:rFonts w:ascii="Times New Roman" w:hAnsi="Times New Roman" w:cs="Times New Roman"/>
          <w:sz w:val="24"/>
          <w:szCs w:val="24"/>
        </w:rPr>
        <w:t xml:space="preserve"> shall inform the </w:t>
      </w:r>
      <w:r w:rsidRPr="0000547F">
        <w:rPr>
          <w:rFonts w:ascii="Times New Roman" w:hAnsi="Times New Roman" w:cs="Times New Roman"/>
          <w:i/>
          <w:iCs/>
          <w:sz w:val="24"/>
          <w:szCs w:val="24"/>
        </w:rPr>
        <w:t>Candidates</w:t>
      </w:r>
      <w:r w:rsidRPr="0000547F">
        <w:rPr>
          <w:rFonts w:ascii="Times New Roman" w:hAnsi="Times New Roman" w:cs="Times New Roman"/>
          <w:sz w:val="24"/>
          <w:szCs w:val="24"/>
        </w:rPr>
        <w:t xml:space="preserve"> </w:t>
      </w:r>
      <w:r w:rsidR="000B14E6">
        <w:rPr>
          <w:rFonts w:ascii="Times New Roman" w:hAnsi="Times New Roman" w:cs="Times New Roman"/>
          <w:sz w:val="24"/>
          <w:szCs w:val="24"/>
        </w:rPr>
        <w:t xml:space="preserve">– participants </w:t>
      </w:r>
      <w:r w:rsidRPr="0000547F">
        <w:rPr>
          <w:rFonts w:ascii="Times New Roman" w:hAnsi="Times New Roman" w:cs="Times New Roman"/>
          <w:sz w:val="24"/>
          <w:szCs w:val="24"/>
        </w:rPr>
        <w:t xml:space="preserve">of </w:t>
      </w:r>
      <w:r>
        <w:rPr>
          <w:rFonts w:ascii="Times New Roman" w:hAnsi="Times New Roman" w:cs="Times New Roman"/>
          <w:sz w:val="24"/>
          <w:szCs w:val="24"/>
        </w:rPr>
        <w:t>R</w:t>
      </w:r>
      <w:r w:rsidRPr="0000547F">
        <w:rPr>
          <w:rFonts w:ascii="Times New Roman" w:hAnsi="Times New Roman" w:cs="Times New Roman"/>
          <w:sz w:val="24"/>
          <w:szCs w:val="24"/>
        </w:rPr>
        <w:t xml:space="preserve">ound </w:t>
      </w:r>
      <w:r>
        <w:rPr>
          <w:rFonts w:ascii="Times New Roman" w:hAnsi="Times New Roman" w:cs="Times New Roman"/>
          <w:sz w:val="24"/>
          <w:szCs w:val="24"/>
        </w:rPr>
        <w:t xml:space="preserve">4 </w:t>
      </w:r>
      <w:r w:rsidRPr="0000547F">
        <w:rPr>
          <w:rFonts w:ascii="Times New Roman" w:hAnsi="Times New Roman" w:cs="Times New Roman"/>
          <w:sz w:val="24"/>
          <w:szCs w:val="24"/>
        </w:rPr>
        <w:t xml:space="preserve">of the </w:t>
      </w:r>
      <w:r w:rsidRPr="0000547F">
        <w:rPr>
          <w:rFonts w:ascii="Times New Roman" w:hAnsi="Times New Roman" w:cs="Times New Roman"/>
          <w:i/>
          <w:iCs/>
          <w:sz w:val="24"/>
          <w:szCs w:val="24"/>
        </w:rPr>
        <w:t>Selection Competition</w:t>
      </w:r>
      <w:r w:rsidRPr="0000547F">
        <w:rPr>
          <w:rFonts w:ascii="Times New Roman" w:hAnsi="Times New Roman" w:cs="Times New Roman"/>
          <w:sz w:val="24"/>
          <w:szCs w:val="24"/>
        </w:rPr>
        <w:t xml:space="preserve"> </w:t>
      </w:r>
      <w:r>
        <w:rPr>
          <w:rFonts w:ascii="Times New Roman" w:hAnsi="Times New Roman" w:cs="Times New Roman"/>
          <w:sz w:val="24"/>
          <w:szCs w:val="24"/>
        </w:rPr>
        <w:t xml:space="preserve">whose candidacies have been </w:t>
      </w:r>
      <w:r w:rsidRPr="0000547F">
        <w:rPr>
          <w:rFonts w:ascii="Times New Roman" w:hAnsi="Times New Roman" w:cs="Times New Roman"/>
          <w:i/>
          <w:iCs/>
          <w:sz w:val="24"/>
          <w:szCs w:val="24"/>
        </w:rPr>
        <w:t>rejected</w:t>
      </w:r>
      <w:r>
        <w:rPr>
          <w:rFonts w:ascii="Times New Roman" w:hAnsi="Times New Roman" w:cs="Times New Roman"/>
          <w:sz w:val="24"/>
          <w:szCs w:val="24"/>
        </w:rPr>
        <w:t xml:space="preserve"> or </w:t>
      </w:r>
      <w:r w:rsidRPr="0000547F">
        <w:rPr>
          <w:rFonts w:ascii="Times New Roman" w:hAnsi="Times New Roman" w:cs="Times New Roman"/>
          <w:i/>
          <w:iCs/>
          <w:sz w:val="24"/>
          <w:szCs w:val="24"/>
        </w:rPr>
        <w:t>included</w:t>
      </w:r>
      <w:r>
        <w:rPr>
          <w:rFonts w:ascii="Times New Roman" w:hAnsi="Times New Roman" w:cs="Times New Roman"/>
          <w:sz w:val="24"/>
          <w:szCs w:val="24"/>
        </w:rPr>
        <w:t xml:space="preserve"> in the list of </w:t>
      </w:r>
      <w:r w:rsidRPr="0000547F">
        <w:rPr>
          <w:rFonts w:ascii="Times New Roman" w:hAnsi="Times New Roman" w:cs="Times New Roman"/>
          <w:sz w:val="24"/>
          <w:szCs w:val="24"/>
        </w:rPr>
        <w:t xml:space="preserve">reserve </w:t>
      </w:r>
      <w:r>
        <w:rPr>
          <w:rFonts w:ascii="Times New Roman" w:hAnsi="Times New Roman" w:cs="Times New Roman"/>
          <w:sz w:val="24"/>
          <w:szCs w:val="24"/>
        </w:rPr>
        <w:t xml:space="preserve">candidates </w:t>
      </w:r>
      <w:r w:rsidRPr="0000547F">
        <w:rPr>
          <w:rFonts w:ascii="Times New Roman" w:hAnsi="Times New Roman" w:cs="Times New Roman"/>
          <w:sz w:val="24"/>
          <w:szCs w:val="24"/>
        </w:rPr>
        <w:t>(</w:t>
      </w:r>
      <w:r w:rsidR="000B14E6">
        <w:rPr>
          <w:rFonts w:ascii="Times New Roman" w:hAnsi="Times New Roman" w:cs="Times New Roman"/>
          <w:sz w:val="24"/>
          <w:szCs w:val="24"/>
        </w:rPr>
        <w:t xml:space="preserve">Paragraph 1 of Section </w:t>
      </w:r>
      <w:r w:rsidRPr="0000547F">
        <w:rPr>
          <w:rFonts w:ascii="Times New Roman" w:hAnsi="Times New Roman" w:cs="Times New Roman"/>
          <w:sz w:val="24"/>
          <w:szCs w:val="24"/>
        </w:rPr>
        <w:t>39)</w:t>
      </w:r>
      <w:r w:rsidR="000B14E6">
        <w:rPr>
          <w:rFonts w:ascii="Times New Roman" w:hAnsi="Times New Roman" w:cs="Times New Roman"/>
          <w:sz w:val="24"/>
          <w:szCs w:val="24"/>
        </w:rPr>
        <w:t xml:space="preserve"> on the taken decision. </w:t>
      </w:r>
    </w:p>
    <w:p w14:paraId="2F7324F4" w14:textId="72A6A0F9" w:rsidR="002308BA" w:rsidRPr="00FE0E29" w:rsidRDefault="00826A51" w:rsidP="00663AC6">
      <w:pPr>
        <w:pStyle w:val="ListParagraph"/>
        <w:numPr>
          <w:ilvl w:val="0"/>
          <w:numId w:val="63"/>
        </w:numPr>
        <w:spacing w:before="120" w:after="120" w:line="240" w:lineRule="auto"/>
        <w:ind w:right="331"/>
        <w:contextualSpacing w:val="0"/>
        <w:jc w:val="both"/>
        <w:rPr>
          <w:rFonts w:ascii="Times New Roman" w:hAnsi="Times New Roman" w:cs="Times New Roman"/>
          <w:sz w:val="24"/>
          <w:szCs w:val="24"/>
        </w:rPr>
      </w:pPr>
      <w:r w:rsidRPr="00826A51">
        <w:rPr>
          <w:rFonts w:ascii="Times New Roman" w:hAnsi="Times New Roman" w:cs="Times New Roman"/>
          <w:sz w:val="24"/>
          <w:szCs w:val="24"/>
        </w:rPr>
        <w:t xml:space="preserve">The </w:t>
      </w:r>
      <w:r w:rsidRPr="00826A51">
        <w:rPr>
          <w:rFonts w:ascii="Times New Roman" w:hAnsi="Times New Roman" w:cs="Times New Roman"/>
          <w:i/>
          <w:iCs/>
          <w:sz w:val="24"/>
          <w:szCs w:val="24"/>
        </w:rPr>
        <w:t>Committee</w:t>
      </w:r>
      <w:r w:rsidRPr="005449EA">
        <w:rPr>
          <w:sz w:val="24"/>
          <w:szCs w:val="24"/>
        </w:rPr>
        <w:t xml:space="preserve"> </w:t>
      </w:r>
      <w:r w:rsidRPr="00826A51">
        <w:rPr>
          <w:rFonts w:ascii="Times New Roman" w:hAnsi="Times New Roman" w:cs="Times New Roman"/>
          <w:sz w:val="24"/>
          <w:szCs w:val="24"/>
        </w:rPr>
        <w:t xml:space="preserve">shall </w:t>
      </w:r>
      <w:proofErr w:type="gramStart"/>
      <w:r w:rsidRPr="00826A51">
        <w:rPr>
          <w:rFonts w:ascii="Times New Roman" w:hAnsi="Times New Roman" w:cs="Times New Roman"/>
          <w:sz w:val="24"/>
          <w:szCs w:val="24"/>
        </w:rPr>
        <w:t>make a decision</w:t>
      </w:r>
      <w:proofErr w:type="gramEnd"/>
      <w:r w:rsidRPr="00826A51">
        <w:rPr>
          <w:rFonts w:ascii="Times New Roman" w:hAnsi="Times New Roman" w:cs="Times New Roman"/>
          <w:sz w:val="24"/>
          <w:szCs w:val="24"/>
        </w:rPr>
        <w:t xml:space="preserve"> regarding the compliance of the </w:t>
      </w:r>
      <w:r w:rsidRPr="00826A51">
        <w:rPr>
          <w:rFonts w:ascii="Times New Roman" w:hAnsi="Times New Roman" w:cs="Times New Roman"/>
          <w:i/>
          <w:iCs/>
          <w:sz w:val="24"/>
          <w:szCs w:val="24"/>
        </w:rPr>
        <w:t>Candidates</w:t>
      </w:r>
      <w:r w:rsidRPr="00826A51">
        <w:rPr>
          <w:rFonts w:ascii="Times New Roman" w:hAnsi="Times New Roman" w:cs="Times New Roman"/>
          <w:sz w:val="24"/>
          <w:szCs w:val="24"/>
        </w:rPr>
        <w:t xml:space="preserve"> with the set requirements on the basis of the total </w:t>
      </w:r>
      <w:r>
        <w:rPr>
          <w:rFonts w:ascii="Times New Roman" w:hAnsi="Times New Roman" w:cs="Times New Roman"/>
          <w:sz w:val="24"/>
          <w:szCs w:val="24"/>
        </w:rPr>
        <w:t>scores</w:t>
      </w:r>
      <w:r w:rsidRPr="00826A51">
        <w:rPr>
          <w:rFonts w:ascii="Times New Roman" w:hAnsi="Times New Roman" w:cs="Times New Roman"/>
          <w:sz w:val="24"/>
          <w:szCs w:val="24"/>
        </w:rPr>
        <w:t xml:space="preserve"> obtained in the selection rounds of the </w:t>
      </w:r>
      <w:r w:rsidRPr="00826A51">
        <w:rPr>
          <w:rFonts w:ascii="Times New Roman" w:hAnsi="Times New Roman" w:cs="Times New Roman"/>
          <w:i/>
          <w:iCs/>
          <w:sz w:val="24"/>
          <w:szCs w:val="24"/>
        </w:rPr>
        <w:t>Selection Competition</w:t>
      </w:r>
      <w:r w:rsidRPr="00826A51">
        <w:rPr>
          <w:rFonts w:ascii="Times New Roman" w:hAnsi="Times New Roman" w:cs="Times New Roman"/>
          <w:sz w:val="24"/>
          <w:szCs w:val="24"/>
        </w:rPr>
        <w:t xml:space="preserve">. In each round of the </w:t>
      </w:r>
      <w:r w:rsidRPr="00826A51">
        <w:rPr>
          <w:rFonts w:ascii="Times New Roman" w:hAnsi="Times New Roman" w:cs="Times New Roman"/>
          <w:i/>
          <w:iCs/>
          <w:sz w:val="24"/>
          <w:szCs w:val="24"/>
        </w:rPr>
        <w:t>Selection Competition</w:t>
      </w:r>
      <w:r w:rsidRPr="00826A51">
        <w:rPr>
          <w:rFonts w:ascii="Times New Roman" w:hAnsi="Times New Roman" w:cs="Times New Roman"/>
          <w:sz w:val="24"/>
          <w:szCs w:val="24"/>
        </w:rPr>
        <w:t xml:space="preserve">, the Secretary of the </w:t>
      </w:r>
      <w:r w:rsidRPr="00826A51">
        <w:rPr>
          <w:rFonts w:ascii="Times New Roman" w:hAnsi="Times New Roman" w:cs="Times New Roman"/>
          <w:i/>
          <w:iCs/>
          <w:sz w:val="24"/>
          <w:szCs w:val="24"/>
        </w:rPr>
        <w:t>Committee</w:t>
      </w:r>
      <w:r w:rsidRPr="005449EA">
        <w:rPr>
          <w:sz w:val="24"/>
          <w:szCs w:val="24"/>
        </w:rPr>
        <w:t xml:space="preserve"> </w:t>
      </w:r>
      <w:r>
        <w:rPr>
          <w:rFonts w:ascii="Times New Roman" w:hAnsi="Times New Roman" w:cs="Times New Roman"/>
          <w:sz w:val="24"/>
          <w:szCs w:val="24"/>
        </w:rPr>
        <w:t xml:space="preserve">summarizes the data </w:t>
      </w:r>
      <w:r w:rsidR="009A1E3B">
        <w:rPr>
          <w:rFonts w:ascii="Times New Roman" w:hAnsi="Times New Roman" w:cs="Times New Roman"/>
          <w:sz w:val="24"/>
          <w:szCs w:val="24"/>
        </w:rPr>
        <w:t>inserted in</w:t>
      </w:r>
      <w:r w:rsidRPr="00826A51">
        <w:rPr>
          <w:rFonts w:ascii="Times New Roman" w:hAnsi="Times New Roman" w:cs="Times New Roman"/>
          <w:sz w:val="24"/>
          <w:szCs w:val="24"/>
        </w:rPr>
        <w:t xml:space="preserve"> the evaluation sheets and calculates the average score.</w:t>
      </w:r>
      <w:r>
        <w:rPr>
          <w:rFonts w:ascii="Times New Roman" w:hAnsi="Times New Roman" w:cs="Times New Roman"/>
          <w:sz w:val="24"/>
          <w:szCs w:val="24"/>
        </w:rPr>
        <w:t xml:space="preserve"> </w:t>
      </w:r>
      <w:r w:rsidRPr="00826A51">
        <w:rPr>
          <w:rFonts w:ascii="Times New Roman" w:hAnsi="Times New Roman" w:cs="Times New Roman"/>
          <w:sz w:val="24"/>
          <w:szCs w:val="24"/>
        </w:rPr>
        <w:t xml:space="preserve">The </w:t>
      </w:r>
      <w:r w:rsidR="009A1E3B" w:rsidRPr="00826A51">
        <w:rPr>
          <w:rFonts w:ascii="Times New Roman" w:hAnsi="Times New Roman" w:cs="Times New Roman"/>
          <w:i/>
          <w:iCs/>
          <w:sz w:val="24"/>
          <w:szCs w:val="24"/>
        </w:rPr>
        <w:t>Committee</w:t>
      </w:r>
      <w:r w:rsidR="009A1E3B" w:rsidRPr="005449EA">
        <w:rPr>
          <w:sz w:val="24"/>
          <w:szCs w:val="24"/>
        </w:rPr>
        <w:t xml:space="preserve"> </w:t>
      </w:r>
      <w:r w:rsidR="009A1E3B">
        <w:rPr>
          <w:rFonts w:ascii="Times New Roman" w:hAnsi="Times New Roman" w:cs="Times New Roman"/>
          <w:sz w:val="24"/>
          <w:szCs w:val="24"/>
        </w:rPr>
        <w:t>shall</w:t>
      </w:r>
      <w:r w:rsidRPr="00826A51">
        <w:rPr>
          <w:rFonts w:ascii="Times New Roman" w:hAnsi="Times New Roman" w:cs="Times New Roman"/>
          <w:sz w:val="24"/>
          <w:szCs w:val="24"/>
        </w:rPr>
        <w:t xml:space="preserve"> rank the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according to their eligibility </w:t>
      </w:r>
      <w:r w:rsidR="009A1E3B">
        <w:rPr>
          <w:rFonts w:ascii="Times New Roman" w:hAnsi="Times New Roman" w:cs="Times New Roman"/>
          <w:sz w:val="24"/>
          <w:szCs w:val="24"/>
        </w:rPr>
        <w:t>score</w:t>
      </w:r>
      <w:r w:rsidRPr="00826A51">
        <w:rPr>
          <w:rFonts w:ascii="Times New Roman" w:hAnsi="Times New Roman" w:cs="Times New Roman"/>
          <w:sz w:val="24"/>
          <w:szCs w:val="24"/>
        </w:rPr>
        <w:t xml:space="preserve">, calculated as the average number of points </w:t>
      </w:r>
      <w:r w:rsidR="009A1E3B">
        <w:rPr>
          <w:rFonts w:ascii="Times New Roman" w:hAnsi="Times New Roman" w:cs="Times New Roman"/>
          <w:sz w:val="24"/>
          <w:szCs w:val="24"/>
        </w:rPr>
        <w:t xml:space="preserve">received </w:t>
      </w:r>
      <w:r w:rsidRPr="00826A51">
        <w:rPr>
          <w:rFonts w:ascii="Times New Roman" w:hAnsi="Times New Roman" w:cs="Times New Roman"/>
          <w:sz w:val="24"/>
          <w:szCs w:val="24"/>
        </w:rPr>
        <w:t xml:space="preserve">in all rounds </w:t>
      </w:r>
      <w:r w:rsidR="009A1E3B">
        <w:rPr>
          <w:rFonts w:ascii="Times New Roman" w:hAnsi="Times New Roman" w:cs="Times New Roman"/>
          <w:sz w:val="24"/>
          <w:szCs w:val="24"/>
        </w:rPr>
        <w:t>of the competition</w:t>
      </w:r>
      <w:r w:rsidRPr="00826A51">
        <w:rPr>
          <w:rFonts w:ascii="Times New Roman" w:hAnsi="Times New Roman" w:cs="Times New Roman"/>
          <w:sz w:val="24"/>
          <w:szCs w:val="24"/>
        </w:rPr>
        <w:t xml:space="preserve">. If several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obtain the same </w:t>
      </w:r>
      <w:r w:rsidR="009A1E3B">
        <w:rPr>
          <w:rFonts w:ascii="Times New Roman" w:hAnsi="Times New Roman" w:cs="Times New Roman"/>
          <w:sz w:val="24"/>
          <w:szCs w:val="24"/>
        </w:rPr>
        <w:t>score</w:t>
      </w:r>
      <w:r w:rsidRPr="00826A51">
        <w:rPr>
          <w:rFonts w:ascii="Times New Roman" w:hAnsi="Times New Roman" w:cs="Times New Roman"/>
          <w:sz w:val="24"/>
          <w:szCs w:val="24"/>
        </w:rPr>
        <w:t xml:space="preserve">, the </w:t>
      </w:r>
      <w:r w:rsidRPr="009A1E3B">
        <w:rPr>
          <w:rFonts w:ascii="Times New Roman" w:hAnsi="Times New Roman" w:cs="Times New Roman"/>
          <w:i/>
          <w:iCs/>
          <w:sz w:val="24"/>
          <w:szCs w:val="24"/>
        </w:rPr>
        <w:t>Candidate</w:t>
      </w:r>
      <w:r w:rsidRPr="00826A51">
        <w:rPr>
          <w:rFonts w:ascii="Times New Roman" w:hAnsi="Times New Roman" w:cs="Times New Roman"/>
          <w:sz w:val="24"/>
          <w:szCs w:val="24"/>
        </w:rPr>
        <w:t xml:space="preserve"> who has obtained a higher </w:t>
      </w:r>
      <w:r w:rsidR="009A1E3B">
        <w:rPr>
          <w:rFonts w:ascii="Times New Roman" w:hAnsi="Times New Roman" w:cs="Times New Roman"/>
          <w:sz w:val="24"/>
          <w:szCs w:val="24"/>
        </w:rPr>
        <w:t>score</w:t>
      </w:r>
      <w:r w:rsidRPr="00826A51">
        <w:rPr>
          <w:rFonts w:ascii="Times New Roman" w:hAnsi="Times New Roman" w:cs="Times New Roman"/>
          <w:sz w:val="24"/>
          <w:szCs w:val="24"/>
        </w:rPr>
        <w:t xml:space="preserve"> in </w:t>
      </w:r>
      <w:r w:rsidR="009A1E3B">
        <w:rPr>
          <w:rFonts w:ascii="Times New Roman" w:hAnsi="Times New Roman" w:cs="Times New Roman"/>
          <w:sz w:val="24"/>
          <w:szCs w:val="24"/>
        </w:rPr>
        <w:t>R</w:t>
      </w:r>
      <w:r w:rsidRPr="00826A51">
        <w:rPr>
          <w:rFonts w:ascii="Times New Roman" w:hAnsi="Times New Roman" w:cs="Times New Roman"/>
          <w:sz w:val="24"/>
          <w:szCs w:val="24"/>
        </w:rPr>
        <w:t xml:space="preserve">ound </w:t>
      </w:r>
      <w:r w:rsidR="009A1E3B">
        <w:rPr>
          <w:rFonts w:ascii="Times New Roman" w:hAnsi="Times New Roman" w:cs="Times New Roman"/>
          <w:sz w:val="24"/>
          <w:szCs w:val="24"/>
        </w:rPr>
        <w:t xml:space="preserve">3 </w:t>
      </w:r>
      <w:r w:rsidRPr="00826A51">
        <w:rPr>
          <w:rFonts w:ascii="Times New Roman" w:hAnsi="Times New Roman" w:cs="Times New Roman"/>
          <w:sz w:val="24"/>
          <w:szCs w:val="24"/>
        </w:rPr>
        <w:t xml:space="preserve">of the </w:t>
      </w:r>
      <w:r w:rsidRPr="009A1E3B">
        <w:rPr>
          <w:rFonts w:ascii="Times New Roman" w:hAnsi="Times New Roman" w:cs="Times New Roman"/>
          <w:i/>
          <w:iCs/>
          <w:sz w:val="24"/>
          <w:szCs w:val="24"/>
        </w:rPr>
        <w:t>Selection Competition</w:t>
      </w:r>
      <w:r w:rsidRPr="00826A51">
        <w:rPr>
          <w:rFonts w:ascii="Times New Roman" w:hAnsi="Times New Roman" w:cs="Times New Roman"/>
          <w:sz w:val="24"/>
          <w:szCs w:val="24"/>
        </w:rPr>
        <w:t xml:space="preserve"> (interview) </w:t>
      </w:r>
      <w:r w:rsidR="009A1E3B">
        <w:rPr>
          <w:rFonts w:ascii="Times New Roman" w:hAnsi="Times New Roman" w:cs="Times New Roman"/>
          <w:sz w:val="24"/>
          <w:szCs w:val="24"/>
        </w:rPr>
        <w:t>shall</w:t>
      </w:r>
      <w:r w:rsidRPr="00826A51">
        <w:rPr>
          <w:rFonts w:ascii="Times New Roman" w:hAnsi="Times New Roman" w:cs="Times New Roman"/>
          <w:sz w:val="24"/>
          <w:szCs w:val="24"/>
        </w:rPr>
        <w:t xml:space="preserve"> be considered more </w:t>
      </w:r>
      <w:r w:rsidR="009A1E3B">
        <w:rPr>
          <w:rFonts w:ascii="Times New Roman" w:hAnsi="Times New Roman" w:cs="Times New Roman"/>
          <w:sz w:val="24"/>
          <w:szCs w:val="24"/>
        </w:rPr>
        <w:t>suitable</w:t>
      </w:r>
      <w:r w:rsidRPr="00826A51">
        <w:rPr>
          <w:rFonts w:ascii="Times New Roman" w:hAnsi="Times New Roman" w:cs="Times New Roman"/>
          <w:sz w:val="24"/>
          <w:szCs w:val="24"/>
        </w:rPr>
        <w:t>.</w:t>
      </w:r>
      <w:r>
        <w:rPr>
          <w:rFonts w:ascii="Times New Roman" w:hAnsi="Times New Roman" w:cs="Times New Roman"/>
          <w:sz w:val="24"/>
          <w:szCs w:val="24"/>
        </w:rPr>
        <w:t xml:space="preserve"> </w:t>
      </w:r>
      <w:r w:rsidRPr="00826A51">
        <w:rPr>
          <w:rFonts w:ascii="Times New Roman" w:hAnsi="Times New Roman" w:cs="Times New Roman"/>
          <w:sz w:val="24"/>
          <w:szCs w:val="24"/>
        </w:rPr>
        <w:t>If</w:t>
      </w:r>
      <w:r w:rsidR="009A1E3B">
        <w:rPr>
          <w:rFonts w:ascii="Times New Roman" w:hAnsi="Times New Roman" w:cs="Times New Roman"/>
          <w:sz w:val="24"/>
          <w:szCs w:val="24"/>
        </w:rPr>
        <w:t xml:space="preserve"> </w:t>
      </w:r>
      <w:r w:rsidRPr="00826A51">
        <w:rPr>
          <w:rFonts w:ascii="Times New Roman" w:hAnsi="Times New Roman" w:cs="Times New Roman"/>
          <w:sz w:val="24"/>
          <w:szCs w:val="24"/>
        </w:rPr>
        <w:t xml:space="preserve">the result is </w:t>
      </w:r>
      <w:r w:rsidR="009A1E3B">
        <w:rPr>
          <w:rFonts w:ascii="Times New Roman" w:hAnsi="Times New Roman" w:cs="Times New Roman"/>
          <w:sz w:val="24"/>
          <w:szCs w:val="24"/>
        </w:rPr>
        <w:t xml:space="preserve">still </w:t>
      </w:r>
      <w:r w:rsidRPr="00826A51">
        <w:rPr>
          <w:rFonts w:ascii="Times New Roman" w:hAnsi="Times New Roman" w:cs="Times New Roman"/>
          <w:sz w:val="24"/>
          <w:szCs w:val="24"/>
        </w:rPr>
        <w:t xml:space="preserve">the same, the </w:t>
      </w:r>
      <w:r w:rsidR="009A1E3B" w:rsidRPr="00826A51">
        <w:rPr>
          <w:rFonts w:ascii="Times New Roman" w:hAnsi="Times New Roman" w:cs="Times New Roman"/>
          <w:i/>
          <w:iCs/>
          <w:sz w:val="24"/>
          <w:szCs w:val="24"/>
        </w:rPr>
        <w:t>Committee</w:t>
      </w:r>
      <w:r w:rsidR="009A1E3B" w:rsidRPr="005449EA">
        <w:rPr>
          <w:sz w:val="24"/>
          <w:szCs w:val="24"/>
        </w:rPr>
        <w:t xml:space="preserve"> </w:t>
      </w:r>
      <w:r w:rsidR="009A1E3B">
        <w:rPr>
          <w:rFonts w:ascii="Times New Roman" w:hAnsi="Times New Roman" w:cs="Times New Roman"/>
          <w:sz w:val="24"/>
          <w:szCs w:val="24"/>
        </w:rPr>
        <w:t>shall conduct</w:t>
      </w:r>
      <w:r w:rsidRPr="00826A51">
        <w:rPr>
          <w:rFonts w:ascii="Times New Roman" w:hAnsi="Times New Roman" w:cs="Times New Roman"/>
          <w:sz w:val="24"/>
          <w:szCs w:val="24"/>
        </w:rPr>
        <w:t xml:space="preserve"> discuss</w:t>
      </w:r>
      <w:r w:rsidR="009A1E3B">
        <w:rPr>
          <w:rFonts w:ascii="Times New Roman" w:hAnsi="Times New Roman" w:cs="Times New Roman"/>
          <w:sz w:val="24"/>
          <w:szCs w:val="24"/>
        </w:rPr>
        <w:t>ions</w:t>
      </w:r>
      <w:r w:rsidRPr="00826A51">
        <w:rPr>
          <w:rFonts w:ascii="Times New Roman" w:hAnsi="Times New Roman" w:cs="Times New Roman"/>
          <w:sz w:val="24"/>
          <w:szCs w:val="24"/>
        </w:rPr>
        <w:t xml:space="preserve"> and vote on </w:t>
      </w:r>
      <w:r w:rsidR="009A1E3B">
        <w:rPr>
          <w:rFonts w:ascii="Times New Roman" w:hAnsi="Times New Roman" w:cs="Times New Roman"/>
          <w:sz w:val="24"/>
          <w:szCs w:val="24"/>
        </w:rPr>
        <w:t>the</w:t>
      </w:r>
      <w:r w:rsidRPr="00826A51">
        <w:rPr>
          <w:rFonts w:ascii="Times New Roman" w:hAnsi="Times New Roman" w:cs="Times New Roman"/>
          <w:sz w:val="24"/>
          <w:szCs w:val="24"/>
        </w:rPr>
        <w:t xml:space="preserve">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with </w:t>
      </w:r>
      <w:r w:rsidR="009A1E3B">
        <w:rPr>
          <w:rFonts w:ascii="Times New Roman" w:hAnsi="Times New Roman" w:cs="Times New Roman"/>
          <w:sz w:val="24"/>
          <w:szCs w:val="24"/>
        </w:rPr>
        <w:t>equal</w:t>
      </w:r>
      <w:r w:rsidRPr="00826A51">
        <w:rPr>
          <w:rFonts w:ascii="Times New Roman" w:hAnsi="Times New Roman" w:cs="Times New Roman"/>
          <w:sz w:val="24"/>
          <w:szCs w:val="24"/>
        </w:rPr>
        <w:t xml:space="preserve"> </w:t>
      </w:r>
      <w:r w:rsidR="009A1E3B">
        <w:rPr>
          <w:rFonts w:ascii="Times New Roman" w:hAnsi="Times New Roman" w:cs="Times New Roman"/>
          <w:sz w:val="24"/>
          <w:szCs w:val="24"/>
        </w:rPr>
        <w:t>scores</w:t>
      </w:r>
      <w:r w:rsidRPr="00826A51">
        <w:rPr>
          <w:rFonts w:ascii="Times New Roman" w:hAnsi="Times New Roman" w:cs="Times New Roman"/>
          <w:sz w:val="24"/>
          <w:szCs w:val="24"/>
        </w:rPr>
        <w:t>.</w:t>
      </w:r>
    </w:p>
    <w:p w14:paraId="538698AD" w14:textId="584B570D" w:rsidR="00902F89" w:rsidRPr="00FE0E29" w:rsidRDefault="00826A51" w:rsidP="00663AC6">
      <w:pPr>
        <w:pStyle w:val="ListParagraph"/>
        <w:numPr>
          <w:ilvl w:val="0"/>
          <w:numId w:val="63"/>
        </w:numPr>
        <w:spacing w:before="120" w:after="120" w:line="240" w:lineRule="auto"/>
        <w:ind w:right="331"/>
        <w:contextualSpacing w:val="0"/>
        <w:jc w:val="both"/>
        <w:rPr>
          <w:rFonts w:ascii="Times New Roman" w:hAnsi="Times New Roman" w:cs="Times New Roman"/>
          <w:sz w:val="24"/>
          <w:szCs w:val="24"/>
        </w:rPr>
      </w:pPr>
      <w:r w:rsidRPr="00826A51">
        <w:rPr>
          <w:rFonts w:ascii="Times New Roman" w:hAnsi="Times New Roman" w:cs="Times New Roman"/>
          <w:sz w:val="24"/>
          <w:szCs w:val="24"/>
        </w:rPr>
        <w:t xml:space="preserve">Upon receipt of </w:t>
      </w:r>
      <w:r w:rsidR="009A1E3B" w:rsidRPr="00826A51">
        <w:rPr>
          <w:rFonts w:ascii="Times New Roman" w:hAnsi="Times New Roman" w:cs="Times New Roman"/>
          <w:sz w:val="24"/>
          <w:szCs w:val="24"/>
        </w:rPr>
        <w:t>the proposal</w:t>
      </w:r>
      <w:r w:rsidR="009A1E3B">
        <w:rPr>
          <w:rFonts w:ascii="Times New Roman" w:hAnsi="Times New Roman" w:cs="Times New Roman"/>
          <w:sz w:val="24"/>
          <w:szCs w:val="24"/>
        </w:rPr>
        <w:t xml:space="preserve"> from the </w:t>
      </w:r>
      <w:r w:rsidR="009A1E3B" w:rsidRPr="00826A51">
        <w:rPr>
          <w:rFonts w:ascii="Times New Roman" w:hAnsi="Times New Roman" w:cs="Times New Roman"/>
          <w:i/>
          <w:iCs/>
          <w:sz w:val="24"/>
          <w:szCs w:val="24"/>
        </w:rPr>
        <w:t>Committee</w:t>
      </w:r>
      <w:r w:rsidRPr="00826A51">
        <w:rPr>
          <w:rFonts w:ascii="Times New Roman" w:hAnsi="Times New Roman" w:cs="Times New Roman"/>
          <w:sz w:val="24"/>
          <w:szCs w:val="24"/>
        </w:rPr>
        <w:t xml:space="preserve">, RTU Council </w:t>
      </w:r>
      <w:r w:rsidR="009A1E3B">
        <w:rPr>
          <w:rFonts w:ascii="Times New Roman" w:hAnsi="Times New Roman" w:cs="Times New Roman"/>
          <w:sz w:val="24"/>
          <w:szCs w:val="24"/>
        </w:rPr>
        <w:t xml:space="preserve">shall </w:t>
      </w:r>
      <w:r w:rsidRPr="00826A51">
        <w:rPr>
          <w:rFonts w:ascii="Times New Roman" w:hAnsi="Times New Roman" w:cs="Times New Roman"/>
          <w:sz w:val="24"/>
          <w:szCs w:val="24"/>
        </w:rPr>
        <w:t xml:space="preserve">evaluate it and, if appropriate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have been identified, </w:t>
      </w:r>
      <w:proofErr w:type="gramStart"/>
      <w:r w:rsidRPr="00826A51">
        <w:rPr>
          <w:rFonts w:ascii="Times New Roman" w:hAnsi="Times New Roman" w:cs="Times New Roman"/>
          <w:sz w:val="24"/>
          <w:szCs w:val="24"/>
        </w:rPr>
        <w:t>make a decision</w:t>
      </w:r>
      <w:proofErr w:type="gramEnd"/>
      <w:r w:rsidRPr="00826A51">
        <w:rPr>
          <w:rFonts w:ascii="Times New Roman" w:hAnsi="Times New Roman" w:cs="Times New Roman"/>
          <w:sz w:val="24"/>
          <w:szCs w:val="24"/>
        </w:rPr>
        <w:t xml:space="preserve"> to nominate one or more, but not more than 4 (four)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to RTU Constitutional Assembly for election to the position of </w:t>
      </w:r>
      <w:r w:rsidR="009A1E3B">
        <w:rPr>
          <w:rFonts w:ascii="Times New Roman" w:hAnsi="Times New Roman" w:cs="Times New Roman"/>
          <w:sz w:val="24"/>
          <w:szCs w:val="24"/>
        </w:rPr>
        <w:t xml:space="preserve">the </w:t>
      </w:r>
      <w:r w:rsidRPr="00826A51">
        <w:rPr>
          <w:rFonts w:ascii="Times New Roman" w:hAnsi="Times New Roman" w:cs="Times New Roman"/>
          <w:sz w:val="24"/>
          <w:szCs w:val="24"/>
        </w:rPr>
        <w:t xml:space="preserve">Rector. </w:t>
      </w:r>
      <w:r w:rsidRPr="001F15FD">
        <w:rPr>
          <w:rFonts w:ascii="Times New Roman" w:hAnsi="Times New Roman" w:cs="Times New Roman"/>
          <w:sz w:val="24"/>
          <w:szCs w:val="24"/>
          <w:u w:val="single"/>
        </w:rPr>
        <w:t xml:space="preserve">Upon the adoption of this decision and after the implementation </w:t>
      </w:r>
      <w:r w:rsidR="001F15FD" w:rsidRPr="001F15FD">
        <w:rPr>
          <w:rFonts w:ascii="Times New Roman" w:hAnsi="Times New Roman" w:cs="Times New Roman"/>
          <w:sz w:val="24"/>
          <w:szCs w:val="24"/>
          <w:u w:val="single"/>
        </w:rPr>
        <w:t>of provisions of Article</w:t>
      </w:r>
      <w:r w:rsidRPr="001F15FD">
        <w:rPr>
          <w:rFonts w:ascii="Times New Roman" w:hAnsi="Times New Roman" w:cs="Times New Roman"/>
          <w:sz w:val="24"/>
          <w:szCs w:val="24"/>
          <w:u w:val="single"/>
        </w:rPr>
        <w:t xml:space="preserve"> 40, information on the </w:t>
      </w:r>
      <w:r w:rsidRPr="001F15FD">
        <w:rPr>
          <w:rFonts w:ascii="Times New Roman" w:hAnsi="Times New Roman" w:cs="Times New Roman"/>
          <w:i/>
          <w:iCs/>
          <w:sz w:val="24"/>
          <w:szCs w:val="24"/>
          <w:u w:val="single"/>
        </w:rPr>
        <w:t>Candidates</w:t>
      </w:r>
      <w:r w:rsidRPr="001F15FD">
        <w:rPr>
          <w:rFonts w:ascii="Times New Roman" w:hAnsi="Times New Roman" w:cs="Times New Roman"/>
          <w:sz w:val="24"/>
          <w:szCs w:val="24"/>
          <w:u w:val="single"/>
        </w:rPr>
        <w:t xml:space="preserve"> nominated by RTU Council for election to the position of </w:t>
      </w:r>
      <w:r w:rsidR="001F15FD" w:rsidRPr="001F15FD">
        <w:rPr>
          <w:rFonts w:ascii="Times New Roman" w:hAnsi="Times New Roman" w:cs="Times New Roman"/>
          <w:sz w:val="24"/>
          <w:szCs w:val="24"/>
          <w:u w:val="single"/>
        </w:rPr>
        <w:t xml:space="preserve">the </w:t>
      </w:r>
      <w:r w:rsidRPr="001F15FD">
        <w:rPr>
          <w:rFonts w:ascii="Times New Roman" w:hAnsi="Times New Roman" w:cs="Times New Roman"/>
          <w:sz w:val="24"/>
          <w:szCs w:val="24"/>
          <w:u w:val="single"/>
        </w:rPr>
        <w:t xml:space="preserve">Rector </w:t>
      </w:r>
      <w:r w:rsidR="001F15FD" w:rsidRPr="001F15FD">
        <w:rPr>
          <w:rFonts w:ascii="Times New Roman" w:hAnsi="Times New Roman" w:cs="Times New Roman"/>
          <w:sz w:val="24"/>
          <w:szCs w:val="24"/>
          <w:u w:val="single"/>
        </w:rPr>
        <w:t>by</w:t>
      </w:r>
      <w:r w:rsidRPr="001F15FD">
        <w:rPr>
          <w:rFonts w:ascii="Times New Roman" w:hAnsi="Times New Roman" w:cs="Times New Roman"/>
          <w:sz w:val="24"/>
          <w:szCs w:val="24"/>
          <w:u w:val="single"/>
        </w:rPr>
        <w:t xml:space="preserve"> RTU Constitutional Assembly shall be made public.</w:t>
      </w:r>
      <w:r w:rsidRPr="00826A51">
        <w:rPr>
          <w:rFonts w:ascii="Times New Roman" w:hAnsi="Times New Roman" w:cs="Times New Roman"/>
          <w:sz w:val="24"/>
          <w:szCs w:val="24"/>
        </w:rPr>
        <w:t xml:space="preserve"> </w:t>
      </w:r>
      <w:r w:rsidR="001F15FD">
        <w:rPr>
          <w:rFonts w:ascii="Times New Roman" w:hAnsi="Times New Roman" w:cs="Times New Roman"/>
          <w:sz w:val="24"/>
          <w:szCs w:val="24"/>
        </w:rPr>
        <w:t xml:space="preserve">The </w:t>
      </w:r>
      <w:r w:rsidRPr="001F15FD">
        <w:rPr>
          <w:rFonts w:ascii="Times New Roman" w:hAnsi="Times New Roman" w:cs="Times New Roman"/>
          <w:i/>
          <w:iCs/>
          <w:sz w:val="24"/>
          <w:szCs w:val="24"/>
        </w:rPr>
        <w:t>Candidates</w:t>
      </w:r>
      <w:r w:rsidRPr="00826A51">
        <w:rPr>
          <w:rFonts w:ascii="Times New Roman" w:hAnsi="Times New Roman" w:cs="Times New Roman"/>
          <w:sz w:val="24"/>
          <w:szCs w:val="24"/>
        </w:rPr>
        <w:t xml:space="preserve"> </w:t>
      </w:r>
      <w:r w:rsidR="00BE5736">
        <w:rPr>
          <w:rFonts w:ascii="Times New Roman" w:hAnsi="Times New Roman" w:cs="Times New Roman"/>
          <w:sz w:val="24"/>
          <w:szCs w:val="24"/>
        </w:rPr>
        <w:t>shall be</w:t>
      </w:r>
      <w:r w:rsidRPr="00826A51">
        <w:rPr>
          <w:rFonts w:ascii="Times New Roman" w:hAnsi="Times New Roman" w:cs="Times New Roman"/>
          <w:sz w:val="24"/>
          <w:szCs w:val="24"/>
        </w:rPr>
        <w:t xml:space="preserve"> informed about the disclosure of information during the interviews.</w:t>
      </w:r>
      <w:r w:rsidR="00E01919" w:rsidRPr="00FE0E29">
        <w:rPr>
          <w:rFonts w:ascii="Times New Roman" w:hAnsi="Times New Roman" w:cs="Times New Roman"/>
          <w:sz w:val="24"/>
          <w:szCs w:val="24"/>
        </w:rPr>
        <w:t xml:space="preserve"> </w:t>
      </w:r>
    </w:p>
    <w:p w14:paraId="413FB3F8" w14:textId="41F0D9BE" w:rsidR="0039188E" w:rsidRPr="00FE0E29" w:rsidRDefault="00826A51" w:rsidP="00663AC6">
      <w:pPr>
        <w:pStyle w:val="ListParagraph"/>
        <w:numPr>
          <w:ilvl w:val="0"/>
          <w:numId w:val="63"/>
        </w:numPr>
        <w:spacing w:before="120" w:after="120" w:line="240" w:lineRule="auto"/>
        <w:ind w:right="331"/>
        <w:contextualSpacing w:val="0"/>
        <w:jc w:val="both"/>
        <w:rPr>
          <w:rFonts w:ascii="Times New Roman" w:hAnsi="Times New Roman" w:cs="Times New Roman"/>
          <w:sz w:val="24"/>
          <w:szCs w:val="24"/>
        </w:rPr>
      </w:pPr>
      <w:r w:rsidRPr="00826A51">
        <w:rPr>
          <w:rFonts w:ascii="Times New Roman" w:hAnsi="Times New Roman" w:cs="Times New Roman"/>
          <w:sz w:val="24"/>
          <w:szCs w:val="24"/>
        </w:rPr>
        <w:t xml:space="preserve">The </w:t>
      </w:r>
      <w:r w:rsidRPr="00241098">
        <w:rPr>
          <w:rFonts w:ascii="Times New Roman" w:hAnsi="Times New Roman" w:cs="Times New Roman"/>
          <w:i/>
          <w:iCs/>
          <w:sz w:val="24"/>
          <w:szCs w:val="24"/>
        </w:rPr>
        <w:t>Chai</w:t>
      </w:r>
      <w:r w:rsidR="00241098" w:rsidRPr="00241098">
        <w:rPr>
          <w:rFonts w:ascii="Times New Roman" w:hAnsi="Times New Roman" w:cs="Times New Roman"/>
          <w:i/>
          <w:iCs/>
          <w:sz w:val="24"/>
          <w:szCs w:val="24"/>
        </w:rPr>
        <w:t>r</w:t>
      </w:r>
      <w:r w:rsidRPr="00241098">
        <w:rPr>
          <w:rFonts w:ascii="Times New Roman" w:hAnsi="Times New Roman" w:cs="Times New Roman"/>
          <w:i/>
          <w:iCs/>
          <w:sz w:val="24"/>
          <w:szCs w:val="24"/>
        </w:rPr>
        <w:t xml:space="preserve"> of the Council</w:t>
      </w:r>
      <w:r w:rsidRPr="00826A51">
        <w:rPr>
          <w:rFonts w:ascii="Times New Roman" w:hAnsi="Times New Roman" w:cs="Times New Roman"/>
          <w:sz w:val="24"/>
          <w:szCs w:val="24"/>
        </w:rPr>
        <w:t xml:space="preserve"> shall </w:t>
      </w:r>
      <w:r w:rsidR="00241098">
        <w:rPr>
          <w:rFonts w:ascii="Times New Roman" w:hAnsi="Times New Roman" w:cs="Times New Roman"/>
          <w:sz w:val="24"/>
          <w:szCs w:val="24"/>
        </w:rPr>
        <w:t>contact</w:t>
      </w:r>
      <w:r w:rsidRPr="00826A51">
        <w:rPr>
          <w:rFonts w:ascii="Times New Roman" w:hAnsi="Times New Roman" w:cs="Times New Roman"/>
          <w:sz w:val="24"/>
          <w:szCs w:val="24"/>
        </w:rPr>
        <w:t xml:space="preserve"> those </w:t>
      </w:r>
      <w:r w:rsidRPr="00241098">
        <w:rPr>
          <w:rFonts w:ascii="Times New Roman" w:hAnsi="Times New Roman" w:cs="Times New Roman"/>
          <w:i/>
          <w:iCs/>
          <w:sz w:val="24"/>
          <w:szCs w:val="24"/>
        </w:rPr>
        <w:t>Candidates</w:t>
      </w:r>
      <w:r w:rsidRPr="00826A51">
        <w:rPr>
          <w:rFonts w:ascii="Times New Roman" w:hAnsi="Times New Roman" w:cs="Times New Roman"/>
          <w:sz w:val="24"/>
          <w:szCs w:val="24"/>
        </w:rPr>
        <w:t xml:space="preserve"> who have been nominated for election to the position of </w:t>
      </w:r>
      <w:r w:rsidR="00241098">
        <w:rPr>
          <w:rFonts w:ascii="Times New Roman" w:hAnsi="Times New Roman" w:cs="Times New Roman"/>
          <w:sz w:val="24"/>
          <w:szCs w:val="24"/>
        </w:rPr>
        <w:t xml:space="preserve">the </w:t>
      </w:r>
      <w:r w:rsidRPr="00826A51">
        <w:rPr>
          <w:rFonts w:ascii="Times New Roman" w:hAnsi="Times New Roman" w:cs="Times New Roman"/>
          <w:sz w:val="24"/>
          <w:szCs w:val="24"/>
        </w:rPr>
        <w:t xml:space="preserve">Rector at the </w:t>
      </w:r>
      <w:r w:rsidR="00241098">
        <w:rPr>
          <w:rFonts w:ascii="Times New Roman" w:hAnsi="Times New Roman" w:cs="Times New Roman"/>
          <w:sz w:val="24"/>
          <w:szCs w:val="24"/>
        </w:rPr>
        <w:t xml:space="preserve">meeting of </w:t>
      </w:r>
      <w:r w:rsidR="00EF2990">
        <w:rPr>
          <w:rFonts w:ascii="Times New Roman" w:hAnsi="Times New Roman" w:cs="Times New Roman"/>
          <w:sz w:val="24"/>
          <w:szCs w:val="24"/>
        </w:rPr>
        <w:t xml:space="preserve">RTU </w:t>
      </w:r>
      <w:r w:rsidRPr="00826A51">
        <w:rPr>
          <w:rFonts w:ascii="Times New Roman" w:hAnsi="Times New Roman" w:cs="Times New Roman"/>
          <w:sz w:val="24"/>
          <w:szCs w:val="24"/>
        </w:rPr>
        <w:t xml:space="preserve">Constitutional Assembly. The </w:t>
      </w:r>
      <w:r w:rsidRPr="00241098">
        <w:rPr>
          <w:rFonts w:ascii="Times New Roman" w:hAnsi="Times New Roman" w:cs="Times New Roman"/>
          <w:i/>
          <w:iCs/>
          <w:sz w:val="24"/>
          <w:szCs w:val="24"/>
        </w:rPr>
        <w:t>Company</w:t>
      </w:r>
      <w:r w:rsidRPr="00826A51">
        <w:rPr>
          <w:rFonts w:ascii="Times New Roman" w:hAnsi="Times New Roman" w:cs="Times New Roman"/>
          <w:sz w:val="24"/>
          <w:szCs w:val="24"/>
        </w:rPr>
        <w:t xml:space="preserve"> </w:t>
      </w:r>
      <w:r w:rsidR="00241098">
        <w:rPr>
          <w:rFonts w:ascii="Times New Roman" w:hAnsi="Times New Roman" w:cs="Times New Roman"/>
          <w:sz w:val="24"/>
          <w:szCs w:val="24"/>
        </w:rPr>
        <w:t>shall contact</w:t>
      </w:r>
      <w:r w:rsidRPr="00826A51">
        <w:rPr>
          <w:rFonts w:ascii="Times New Roman" w:hAnsi="Times New Roman" w:cs="Times New Roman"/>
          <w:sz w:val="24"/>
          <w:szCs w:val="24"/>
        </w:rPr>
        <w:t xml:space="preserve"> the </w:t>
      </w:r>
      <w:r w:rsidRPr="00241098">
        <w:rPr>
          <w:rFonts w:ascii="Times New Roman" w:hAnsi="Times New Roman" w:cs="Times New Roman"/>
          <w:i/>
          <w:iCs/>
          <w:sz w:val="24"/>
          <w:szCs w:val="24"/>
        </w:rPr>
        <w:t>Candidates</w:t>
      </w:r>
      <w:r w:rsidRPr="00826A51">
        <w:rPr>
          <w:rFonts w:ascii="Times New Roman" w:hAnsi="Times New Roman" w:cs="Times New Roman"/>
          <w:sz w:val="24"/>
          <w:szCs w:val="24"/>
        </w:rPr>
        <w:t xml:space="preserve"> included in the </w:t>
      </w:r>
      <w:r w:rsidRPr="00241098">
        <w:rPr>
          <w:rFonts w:ascii="Times New Roman" w:hAnsi="Times New Roman" w:cs="Times New Roman"/>
          <w:i/>
          <w:iCs/>
          <w:sz w:val="24"/>
          <w:szCs w:val="24"/>
        </w:rPr>
        <w:t>Candidate Reserve</w:t>
      </w:r>
      <w:r w:rsidRPr="00826A51">
        <w:rPr>
          <w:rFonts w:ascii="Times New Roman" w:hAnsi="Times New Roman" w:cs="Times New Roman"/>
          <w:sz w:val="24"/>
          <w:szCs w:val="24"/>
        </w:rPr>
        <w:t xml:space="preserve"> (potential candidates</w:t>
      </w:r>
      <w:r w:rsidR="00241098">
        <w:rPr>
          <w:rFonts w:ascii="Times New Roman" w:hAnsi="Times New Roman" w:cs="Times New Roman"/>
          <w:sz w:val="24"/>
          <w:szCs w:val="24"/>
        </w:rPr>
        <w:t>,</w:t>
      </w:r>
      <w:r w:rsidRPr="00826A51">
        <w:rPr>
          <w:rFonts w:ascii="Times New Roman" w:hAnsi="Times New Roman" w:cs="Times New Roman"/>
          <w:sz w:val="24"/>
          <w:szCs w:val="24"/>
        </w:rPr>
        <w:t xml:space="preserve"> formed </w:t>
      </w:r>
      <w:r w:rsidR="00241098">
        <w:rPr>
          <w:rFonts w:ascii="Times New Roman" w:hAnsi="Times New Roman" w:cs="Times New Roman"/>
          <w:sz w:val="24"/>
          <w:szCs w:val="24"/>
        </w:rPr>
        <w:t>based on</w:t>
      </w:r>
      <w:r w:rsidRPr="00826A51">
        <w:rPr>
          <w:rFonts w:ascii="Times New Roman" w:hAnsi="Times New Roman" w:cs="Times New Roman"/>
          <w:sz w:val="24"/>
          <w:szCs w:val="24"/>
        </w:rPr>
        <w:t xml:space="preserve"> </w:t>
      </w:r>
      <w:r w:rsidR="00241098">
        <w:rPr>
          <w:rFonts w:ascii="Times New Roman" w:hAnsi="Times New Roman" w:cs="Times New Roman"/>
          <w:sz w:val="24"/>
          <w:szCs w:val="24"/>
        </w:rPr>
        <w:t xml:space="preserve">the </w:t>
      </w:r>
      <w:r w:rsidRPr="00826A51">
        <w:rPr>
          <w:rFonts w:ascii="Times New Roman" w:hAnsi="Times New Roman" w:cs="Times New Roman"/>
          <w:sz w:val="24"/>
          <w:szCs w:val="24"/>
        </w:rPr>
        <w:t xml:space="preserve">results of </w:t>
      </w:r>
      <w:r w:rsidR="00241098">
        <w:rPr>
          <w:rFonts w:ascii="Times New Roman" w:hAnsi="Times New Roman" w:cs="Times New Roman"/>
          <w:sz w:val="24"/>
          <w:szCs w:val="24"/>
        </w:rPr>
        <w:t>R</w:t>
      </w:r>
      <w:r w:rsidRPr="00826A51">
        <w:rPr>
          <w:rFonts w:ascii="Times New Roman" w:hAnsi="Times New Roman" w:cs="Times New Roman"/>
          <w:sz w:val="24"/>
          <w:szCs w:val="24"/>
        </w:rPr>
        <w:t xml:space="preserve">ound </w:t>
      </w:r>
      <w:r w:rsidR="00241098">
        <w:rPr>
          <w:rFonts w:ascii="Times New Roman" w:hAnsi="Times New Roman" w:cs="Times New Roman"/>
          <w:sz w:val="24"/>
          <w:szCs w:val="24"/>
        </w:rPr>
        <w:t xml:space="preserve">4 </w:t>
      </w:r>
      <w:r w:rsidRPr="00826A51">
        <w:rPr>
          <w:rFonts w:ascii="Times New Roman" w:hAnsi="Times New Roman" w:cs="Times New Roman"/>
          <w:sz w:val="24"/>
          <w:szCs w:val="24"/>
        </w:rPr>
        <w:t xml:space="preserve">of the </w:t>
      </w:r>
      <w:r w:rsidRPr="00241098">
        <w:rPr>
          <w:rFonts w:ascii="Times New Roman" w:hAnsi="Times New Roman" w:cs="Times New Roman"/>
          <w:i/>
          <w:iCs/>
          <w:sz w:val="24"/>
          <w:szCs w:val="24"/>
        </w:rPr>
        <w:t>Selection Competition</w:t>
      </w:r>
      <w:r w:rsidRPr="00826A51">
        <w:rPr>
          <w:rFonts w:ascii="Times New Roman" w:hAnsi="Times New Roman" w:cs="Times New Roman"/>
          <w:sz w:val="24"/>
          <w:szCs w:val="24"/>
        </w:rPr>
        <w:t xml:space="preserve"> and </w:t>
      </w:r>
      <w:r w:rsidR="00241098">
        <w:rPr>
          <w:rFonts w:ascii="Times New Roman" w:hAnsi="Times New Roman" w:cs="Times New Roman"/>
          <w:sz w:val="24"/>
          <w:szCs w:val="24"/>
        </w:rPr>
        <w:t>those</w:t>
      </w:r>
      <w:r w:rsidRPr="00826A51">
        <w:rPr>
          <w:rFonts w:ascii="Times New Roman" w:hAnsi="Times New Roman" w:cs="Times New Roman"/>
          <w:sz w:val="24"/>
          <w:szCs w:val="24"/>
        </w:rPr>
        <w:t xml:space="preserve"> </w:t>
      </w:r>
      <w:r w:rsidRPr="00241098">
        <w:rPr>
          <w:rFonts w:ascii="Times New Roman" w:hAnsi="Times New Roman" w:cs="Times New Roman"/>
          <w:i/>
          <w:iCs/>
          <w:sz w:val="24"/>
          <w:szCs w:val="24"/>
        </w:rPr>
        <w:t>Candidates</w:t>
      </w:r>
      <w:r w:rsidRPr="00826A51">
        <w:rPr>
          <w:rFonts w:ascii="Times New Roman" w:hAnsi="Times New Roman" w:cs="Times New Roman"/>
          <w:sz w:val="24"/>
          <w:szCs w:val="24"/>
        </w:rPr>
        <w:t xml:space="preserve"> who were </w:t>
      </w:r>
      <w:r w:rsidR="00C947E0">
        <w:rPr>
          <w:rFonts w:ascii="Times New Roman" w:hAnsi="Times New Roman" w:cs="Times New Roman"/>
          <w:sz w:val="24"/>
          <w:szCs w:val="24"/>
        </w:rPr>
        <w:t>presented</w:t>
      </w:r>
      <w:r w:rsidR="00241098">
        <w:rPr>
          <w:rFonts w:ascii="Times New Roman" w:hAnsi="Times New Roman" w:cs="Times New Roman"/>
          <w:sz w:val="24"/>
          <w:szCs w:val="24"/>
        </w:rPr>
        <w:t xml:space="preserve"> to</w:t>
      </w:r>
      <w:r w:rsidRPr="00826A51">
        <w:rPr>
          <w:rFonts w:ascii="Times New Roman" w:hAnsi="Times New Roman" w:cs="Times New Roman"/>
          <w:sz w:val="24"/>
          <w:szCs w:val="24"/>
        </w:rPr>
        <w:t xml:space="preserve"> RTU Council for</w:t>
      </w:r>
      <w:r w:rsidR="00C947E0">
        <w:rPr>
          <w:rFonts w:ascii="Times New Roman" w:hAnsi="Times New Roman" w:cs="Times New Roman"/>
          <w:sz w:val="24"/>
          <w:szCs w:val="24"/>
        </w:rPr>
        <w:t xml:space="preserve"> adopting a</w:t>
      </w:r>
      <w:r w:rsidRPr="00826A51">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Pr="00826A51">
        <w:rPr>
          <w:rFonts w:ascii="Times New Roman" w:hAnsi="Times New Roman" w:cs="Times New Roman"/>
          <w:sz w:val="24"/>
          <w:szCs w:val="24"/>
        </w:rPr>
        <w:t xml:space="preserve">but were not nominated for election to the </w:t>
      </w:r>
      <w:r w:rsidR="00C947E0">
        <w:rPr>
          <w:rFonts w:ascii="Times New Roman" w:hAnsi="Times New Roman" w:cs="Times New Roman"/>
          <w:sz w:val="24"/>
          <w:szCs w:val="24"/>
        </w:rPr>
        <w:t>position</w:t>
      </w:r>
      <w:r w:rsidRPr="00826A51">
        <w:rPr>
          <w:rFonts w:ascii="Times New Roman" w:hAnsi="Times New Roman" w:cs="Times New Roman"/>
          <w:sz w:val="24"/>
          <w:szCs w:val="24"/>
        </w:rPr>
        <w:t xml:space="preserve"> of </w:t>
      </w:r>
      <w:r w:rsidR="00C947E0">
        <w:rPr>
          <w:rFonts w:ascii="Times New Roman" w:hAnsi="Times New Roman" w:cs="Times New Roman"/>
          <w:sz w:val="24"/>
          <w:szCs w:val="24"/>
        </w:rPr>
        <w:t xml:space="preserve">the </w:t>
      </w:r>
      <w:r w:rsidRPr="00826A51">
        <w:rPr>
          <w:rFonts w:ascii="Times New Roman" w:hAnsi="Times New Roman" w:cs="Times New Roman"/>
          <w:sz w:val="24"/>
          <w:szCs w:val="24"/>
        </w:rPr>
        <w:t xml:space="preserve">Rector </w:t>
      </w:r>
      <w:r w:rsidR="00C947E0">
        <w:rPr>
          <w:rFonts w:ascii="Times New Roman" w:hAnsi="Times New Roman" w:cs="Times New Roman"/>
          <w:sz w:val="24"/>
          <w:szCs w:val="24"/>
        </w:rPr>
        <w:t>by</w:t>
      </w:r>
      <w:r w:rsidRPr="00826A51">
        <w:rPr>
          <w:rFonts w:ascii="Times New Roman" w:hAnsi="Times New Roman" w:cs="Times New Roman"/>
          <w:sz w:val="24"/>
          <w:szCs w:val="24"/>
        </w:rPr>
        <w:t xml:space="preserve"> RTU Constitutional Assembly)</w:t>
      </w:r>
      <w:r w:rsidR="00C947E0">
        <w:rPr>
          <w:rFonts w:ascii="Times New Roman" w:hAnsi="Times New Roman" w:cs="Times New Roman"/>
          <w:sz w:val="24"/>
          <w:szCs w:val="24"/>
        </w:rPr>
        <w:t>. The</w:t>
      </w:r>
      <w:r w:rsidRPr="00826A51">
        <w:rPr>
          <w:rFonts w:ascii="Times New Roman" w:hAnsi="Times New Roman" w:cs="Times New Roman"/>
          <w:sz w:val="24"/>
          <w:szCs w:val="24"/>
        </w:rPr>
        <w:t xml:space="preserve"> </w:t>
      </w:r>
      <w:r w:rsidRPr="00BE5736">
        <w:rPr>
          <w:rFonts w:ascii="Times New Roman" w:hAnsi="Times New Roman" w:cs="Times New Roman"/>
          <w:i/>
          <w:iCs/>
          <w:sz w:val="24"/>
          <w:szCs w:val="24"/>
        </w:rPr>
        <w:t>Candidates</w:t>
      </w:r>
      <w:r w:rsidRPr="00826A51">
        <w:rPr>
          <w:rFonts w:ascii="Times New Roman" w:hAnsi="Times New Roman" w:cs="Times New Roman"/>
          <w:sz w:val="24"/>
          <w:szCs w:val="24"/>
        </w:rPr>
        <w:t xml:space="preserve"> </w:t>
      </w:r>
      <w:r w:rsidR="00C947E0">
        <w:rPr>
          <w:rFonts w:ascii="Times New Roman" w:hAnsi="Times New Roman" w:cs="Times New Roman"/>
          <w:sz w:val="24"/>
          <w:szCs w:val="24"/>
        </w:rPr>
        <w:t xml:space="preserve">shall be informed </w:t>
      </w:r>
      <w:r w:rsidRPr="00826A51">
        <w:rPr>
          <w:rFonts w:ascii="Times New Roman" w:hAnsi="Times New Roman" w:cs="Times New Roman"/>
          <w:sz w:val="24"/>
          <w:szCs w:val="24"/>
        </w:rPr>
        <w:t xml:space="preserve">about the selection process and the </w:t>
      </w:r>
      <w:r w:rsidR="00C947E0">
        <w:rPr>
          <w:rFonts w:ascii="Times New Roman" w:hAnsi="Times New Roman" w:cs="Times New Roman"/>
          <w:sz w:val="24"/>
          <w:szCs w:val="24"/>
        </w:rPr>
        <w:t>provisions</w:t>
      </w:r>
      <w:r w:rsidRPr="00826A51">
        <w:rPr>
          <w:rFonts w:ascii="Times New Roman" w:hAnsi="Times New Roman" w:cs="Times New Roman"/>
          <w:sz w:val="24"/>
          <w:szCs w:val="24"/>
        </w:rPr>
        <w:t xml:space="preserve"> of </w:t>
      </w:r>
      <w:r w:rsidR="00C947E0" w:rsidRPr="00826A51">
        <w:rPr>
          <w:rFonts w:ascii="Times New Roman" w:hAnsi="Times New Roman" w:cs="Times New Roman"/>
          <w:sz w:val="24"/>
          <w:szCs w:val="24"/>
        </w:rPr>
        <w:t xml:space="preserve">Paragraph </w:t>
      </w:r>
      <w:r w:rsidR="00C947E0">
        <w:rPr>
          <w:rFonts w:ascii="Times New Roman" w:hAnsi="Times New Roman" w:cs="Times New Roman"/>
          <w:sz w:val="24"/>
          <w:szCs w:val="24"/>
        </w:rPr>
        <w:t>4 of</w:t>
      </w:r>
      <w:r w:rsidR="00C947E0" w:rsidRPr="00826A51">
        <w:rPr>
          <w:rFonts w:ascii="Times New Roman" w:hAnsi="Times New Roman" w:cs="Times New Roman"/>
          <w:sz w:val="24"/>
          <w:szCs w:val="24"/>
        </w:rPr>
        <w:t xml:space="preserve"> </w:t>
      </w:r>
      <w:r w:rsidRPr="00826A51">
        <w:rPr>
          <w:rFonts w:ascii="Times New Roman" w:hAnsi="Times New Roman" w:cs="Times New Roman"/>
          <w:sz w:val="24"/>
          <w:szCs w:val="24"/>
        </w:rPr>
        <w:t xml:space="preserve">Section 17 of the Law on Higher Education Institutions that in case of non-election of </w:t>
      </w:r>
      <w:r w:rsidR="00C947E0">
        <w:rPr>
          <w:rFonts w:ascii="Times New Roman" w:hAnsi="Times New Roman" w:cs="Times New Roman"/>
          <w:sz w:val="24"/>
          <w:szCs w:val="24"/>
        </w:rPr>
        <w:t xml:space="preserve">the </w:t>
      </w:r>
      <w:r w:rsidRPr="00826A51">
        <w:rPr>
          <w:rFonts w:ascii="Times New Roman" w:hAnsi="Times New Roman" w:cs="Times New Roman"/>
          <w:sz w:val="24"/>
          <w:szCs w:val="24"/>
        </w:rPr>
        <w:t xml:space="preserve">candidate by RTU Council, the </w:t>
      </w:r>
      <w:r w:rsidRPr="00C947E0">
        <w:rPr>
          <w:rFonts w:ascii="Times New Roman" w:hAnsi="Times New Roman" w:cs="Times New Roman"/>
          <w:i/>
          <w:iCs/>
          <w:sz w:val="24"/>
          <w:szCs w:val="24"/>
        </w:rPr>
        <w:t>Candidate</w:t>
      </w:r>
      <w:r w:rsidRPr="00826A51">
        <w:rPr>
          <w:rFonts w:ascii="Times New Roman" w:hAnsi="Times New Roman" w:cs="Times New Roman"/>
          <w:sz w:val="24"/>
          <w:szCs w:val="24"/>
        </w:rPr>
        <w:t xml:space="preserve"> may be </w:t>
      </w:r>
      <w:r w:rsidR="00C947E0">
        <w:rPr>
          <w:rFonts w:ascii="Times New Roman" w:hAnsi="Times New Roman" w:cs="Times New Roman"/>
          <w:sz w:val="24"/>
          <w:szCs w:val="24"/>
        </w:rPr>
        <w:t xml:space="preserve">additionally evaluated as </w:t>
      </w:r>
      <w:r w:rsidRPr="00826A51">
        <w:rPr>
          <w:rFonts w:ascii="Times New Roman" w:hAnsi="Times New Roman" w:cs="Times New Roman"/>
          <w:sz w:val="24"/>
          <w:szCs w:val="24"/>
        </w:rPr>
        <w:t>one of</w:t>
      </w:r>
      <w:r w:rsidR="00C947E0">
        <w:rPr>
          <w:rFonts w:ascii="Times New Roman" w:hAnsi="Times New Roman" w:cs="Times New Roman"/>
          <w:sz w:val="24"/>
          <w:szCs w:val="24"/>
        </w:rPr>
        <w:t xml:space="preserve"> the </w:t>
      </w:r>
      <w:r w:rsidR="00B639BA">
        <w:rPr>
          <w:rFonts w:ascii="Times New Roman" w:hAnsi="Times New Roman" w:cs="Times New Roman"/>
          <w:sz w:val="24"/>
          <w:szCs w:val="24"/>
        </w:rPr>
        <w:t xml:space="preserve">potential next </w:t>
      </w:r>
      <w:r w:rsidR="00B639BA" w:rsidRPr="00B639BA">
        <w:rPr>
          <w:rFonts w:ascii="Times New Roman" w:hAnsi="Times New Roman" w:cs="Times New Roman"/>
          <w:i/>
          <w:iCs/>
          <w:sz w:val="24"/>
          <w:szCs w:val="24"/>
        </w:rPr>
        <w:t>C</w:t>
      </w:r>
      <w:r w:rsidR="00C947E0" w:rsidRPr="00B639BA">
        <w:rPr>
          <w:rFonts w:ascii="Times New Roman" w:hAnsi="Times New Roman" w:cs="Times New Roman"/>
          <w:i/>
          <w:iCs/>
          <w:sz w:val="24"/>
          <w:szCs w:val="24"/>
        </w:rPr>
        <w:t>andidates</w:t>
      </w:r>
      <w:r w:rsidR="00B639BA">
        <w:rPr>
          <w:rFonts w:ascii="Times New Roman" w:hAnsi="Times New Roman" w:cs="Times New Roman"/>
          <w:sz w:val="24"/>
          <w:szCs w:val="24"/>
        </w:rPr>
        <w:t>.</w:t>
      </w:r>
      <w:r w:rsidR="00C947E0">
        <w:rPr>
          <w:rFonts w:ascii="Times New Roman" w:hAnsi="Times New Roman" w:cs="Times New Roman"/>
          <w:sz w:val="24"/>
          <w:szCs w:val="24"/>
        </w:rPr>
        <w:t xml:space="preserve">  </w:t>
      </w:r>
    </w:p>
    <w:p w14:paraId="5E334388" w14:textId="629109F9" w:rsidR="00F34450" w:rsidRPr="00FE0E29" w:rsidRDefault="00A02082" w:rsidP="00663AC6">
      <w:pPr>
        <w:pStyle w:val="ListParagraph"/>
        <w:numPr>
          <w:ilvl w:val="0"/>
          <w:numId w:val="63"/>
        </w:numPr>
        <w:spacing w:before="120" w:after="120" w:line="240" w:lineRule="auto"/>
        <w:ind w:right="331"/>
        <w:contextualSpacing w:val="0"/>
        <w:jc w:val="both"/>
        <w:rPr>
          <w:rFonts w:ascii="Times New Roman" w:hAnsi="Times New Roman" w:cs="Times New Roman"/>
          <w:sz w:val="24"/>
          <w:szCs w:val="24"/>
        </w:rPr>
      </w:pPr>
      <w:r w:rsidRPr="00A02082">
        <w:rPr>
          <w:rFonts w:ascii="Times New Roman" w:hAnsi="Times New Roman" w:cs="Times New Roman"/>
          <w:sz w:val="24"/>
          <w:szCs w:val="24"/>
        </w:rPr>
        <w:lastRenderedPageBreak/>
        <w:t xml:space="preserve">In order to </w:t>
      </w:r>
      <w:proofErr w:type="gramStart"/>
      <w:r w:rsidRPr="00A02082">
        <w:rPr>
          <w:rFonts w:ascii="Times New Roman" w:hAnsi="Times New Roman" w:cs="Times New Roman"/>
          <w:sz w:val="24"/>
          <w:szCs w:val="24"/>
        </w:rPr>
        <w:t>make a decision</w:t>
      </w:r>
      <w:proofErr w:type="gramEnd"/>
      <w:r w:rsidRPr="00A02082">
        <w:rPr>
          <w:rFonts w:ascii="Times New Roman" w:hAnsi="Times New Roman" w:cs="Times New Roman"/>
          <w:sz w:val="24"/>
          <w:szCs w:val="24"/>
        </w:rPr>
        <w:t xml:space="preserve"> within the evaluation</w:t>
      </w:r>
      <w:r>
        <w:rPr>
          <w:rFonts w:ascii="Times New Roman" w:hAnsi="Times New Roman" w:cs="Times New Roman"/>
          <w:sz w:val="24"/>
          <w:szCs w:val="24"/>
        </w:rPr>
        <w:t xml:space="preserve"> </w:t>
      </w:r>
      <w:r w:rsidR="007B2794">
        <w:rPr>
          <w:rFonts w:ascii="Times New Roman" w:hAnsi="Times New Roman" w:cs="Times New Roman"/>
          <w:sz w:val="24"/>
          <w:szCs w:val="24"/>
        </w:rPr>
        <w:t>process</w:t>
      </w:r>
      <w:r w:rsidRPr="00A02082">
        <w:rPr>
          <w:rFonts w:ascii="Times New Roman" w:hAnsi="Times New Roman" w:cs="Times New Roman"/>
          <w:sz w:val="24"/>
          <w:szCs w:val="24"/>
        </w:rPr>
        <w:t xml:space="preserve">, RTU Council </w:t>
      </w:r>
      <w:r>
        <w:rPr>
          <w:rFonts w:ascii="Times New Roman" w:hAnsi="Times New Roman" w:cs="Times New Roman"/>
          <w:sz w:val="24"/>
          <w:szCs w:val="24"/>
        </w:rPr>
        <w:t>shall be eligible</w:t>
      </w:r>
      <w:r w:rsidRPr="00A02082">
        <w:rPr>
          <w:rFonts w:ascii="Times New Roman" w:hAnsi="Times New Roman" w:cs="Times New Roman"/>
          <w:sz w:val="24"/>
          <w:szCs w:val="24"/>
        </w:rPr>
        <w:t xml:space="preserve"> to inspect all documentation and </w:t>
      </w:r>
      <w:r>
        <w:rPr>
          <w:rFonts w:ascii="Times New Roman" w:hAnsi="Times New Roman" w:cs="Times New Roman"/>
          <w:sz w:val="24"/>
          <w:szCs w:val="24"/>
        </w:rPr>
        <w:t>procedures employed within</w:t>
      </w:r>
      <w:r w:rsidRPr="00A02082">
        <w:rPr>
          <w:rFonts w:ascii="Times New Roman" w:hAnsi="Times New Roman" w:cs="Times New Roman"/>
          <w:sz w:val="24"/>
          <w:szCs w:val="24"/>
        </w:rPr>
        <w:t xml:space="preserve"> the </w:t>
      </w:r>
      <w:r w:rsidRPr="00A02082">
        <w:rPr>
          <w:rFonts w:ascii="Times New Roman" w:hAnsi="Times New Roman" w:cs="Times New Roman"/>
          <w:i/>
          <w:iCs/>
          <w:sz w:val="24"/>
          <w:szCs w:val="24"/>
        </w:rPr>
        <w:t>Selection Competition</w:t>
      </w:r>
      <w:r w:rsidRPr="00A02082">
        <w:rPr>
          <w:rFonts w:ascii="Times New Roman" w:hAnsi="Times New Roman" w:cs="Times New Roman"/>
          <w:sz w:val="24"/>
          <w:szCs w:val="24"/>
        </w:rPr>
        <w:t xml:space="preserve">, as well as to invite representatives of the </w:t>
      </w:r>
      <w:r w:rsidRPr="00A02082">
        <w:rPr>
          <w:rFonts w:ascii="Times New Roman" w:hAnsi="Times New Roman" w:cs="Times New Roman"/>
          <w:i/>
          <w:sz w:val="24"/>
          <w:szCs w:val="24"/>
        </w:rPr>
        <w:t>Committee</w:t>
      </w:r>
      <w:r w:rsidRPr="00FE0E29">
        <w:rPr>
          <w:sz w:val="24"/>
          <w:szCs w:val="24"/>
        </w:rPr>
        <w:t xml:space="preserve"> </w:t>
      </w:r>
      <w:r w:rsidRPr="00A02082">
        <w:rPr>
          <w:rFonts w:ascii="Times New Roman" w:hAnsi="Times New Roman" w:cs="Times New Roman"/>
          <w:sz w:val="24"/>
          <w:szCs w:val="24"/>
        </w:rPr>
        <w:t xml:space="preserve">and the </w:t>
      </w:r>
      <w:r w:rsidRPr="007B2794">
        <w:rPr>
          <w:rFonts w:ascii="Times New Roman" w:hAnsi="Times New Roman" w:cs="Times New Roman"/>
          <w:i/>
          <w:iCs/>
          <w:sz w:val="24"/>
          <w:szCs w:val="24"/>
        </w:rPr>
        <w:t>Company</w:t>
      </w:r>
      <w:r w:rsidR="007B2794">
        <w:rPr>
          <w:rFonts w:ascii="Times New Roman" w:hAnsi="Times New Roman" w:cs="Times New Roman"/>
          <w:i/>
          <w:iCs/>
          <w:sz w:val="24"/>
          <w:szCs w:val="24"/>
        </w:rPr>
        <w:t>,</w:t>
      </w:r>
      <w:r w:rsidRPr="00A02082">
        <w:rPr>
          <w:rFonts w:ascii="Times New Roman" w:hAnsi="Times New Roman" w:cs="Times New Roman"/>
          <w:sz w:val="24"/>
          <w:szCs w:val="24"/>
        </w:rPr>
        <w:t xml:space="preserve"> and other experts or observers to the meeting. The information submitted by the </w:t>
      </w:r>
      <w:r w:rsidR="007B2794" w:rsidRPr="00A02082">
        <w:rPr>
          <w:rFonts w:ascii="Times New Roman" w:hAnsi="Times New Roman" w:cs="Times New Roman"/>
          <w:i/>
          <w:sz w:val="24"/>
          <w:szCs w:val="24"/>
        </w:rPr>
        <w:t>Committee</w:t>
      </w:r>
      <w:r w:rsidR="007B2794" w:rsidRPr="00FE0E29">
        <w:rPr>
          <w:sz w:val="24"/>
          <w:szCs w:val="24"/>
        </w:rPr>
        <w:t xml:space="preserve"> </w:t>
      </w:r>
      <w:r w:rsidRPr="00A02082">
        <w:rPr>
          <w:rFonts w:ascii="Times New Roman" w:hAnsi="Times New Roman" w:cs="Times New Roman"/>
          <w:sz w:val="24"/>
          <w:szCs w:val="24"/>
        </w:rPr>
        <w:t xml:space="preserve">to RTU Council on the ranking of </w:t>
      </w:r>
      <w:r w:rsidR="007B2794">
        <w:rPr>
          <w:rFonts w:ascii="Times New Roman" w:hAnsi="Times New Roman" w:cs="Times New Roman"/>
          <w:sz w:val="24"/>
          <w:szCs w:val="24"/>
        </w:rPr>
        <w:t xml:space="preserve">the </w:t>
      </w:r>
      <w:r w:rsidRPr="007B2794">
        <w:rPr>
          <w:rFonts w:ascii="Times New Roman" w:hAnsi="Times New Roman" w:cs="Times New Roman"/>
          <w:i/>
          <w:iCs/>
          <w:sz w:val="24"/>
          <w:szCs w:val="24"/>
        </w:rPr>
        <w:t>Candidates</w:t>
      </w:r>
      <w:r w:rsidRPr="00A02082">
        <w:rPr>
          <w:rFonts w:ascii="Times New Roman" w:hAnsi="Times New Roman" w:cs="Times New Roman"/>
          <w:sz w:val="24"/>
          <w:szCs w:val="24"/>
        </w:rPr>
        <w:t xml:space="preserve"> according to the </w:t>
      </w:r>
      <w:r w:rsidR="00BE5736">
        <w:rPr>
          <w:rFonts w:ascii="Times New Roman" w:hAnsi="Times New Roman" w:cs="Times New Roman"/>
          <w:sz w:val="24"/>
          <w:szCs w:val="24"/>
        </w:rPr>
        <w:t>scores</w:t>
      </w:r>
      <w:r w:rsidR="007B2794">
        <w:rPr>
          <w:rFonts w:ascii="Times New Roman" w:hAnsi="Times New Roman" w:cs="Times New Roman"/>
          <w:sz w:val="24"/>
          <w:szCs w:val="24"/>
        </w:rPr>
        <w:t xml:space="preserve"> they received in the competence assessment process</w:t>
      </w:r>
      <w:r w:rsidRPr="00A02082">
        <w:rPr>
          <w:rFonts w:ascii="Times New Roman" w:hAnsi="Times New Roman" w:cs="Times New Roman"/>
          <w:sz w:val="24"/>
          <w:szCs w:val="24"/>
        </w:rPr>
        <w:t xml:space="preserve"> is not binding on RTU Council when making the final decision to nominate one or more </w:t>
      </w:r>
      <w:r w:rsidRPr="007B2794">
        <w:rPr>
          <w:rFonts w:ascii="Times New Roman" w:hAnsi="Times New Roman" w:cs="Times New Roman"/>
          <w:i/>
          <w:iCs/>
          <w:sz w:val="24"/>
          <w:szCs w:val="24"/>
        </w:rPr>
        <w:t>Candidates</w:t>
      </w:r>
      <w:r w:rsidRPr="00A02082">
        <w:rPr>
          <w:rFonts w:ascii="Times New Roman" w:hAnsi="Times New Roman" w:cs="Times New Roman"/>
          <w:sz w:val="24"/>
          <w:szCs w:val="24"/>
        </w:rPr>
        <w:t xml:space="preserve"> for election to the </w:t>
      </w:r>
      <w:r w:rsidR="007B2794">
        <w:rPr>
          <w:rFonts w:ascii="Times New Roman" w:hAnsi="Times New Roman" w:cs="Times New Roman"/>
          <w:sz w:val="24"/>
          <w:szCs w:val="24"/>
        </w:rPr>
        <w:t xml:space="preserve">position of the </w:t>
      </w:r>
      <w:r w:rsidRPr="00A02082">
        <w:rPr>
          <w:rFonts w:ascii="Times New Roman" w:hAnsi="Times New Roman" w:cs="Times New Roman"/>
          <w:sz w:val="24"/>
          <w:szCs w:val="24"/>
        </w:rPr>
        <w:t xml:space="preserve">Rector </w:t>
      </w:r>
      <w:r w:rsidR="007B2794">
        <w:rPr>
          <w:rFonts w:ascii="Times New Roman" w:hAnsi="Times New Roman" w:cs="Times New Roman"/>
          <w:sz w:val="24"/>
          <w:szCs w:val="24"/>
        </w:rPr>
        <w:t xml:space="preserve">at the </w:t>
      </w:r>
      <w:r w:rsidRPr="00A02082">
        <w:rPr>
          <w:rFonts w:ascii="Times New Roman" w:hAnsi="Times New Roman" w:cs="Times New Roman"/>
          <w:sz w:val="24"/>
          <w:szCs w:val="24"/>
        </w:rPr>
        <w:t xml:space="preserve">meeting </w:t>
      </w:r>
      <w:r w:rsidR="007B2794">
        <w:rPr>
          <w:rFonts w:ascii="Times New Roman" w:hAnsi="Times New Roman" w:cs="Times New Roman"/>
          <w:sz w:val="24"/>
          <w:szCs w:val="24"/>
        </w:rPr>
        <w:t>of</w:t>
      </w:r>
      <w:r w:rsidRPr="00A02082">
        <w:rPr>
          <w:rFonts w:ascii="Times New Roman" w:hAnsi="Times New Roman" w:cs="Times New Roman"/>
          <w:sz w:val="24"/>
          <w:szCs w:val="24"/>
        </w:rPr>
        <w:t xml:space="preserve"> </w:t>
      </w:r>
      <w:r w:rsidR="00055A67">
        <w:rPr>
          <w:rFonts w:ascii="Times New Roman" w:hAnsi="Times New Roman" w:cs="Times New Roman"/>
          <w:sz w:val="24"/>
          <w:szCs w:val="24"/>
        </w:rPr>
        <w:t>RTU</w:t>
      </w:r>
      <w:r w:rsidR="00055A67" w:rsidRPr="00A02082">
        <w:rPr>
          <w:rFonts w:ascii="Times New Roman" w:hAnsi="Times New Roman" w:cs="Times New Roman"/>
          <w:sz w:val="24"/>
          <w:szCs w:val="24"/>
        </w:rPr>
        <w:t xml:space="preserve"> </w:t>
      </w:r>
      <w:r w:rsidRPr="00A02082">
        <w:rPr>
          <w:rFonts w:ascii="Times New Roman" w:hAnsi="Times New Roman" w:cs="Times New Roman"/>
          <w:sz w:val="24"/>
          <w:szCs w:val="24"/>
        </w:rPr>
        <w:t>Constitutional Assembly.</w:t>
      </w:r>
    </w:p>
    <w:p w14:paraId="101E6623" w14:textId="7B403CA7" w:rsidR="00CC531D" w:rsidRPr="00FE0E29" w:rsidRDefault="006D611F" w:rsidP="00663AC6">
      <w:pPr>
        <w:pStyle w:val="ListParagraph"/>
        <w:numPr>
          <w:ilvl w:val="0"/>
          <w:numId w:val="63"/>
        </w:numPr>
        <w:spacing w:before="120" w:after="120" w:line="240" w:lineRule="auto"/>
        <w:ind w:right="327"/>
        <w:contextualSpacing w:val="0"/>
        <w:jc w:val="both"/>
        <w:rPr>
          <w:rFonts w:ascii="Times New Roman" w:hAnsi="Times New Roman" w:cs="Times New Roman"/>
          <w:sz w:val="24"/>
          <w:szCs w:val="24"/>
        </w:rPr>
      </w:pPr>
      <w:r w:rsidRPr="006D611F">
        <w:rPr>
          <w:rFonts w:ascii="Times New Roman" w:hAnsi="Times New Roman" w:cs="Times New Roman"/>
          <w:sz w:val="24"/>
          <w:szCs w:val="24"/>
        </w:rPr>
        <w:t xml:space="preserve">If the </w:t>
      </w:r>
      <w:r w:rsidRPr="006D611F">
        <w:rPr>
          <w:rFonts w:ascii="Times New Roman" w:hAnsi="Times New Roman" w:cs="Times New Roman"/>
          <w:i/>
          <w:iCs/>
          <w:sz w:val="24"/>
          <w:szCs w:val="24"/>
        </w:rPr>
        <w:t>Candidate</w:t>
      </w:r>
      <w:r w:rsidRPr="006D611F">
        <w:rPr>
          <w:rFonts w:ascii="Times New Roman" w:hAnsi="Times New Roman" w:cs="Times New Roman"/>
          <w:sz w:val="24"/>
          <w:szCs w:val="24"/>
        </w:rPr>
        <w:t xml:space="preserve"> has not provided information on the reasons for non-attendance before the scheduled meeting, </w:t>
      </w:r>
      <w:r>
        <w:rPr>
          <w:rFonts w:ascii="Times New Roman" w:hAnsi="Times New Roman" w:cs="Times New Roman"/>
          <w:sz w:val="24"/>
          <w:szCs w:val="24"/>
        </w:rPr>
        <w:t>their</w:t>
      </w:r>
      <w:r w:rsidRPr="006D611F">
        <w:rPr>
          <w:rFonts w:ascii="Times New Roman" w:hAnsi="Times New Roman" w:cs="Times New Roman"/>
          <w:sz w:val="24"/>
          <w:szCs w:val="24"/>
        </w:rPr>
        <w:t xml:space="preserve"> absence and non-participation in any of the rounds of the </w:t>
      </w:r>
      <w:r w:rsidRPr="006D611F">
        <w:rPr>
          <w:rFonts w:ascii="Times New Roman" w:hAnsi="Times New Roman" w:cs="Times New Roman"/>
          <w:i/>
          <w:iCs/>
          <w:sz w:val="24"/>
          <w:szCs w:val="24"/>
        </w:rPr>
        <w:t>Selection Competition</w:t>
      </w:r>
      <w:r w:rsidRPr="006D611F">
        <w:rPr>
          <w:rFonts w:ascii="Times New Roman" w:hAnsi="Times New Roman" w:cs="Times New Roman"/>
          <w:sz w:val="24"/>
          <w:szCs w:val="24"/>
        </w:rPr>
        <w:t xml:space="preserve"> at the previously agreed time, place</w:t>
      </w:r>
      <w:r w:rsidR="00BE5736">
        <w:rPr>
          <w:rFonts w:ascii="Times New Roman" w:hAnsi="Times New Roman" w:cs="Times New Roman"/>
          <w:sz w:val="24"/>
          <w:szCs w:val="24"/>
        </w:rPr>
        <w:t>,</w:t>
      </w:r>
      <w:r w:rsidRPr="006D611F">
        <w:rPr>
          <w:rFonts w:ascii="Times New Roman" w:hAnsi="Times New Roman" w:cs="Times New Roman"/>
          <w:sz w:val="24"/>
          <w:szCs w:val="24"/>
        </w:rPr>
        <w:t xml:space="preserve"> or format shall be considered as withdrawal of the </w:t>
      </w:r>
      <w:r w:rsidRPr="006D611F">
        <w:rPr>
          <w:rFonts w:ascii="Times New Roman" w:hAnsi="Times New Roman" w:cs="Times New Roman"/>
          <w:i/>
          <w:iCs/>
          <w:sz w:val="24"/>
          <w:szCs w:val="24"/>
        </w:rPr>
        <w:t>Candidate’s</w:t>
      </w:r>
      <w:r w:rsidRPr="006D611F">
        <w:rPr>
          <w:rFonts w:ascii="Times New Roman" w:hAnsi="Times New Roman" w:cs="Times New Roman"/>
          <w:sz w:val="24"/>
          <w:szCs w:val="24"/>
        </w:rPr>
        <w:t xml:space="preserve"> candidacy</w:t>
      </w:r>
      <w:r w:rsidR="00055A67">
        <w:rPr>
          <w:rFonts w:ascii="Times New Roman" w:hAnsi="Times New Roman" w:cs="Times New Roman"/>
          <w:sz w:val="24"/>
          <w:szCs w:val="24"/>
        </w:rPr>
        <w:t>.</w:t>
      </w:r>
    </w:p>
    <w:p w14:paraId="10338609" w14:textId="2EB20288" w:rsidR="00902F89" w:rsidRPr="00FE0E29" w:rsidRDefault="006C1D56" w:rsidP="00663AC6">
      <w:pPr>
        <w:pStyle w:val="ListParagraph"/>
        <w:numPr>
          <w:ilvl w:val="0"/>
          <w:numId w:val="63"/>
        </w:numPr>
        <w:spacing w:before="120" w:after="120" w:line="240" w:lineRule="auto"/>
        <w:ind w:right="327"/>
        <w:contextualSpacing w:val="0"/>
        <w:jc w:val="both"/>
        <w:rPr>
          <w:rFonts w:ascii="Times New Roman" w:hAnsi="Times New Roman" w:cs="Times New Roman"/>
          <w:sz w:val="24"/>
          <w:szCs w:val="24"/>
        </w:rPr>
      </w:pPr>
      <w:r w:rsidRPr="006C1D56">
        <w:rPr>
          <w:rFonts w:ascii="Times New Roman" w:hAnsi="Times New Roman" w:cs="Times New Roman"/>
          <w:sz w:val="24"/>
          <w:szCs w:val="24"/>
        </w:rPr>
        <w:t xml:space="preserve">The information obtained </w:t>
      </w:r>
      <w:r>
        <w:rPr>
          <w:rFonts w:ascii="Times New Roman" w:hAnsi="Times New Roman" w:cs="Times New Roman"/>
          <w:sz w:val="24"/>
          <w:szCs w:val="24"/>
        </w:rPr>
        <w:t>in</w:t>
      </w:r>
      <w:r w:rsidRPr="006C1D56">
        <w:rPr>
          <w:rFonts w:ascii="Times New Roman" w:hAnsi="Times New Roman" w:cs="Times New Roman"/>
          <w:sz w:val="24"/>
          <w:szCs w:val="24"/>
        </w:rPr>
        <w:t xml:space="preserve"> the evaluation process of </w:t>
      </w:r>
      <w:r>
        <w:rPr>
          <w:rFonts w:ascii="Times New Roman" w:hAnsi="Times New Roman" w:cs="Times New Roman"/>
          <w:sz w:val="24"/>
          <w:szCs w:val="24"/>
        </w:rPr>
        <w:t xml:space="preserve">the </w:t>
      </w:r>
      <w:r w:rsidRPr="006C1D56">
        <w:rPr>
          <w:rFonts w:ascii="Times New Roman" w:hAnsi="Times New Roman" w:cs="Times New Roman"/>
          <w:i/>
          <w:iCs/>
          <w:sz w:val="24"/>
          <w:szCs w:val="24"/>
        </w:rPr>
        <w:t>Candidates</w:t>
      </w:r>
      <w:r w:rsidRPr="006C1D56">
        <w:rPr>
          <w:rFonts w:ascii="Times New Roman" w:hAnsi="Times New Roman" w:cs="Times New Roman"/>
          <w:sz w:val="24"/>
          <w:szCs w:val="24"/>
        </w:rPr>
        <w:t xml:space="preserve"> (number of points awarded and individual evaluations of the members of the </w:t>
      </w:r>
      <w:r w:rsidRPr="006C1D56">
        <w:rPr>
          <w:rFonts w:ascii="Times New Roman" w:hAnsi="Times New Roman" w:cs="Times New Roman"/>
          <w:i/>
          <w:sz w:val="24"/>
          <w:szCs w:val="24"/>
        </w:rPr>
        <w:t>Committee</w:t>
      </w:r>
      <w:r w:rsidRPr="006C1D56">
        <w:rPr>
          <w:rFonts w:ascii="Times New Roman" w:hAnsi="Times New Roman" w:cs="Times New Roman"/>
          <w:sz w:val="24"/>
          <w:szCs w:val="24"/>
        </w:rPr>
        <w:t>, name, surname</w:t>
      </w:r>
      <w:r>
        <w:rPr>
          <w:rFonts w:ascii="Times New Roman" w:hAnsi="Times New Roman" w:cs="Times New Roman"/>
          <w:sz w:val="24"/>
          <w:szCs w:val="24"/>
        </w:rPr>
        <w:t>,</w:t>
      </w:r>
      <w:r w:rsidRPr="006C1D56">
        <w:rPr>
          <w:rFonts w:ascii="Times New Roman" w:hAnsi="Times New Roman" w:cs="Times New Roman"/>
          <w:sz w:val="24"/>
          <w:szCs w:val="24"/>
        </w:rPr>
        <w:t xml:space="preserve"> and other </w:t>
      </w:r>
      <w:r>
        <w:rPr>
          <w:rFonts w:ascii="Times New Roman" w:hAnsi="Times New Roman" w:cs="Times New Roman"/>
          <w:sz w:val="24"/>
          <w:szCs w:val="24"/>
        </w:rPr>
        <w:t>personal</w:t>
      </w:r>
      <w:r w:rsidRPr="006C1D56">
        <w:rPr>
          <w:rFonts w:ascii="Times New Roman" w:hAnsi="Times New Roman" w:cs="Times New Roman"/>
          <w:sz w:val="24"/>
          <w:szCs w:val="24"/>
        </w:rPr>
        <w:t xml:space="preserve"> information of the </w:t>
      </w:r>
      <w:r w:rsidRPr="006C1D56">
        <w:rPr>
          <w:rFonts w:ascii="Times New Roman" w:hAnsi="Times New Roman" w:cs="Times New Roman"/>
          <w:i/>
          <w:iCs/>
          <w:sz w:val="24"/>
          <w:szCs w:val="24"/>
        </w:rPr>
        <w:t>Candidate</w:t>
      </w:r>
      <w:r w:rsidRPr="006C1D56">
        <w:rPr>
          <w:rFonts w:ascii="Times New Roman" w:hAnsi="Times New Roman" w:cs="Times New Roman"/>
          <w:sz w:val="24"/>
          <w:szCs w:val="24"/>
        </w:rPr>
        <w:t xml:space="preserve">) is classified as restricted information that cannot be disclosed outside the range of subjects </w:t>
      </w:r>
      <w:r>
        <w:rPr>
          <w:rFonts w:ascii="Times New Roman" w:hAnsi="Times New Roman" w:cs="Times New Roman"/>
          <w:sz w:val="24"/>
          <w:szCs w:val="24"/>
        </w:rPr>
        <w:t xml:space="preserve">who need this information to organize the </w:t>
      </w:r>
      <w:r w:rsidRPr="006C1D56">
        <w:rPr>
          <w:rFonts w:ascii="Times New Roman" w:hAnsi="Times New Roman" w:cs="Times New Roman"/>
          <w:i/>
          <w:iCs/>
          <w:sz w:val="24"/>
          <w:szCs w:val="24"/>
        </w:rPr>
        <w:t>Selection Competition</w:t>
      </w:r>
      <w:r w:rsidRPr="006C1D56">
        <w:rPr>
          <w:rFonts w:ascii="Times New Roman" w:hAnsi="Times New Roman" w:cs="Times New Roman"/>
          <w:sz w:val="24"/>
          <w:szCs w:val="24"/>
        </w:rPr>
        <w:t>. Exceptions are allowed by the decision of RTU Council, for example, when publishing the</w:t>
      </w:r>
      <w:r>
        <w:rPr>
          <w:rFonts w:ascii="Times New Roman" w:hAnsi="Times New Roman" w:cs="Times New Roman"/>
          <w:sz w:val="24"/>
          <w:szCs w:val="24"/>
        </w:rPr>
        <w:t xml:space="preserve"> names of the</w:t>
      </w:r>
      <w:r w:rsidRPr="006C1D56">
        <w:rPr>
          <w:rFonts w:ascii="Times New Roman" w:hAnsi="Times New Roman" w:cs="Times New Roman"/>
          <w:sz w:val="24"/>
          <w:szCs w:val="24"/>
        </w:rPr>
        <w:t xml:space="preserve"> nominated </w:t>
      </w:r>
      <w:r w:rsidRPr="006C1D56">
        <w:rPr>
          <w:rFonts w:ascii="Times New Roman" w:hAnsi="Times New Roman" w:cs="Times New Roman"/>
          <w:i/>
          <w:iCs/>
          <w:sz w:val="24"/>
          <w:szCs w:val="24"/>
        </w:rPr>
        <w:t>Candidates</w:t>
      </w:r>
      <w:r>
        <w:rPr>
          <w:rFonts w:ascii="Times New Roman" w:hAnsi="Times New Roman" w:cs="Times New Roman"/>
          <w:sz w:val="24"/>
          <w:szCs w:val="24"/>
        </w:rPr>
        <w:t>.</w:t>
      </w:r>
    </w:p>
    <w:p w14:paraId="43E0A6DE" w14:textId="729C04A8" w:rsidR="00902F89" w:rsidRPr="00FE0E29" w:rsidRDefault="005449EA" w:rsidP="00663AC6">
      <w:pPr>
        <w:numPr>
          <w:ilvl w:val="0"/>
          <w:numId w:val="63"/>
        </w:numPr>
        <w:spacing w:before="120" w:after="120" w:line="240" w:lineRule="auto"/>
        <w:ind w:right="331"/>
        <w:rPr>
          <w:sz w:val="24"/>
          <w:szCs w:val="24"/>
        </w:rPr>
      </w:pPr>
      <w:r w:rsidRPr="005449EA">
        <w:rPr>
          <w:sz w:val="24"/>
          <w:szCs w:val="24"/>
        </w:rPr>
        <w:t xml:space="preserve">The work of the </w:t>
      </w:r>
      <w:r w:rsidRPr="005449EA">
        <w:rPr>
          <w:i/>
          <w:iCs/>
          <w:sz w:val="24"/>
          <w:szCs w:val="24"/>
        </w:rPr>
        <w:t>Committee</w:t>
      </w:r>
      <w:r w:rsidRPr="005449EA">
        <w:rPr>
          <w:sz w:val="24"/>
          <w:szCs w:val="24"/>
        </w:rPr>
        <w:t xml:space="preserve"> in the evaluation of </w:t>
      </w:r>
      <w:r>
        <w:rPr>
          <w:sz w:val="24"/>
          <w:szCs w:val="24"/>
        </w:rPr>
        <w:t xml:space="preserve">the </w:t>
      </w:r>
      <w:r w:rsidRPr="005449EA">
        <w:rPr>
          <w:i/>
          <w:iCs/>
          <w:sz w:val="24"/>
          <w:szCs w:val="24"/>
        </w:rPr>
        <w:t>Candidates</w:t>
      </w:r>
      <w:r w:rsidRPr="005449EA">
        <w:rPr>
          <w:sz w:val="24"/>
          <w:szCs w:val="24"/>
        </w:rPr>
        <w:t xml:space="preserve"> shall be deemed completed at the moment when the decision is made</w:t>
      </w:r>
      <w:r>
        <w:rPr>
          <w:sz w:val="24"/>
          <w:szCs w:val="24"/>
        </w:rPr>
        <w:t>,</w:t>
      </w:r>
      <w:r w:rsidRPr="005449EA">
        <w:rPr>
          <w:sz w:val="24"/>
          <w:szCs w:val="24"/>
        </w:rPr>
        <w:t xml:space="preserve"> the </w:t>
      </w:r>
      <w:r>
        <w:rPr>
          <w:sz w:val="24"/>
          <w:szCs w:val="24"/>
        </w:rPr>
        <w:t>minutes</w:t>
      </w:r>
      <w:r w:rsidRPr="005449EA">
        <w:rPr>
          <w:sz w:val="24"/>
          <w:szCs w:val="24"/>
        </w:rPr>
        <w:t xml:space="preserve"> on the results of the </w:t>
      </w:r>
      <w:r w:rsidRPr="005449EA">
        <w:rPr>
          <w:i/>
          <w:iCs/>
          <w:sz w:val="24"/>
          <w:szCs w:val="24"/>
        </w:rPr>
        <w:t>Selection Competition</w:t>
      </w:r>
      <w:r w:rsidRPr="005449EA">
        <w:rPr>
          <w:sz w:val="24"/>
          <w:szCs w:val="24"/>
        </w:rPr>
        <w:t xml:space="preserve"> </w:t>
      </w:r>
      <w:r>
        <w:rPr>
          <w:sz w:val="24"/>
          <w:szCs w:val="24"/>
        </w:rPr>
        <w:t>are</w:t>
      </w:r>
      <w:r w:rsidRPr="005449EA">
        <w:rPr>
          <w:sz w:val="24"/>
          <w:szCs w:val="24"/>
        </w:rPr>
        <w:t xml:space="preserve"> signed and the proposal is submitted to RTU Council.</w:t>
      </w:r>
      <w:r w:rsidR="6E31AE49" w:rsidRPr="00FE0E29">
        <w:rPr>
          <w:sz w:val="24"/>
          <w:szCs w:val="24"/>
        </w:rPr>
        <w:t xml:space="preserve">  </w:t>
      </w:r>
    </w:p>
    <w:p w14:paraId="330399A0" w14:textId="2267EADB" w:rsidR="00F804E6" w:rsidRPr="00FE0E29" w:rsidRDefault="001A3A3A" w:rsidP="00663AC6">
      <w:pPr>
        <w:pStyle w:val="ListParagraph"/>
        <w:numPr>
          <w:ilvl w:val="0"/>
          <w:numId w:val="63"/>
        </w:numPr>
        <w:spacing w:before="120" w:after="120" w:line="240" w:lineRule="auto"/>
        <w:ind w:right="331"/>
        <w:contextualSpacing w:val="0"/>
        <w:jc w:val="both"/>
        <w:rPr>
          <w:rFonts w:ascii="Times New Roman" w:eastAsia="Times New Roman" w:hAnsi="Times New Roman" w:cs="Times New Roman"/>
          <w:color w:val="000000"/>
          <w:sz w:val="24"/>
          <w:szCs w:val="24"/>
        </w:rPr>
      </w:pPr>
      <w:r w:rsidRPr="001A3A3A">
        <w:rPr>
          <w:rFonts w:ascii="Times New Roman" w:hAnsi="Times New Roman" w:cs="Times New Roman"/>
          <w:sz w:val="24"/>
          <w:szCs w:val="24"/>
        </w:rPr>
        <w:t xml:space="preserve">The </w:t>
      </w:r>
      <w:r w:rsidRPr="001A3A3A">
        <w:rPr>
          <w:rFonts w:ascii="Times New Roman" w:hAnsi="Times New Roman" w:cs="Times New Roman"/>
          <w:i/>
          <w:iCs/>
          <w:sz w:val="24"/>
          <w:szCs w:val="24"/>
        </w:rPr>
        <w:t>Company</w:t>
      </w:r>
      <w:r w:rsidRPr="001A3A3A">
        <w:rPr>
          <w:rFonts w:ascii="Times New Roman" w:hAnsi="Times New Roman" w:cs="Times New Roman"/>
          <w:sz w:val="24"/>
          <w:szCs w:val="24"/>
        </w:rPr>
        <w:t xml:space="preserve"> </w:t>
      </w:r>
      <w:r>
        <w:rPr>
          <w:rFonts w:ascii="Times New Roman" w:hAnsi="Times New Roman" w:cs="Times New Roman"/>
          <w:sz w:val="24"/>
          <w:szCs w:val="24"/>
        </w:rPr>
        <w:t xml:space="preserve">shall </w:t>
      </w:r>
      <w:r w:rsidRPr="001A3A3A">
        <w:rPr>
          <w:rFonts w:ascii="Times New Roman" w:hAnsi="Times New Roman" w:cs="Times New Roman"/>
          <w:sz w:val="24"/>
          <w:szCs w:val="24"/>
        </w:rPr>
        <w:t xml:space="preserve">inform the </w:t>
      </w:r>
      <w:r w:rsidRPr="001A3A3A">
        <w:rPr>
          <w:rFonts w:ascii="Times New Roman" w:hAnsi="Times New Roman" w:cs="Times New Roman"/>
          <w:i/>
          <w:iCs/>
          <w:sz w:val="24"/>
          <w:szCs w:val="24"/>
        </w:rPr>
        <w:t>Candidates</w:t>
      </w:r>
      <w:r w:rsidRPr="001A3A3A">
        <w:rPr>
          <w:rFonts w:ascii="Times New Roman" w:hAnsi="Times New Roman" w:cs="Times New Roman"/>
          <w:sz w:val="24"/>
          <w:szCs w:val="24"/>
        </w:rPr>
        <w:t xml:space="preserve"> </w:t>
      </w:r>
      <w:r>
        <w:rPr>
          <w:rFonts w:ascii="Times New Roman" w:hAnsi="Times New Roman" w:cs="Times New Roman"/>
          <w:sz w:val="24"/>
          <w:szCs w:val="24"/>
        </w:rPr>
        <w:t>– participants of R</w:t>
      </w:r>
      <w:r w:rsidRPr="001A3A3A">
        <w:rPr>
          <w:rFonts w:ascii="Times New Roman" w:hAnsi="Times New Roman" w:cs="Times New Roman"/>
          <w:sz w:val="24"/>
          <w:szCs w:val="24"/>
        </w:rPr>
        <w:t xml:space="preserve">ound </w:t>
      </w:r>
      <w:r>
        <w:rPr>
          <w:rFonts w:ascii="Times New Roman" w:hAnsi="Times New Roman" w:cs="Times New Roman"/>
          <w:sz w:val="24"/>
          <w:szCs w:val="24"/>
        </w:rPr>
        <w:t xml:space="preserve">4 </w:t>
      </w:r>
      <w:r w:rsidRPr="001A3A3A">
        <w:rPr>
          <w:rFonts w:ascii="Times New Roman" w:hAnsi="Times New Roman" w:cs="Times New Roman"/>
          <w:sz w:val="24"/>
          <w:szCs w:val="24"/>
        </w:rPr>
        <w:t xml:space="preserve">of the </w:t>
      </w:r>
      <w:r w:rsidRPr="001A3A3A">
        <w:rPr>
          <w:rFonts w:ascii="Times New Roman" w:hAnsi="Times New Roman" w:cs="Times New Roman"/>
          <w:i/>
          <w:iCs/>
          <w:sz w:val="24"/>
          <w:szCs w:val="24"/>
        </w:rPr>
        <w:t>Selection Competition</w:t>
      </w:r>
      <w:r w:rsidRPr="001A3A3A">
        <w:rPr>
          <w:rFonts w:ascii="Times New Roman" w:hAnsi="Times New Roman" w:cs="Times New Roman"/>
          <w:sz w:val="24"/>
          <w:szCs w:val="24"/>
        </w:rPr>
        <w:t xml:space="preserve"> who are not elected Rector of RTU after the entry into force of the decision of </w:t>
      </w:r>
      <w:r w:rsidR="00055A67">
        <w:rPr>
          <w:rFonts w:ascii="Times New Roman" w:hAnsi="Times New Roman" w:cs="Times New Roman"/>
          <w:sz w:val="24"/>
          <w:szCs w:val="24"/>
        </w:rPr>
        <w:t>RTU</w:t>
      </w:r>
      <w:r w:rsidR="00055A67" w:rsidRPr="001A3A3A">
        <w:rPr>
          <w:rFonts w:ascii="Times New Roman" w:hAnsi="Times New Roman" w:cs="Times New Roman"/>
          <w:sz w:val="24"/>
          <w:szCs w:val="24"/>
        </w:rPr>
        <w:t xml:space="preserve"> </w:t>
      </w:r>
      <w:r w:rsidRPr="001A3A3A">
        <w:rPr>
          <w:rFonts w:ascii="Times New Roman" w:hAnsi="Times New Roman" w:cs="Times New Roman"/>
          <w:sz w:val="24"/>
          <w:szCs w:val="24"/>
        </w:rPr>
        <w:t>Constitutional Assembly</w:t>
      </w:r>
      <w:r w:rsidR="00F804E6" w:rsidRPr="00FE0E29">
        <w:rPr>
          <w:rFonts w:ascii="Times New Roman" w:hAnsi="Times New Roman" w:cs="Times New Roman"/>
          <w:sz w:val="24"/>
          <w:szCs w:val="24"/>
        </w:rPr>
        <w:t xml:space="preserve">. </w:t>
      </w:r>
    </w:p>
    <w:p w14:paraId="7DD36CD8" w14:textId="77777777" w:rsidR="00F804E6" w:rsidRPr="00FE0E29" w:rsidRDefault="00F804E6" w:rsidP="00F804E6">
      <w:pPr>
        <w:spacing w:before="120" w:after="120" w:line="240" w:lineRule="auto"/>
        <w:ind w:left="480" w:right="331" w:firstLine="0"/>
        <w:rPr>
          <w:sz w:val="24"/>
          <w:szCs w:val="24"/>
        </w:rPr>
      </w:pPr>
    </w:p>
    <w:p w14:paraId="1C6E5C01" w14:textId="32F2C1FE" w:rsidR="00902F89" w:rsidRPr="00FE0E29" w:rsidRDefault="00902F89" w:rsidP="002308BA">
      <w:pPr>
        <w:pStyle w:val="Heading5"/>
        <w:spacing w:before="120" w:after="120" w:line="240" w:lineRule="auto"/>
        <w:ind w:left="0" w:right="708"/>
        <w:rPr>
          <w:szCs w:val="24"/>
        </w:rPr>
      </w:pPr>
      <w:r w:rsidRPr="00FE0E29">
        <w:rPr>
          <w:szCs w:val="24"/>
        </w:rPr>
        <w:t>VII</w:t>
      </w:r>
      <w:r w:rsidR="00364235" w:rsidRPr="00FE0E29">
        <w:rPr>
          <w:szCs w:val="24"/>
        </w:rPr>
        <w:t>.</w:t>
      </w:r>
      <w:r w:rsidRPr="00FE0E29">
        <w:rPr>
          <w:szCs w:val="24"/>
        </w:rPr>
        <w:t xml:space="preserve"> </w:t>
      </w:r>
      <w:r w:rsidR="00640CFE" w:rsidRPr="00FE0E29">
        <w:rPr>
          <w:szCs w:val="24"/>
        </w:rPr>
        <w:t xml:space="preserve">Final Provisions </w:t>
      </w:r>
      <w:r w:rsidRPr="00FE0E29">
        <w:rPr>
          <w:szCs w:val="24"/>
        </w:rPr>
        <w:t xml:space="preserve"> </w:t>
      </w:r>
    </w:p>
    <w:p w14:paraId="50CC6588" w14:textId="125BF7E0" w:rsidR="00902F89" w:rsidRPr="00FE0E29" w:rsidRDefault="00640CFE" w:rsidP="00663AC6">
      <w:pPr>
        <w:numPr>
          <w:ilvl w:val="0"/>
          <w:numId w:val="63"/>
        </w:numPr>
        <w:spacing w:before="120" w:after="120" w:line="240" w:lineRule="auto"/>
        <w:ind w:right="327"/>
        <w:rPr>
          <w:sz w:val="24"/>
          <w:szCs w:val="24"/>
        </w:rPr>
      </w:pPr>
      <w:r w:rsidRPr="00FE0E29">
        <w:rPr>
          <w:sz w:val="24"/>
          <w:szCs w:val="24"/>
        </w:rPr>
        <w:t xml:space="preserve">The </w:t>
      </w:r>
      <w:r w:rsidRPr="00FE0E29">
        <w:rPr>
          <w:i/>
          <w:sz w:val="24"/>
          <w:szCs w:val="24"/>
        </w:rPr>
        <w:t>Candidates</w:t>
      </w:r>
      <w:r w:rsidRPr="00FE0E29">
        <w:rPr>
          <w:sz w:val="24"/>
          <w:szCs w:val="24"/>
        </w:rPr>
        <w:t xml:space="preserve"> shall agree and respect the fact that in the framework of the </w:t>
      </w:r>
      <w:r w:rsidRPr="00FE0E29">
        <w:rPr>
          <w:i/>
          <w:sz w:val="24"/>
          <w:szCs w:val="24"/>
        </w:rPr>
        <w:t>Selection Competition,</w:t>
      </w:r>
      <w:r w:rsidRPr="00FE0E29">
        <w:rPr>
          <w:sz w:val="24"/>
          <w:szCs w:val="24"/>
        </w:rPr>
        <w:t xml:space="preserve"> the opinion of RTU Council and the </w:t>
      </w:r>
      <w:r w:rsidRPr="00FE0E29">
        <w:rPr>
          <w:i/>
          <w:sz w:val="24"/>
          <w:szCs w:val="24"/>
        </w:rPr>
        <w:t>Committee</w:t>
      </w:r>
      <w:r w:rsidRPr="00FE0E29">
        <w:rPr>
          <w:sz w:val="24"/>
          <w:szCs w:val="24"/>
        </w:rPr>
        <w:t xml:space="preserve"> on various aspects related to the </w:t>
      </w:r>
      <w:r w:rsidRPr="00FE0E29">
        <w:rPr>
          <w:i/>
          <w:sz w:val="24"/>
          <w:szCs w:val="24"/>
        </w:rPr>
        <w:t>Candidates’</w:t>
      </w:r>
      <w:r w:rsidRPr="00FE0E29">
        <w:rPr>
          <w:sz w:val="24"/>
          <w:szCs w:val="24"/>
        </w:rPr>
        <w:t xml:space="preserve"> compliance or non-compliance may differ from the </w:t>
      </w:r>
      <w:r w:rsidRPr="00FE0E29">
        <w:rPr>
          <w:i/>
          <w:sz w:val="24"/>
          <w:szCs w:val="24"/>
        </w:rPr>
        <w:t xml:space="preserve">Candidate’s </w:t>
      </w:r>
      <w:r w:rsidRPr="00FE0E29">
        <w:rPr>
          <w:sz w:val="24"/>
          <w:szCs w:val="24"/>
        </w:rPr>
        <w:t>own opinion</w:t>
      </w:r>
      <w:r w:rsidR="6E31AE49" w:rsidRPr="00FE0E29">
        <w:rPr>
          <w:sz w:val="24"/>
          <w:szCs w:val="24"/>
        </w:rPr>
        <w:t>.</w:t>
      </w:r>
    </w:p>
    <w:p w14:paraId="4C600412" w14:textId="34C4518E" w:rsidR="00902F89" w:rsidRPr="00FE0E29" w:rsidRDefault="00640CFE" w:rsidP="00663AC6">
      <w:pPr>
        <w:numPr>
          <w:ilvl w:val="0"/>
          <w:numId w:val="63"/>
        </w:numPr>
        <w:spacing w:before="120" w:after="120" w:line="240" w:lineRule="auto"/>
        <w:ind w:right="327"/>
        <w:rPr>
          <w:sz w:val="24"/>
          <w:szCs w:val="24"/>
        </w:rPr>
      </w:pPr>
      <w:r w:rsidRPr="00FE0E29">
        <w:rPr>
          <w:sz w:val="24"/>
          <w:szCs w:val="24"/>
        </w:rPr>
        <w:t xml:space="preserve">The documents submitted by the </w:t>
      </w:r>
      <w:r w:rsidRPr="00FE0E29">
        <w:rPr>
          <w:i/>
          <w:sz w:val="24"/>
          <w:szCs w:val="24"/>
        </w:rPr>
        <w:t>Candidates</w:t>
      </w:r>
      <w:r w:rsidRPr="00FE0E29">
        <w:rPr>
          <w:sz w:val="24"/>
          <w:szCs w:val="24"/>
        </w:rPr>
        <w:t xml:space="preserve"> within the </w:t>
      </w:r>
      <w:r w:rsidRPr="00FE0E29">
        <w:rPr>
          <w:i/>
          <w:sz w:val="24"/>
          <w:szCs w:val="24"/>
        </w:rPr>
        <w:t>Selection Competition</w:t>
      </w:r>
      <w:r w:rsidRPr="00FE0E29">
        <w:rPr>
          <w:sz w:val="24"/>
          <w:szCs w:val="24"/>
        </w:rPr>
        <w:t xml:space="preserve"> will not be returned but will be deposited for storage together with the </w:t>
      </w:r>
      <w:r w:rsidRPr="00FE0E29">
        <w:rPr>
          <w:i/>
          <w:sz w:val="24"/>
          <w:szCs w:val="24"/>
        </w:rPr>
        <w:t>Committee</w:t>
      </w:r>
      <w:r w:rsidRPr="00FE0E29">
        <w:rPr>
          <w:sz w:val="24"/>
          <w:szCs w:val="24"/>
        </w:rPr>
        <w:t xml:space="preserve"> materials in the records of RTU Council.</w:t>
      </w:r>
    </w:p>
    <w:p w14:paraId="1A89156F" w14:textId="6830496B" w:rsidR="00902F89" w:rsidRPr="00FE0E29" w:rsidRDefault="00640CFE" w:rsidP="00663AC6">
      <w:pPr>
        <w:numPr>
          <w:ilvl w:val="0"/>
          <w:numId w:val="63"/>
        </w:numPr>
        <w:spacing w:before="120" w:after="120" w:line="240" w:lineRule="auto"/>
        <w:ind w:right="327"/>
        <w:rPr>
          <w:sz w:val="24"/>
          <w:szCs w:val="24"/>
        </w:rPr>
      </w:pPr>
      <w:r w:rsidRPr="00FE0E29">
        <w:rPr>
          <w:sz w:val="24"/>
          <w:szCs w:val="24"/>
        </w:rPr>
        <w:t xml:space="preserve">Information about </w:t>
      </w:r>
      <w:r w:rsidR="003921A4" w:rsidRPr="00FE0E29">
        <w:rPr>
          <w:sz w:val="24"/>
          <w:szCs w:val="24"/>
        </w:rPr>
        <w:t xml:space="preserve">the </w:t>
      </w:r>
      <w:r w:rsidRPr="00FE0E29">
        <w:rPr>
          <w:i/>
          <w:sz w:val="24"/>
          <w:szCs w:val="24"/>
        </w:rPr>
        <w:t>Candidates</w:t>
      </w:r>
      <w:r w:rsidRPr="00FE0E29">
        <w:rPr>
          <w:sz w:val="24"/>
          <w:szCs w:val="24"/>
        </w:rPr>
        <w:t xml:space="preserve"> obtained in the process of selection and evaluation of</w:t>
      </w:r>
      <w:r w:rsidR="003921A4" w:rsidRPr="00FE0E29">
        <w:rPr>
          <w:sz w:val="24"/>
          <w:szCs w:val="24"/>
        </w:rPr>
        <w:t xml:space="preserve"> the</w:t>
      </w:r>
      <w:r w:rsidRPr="00FE0E29">
        <w:rPr>
          <w:sz w:val="24"/>
          <w:szCs w:val="24"/>
        </w:rPr>
        <w:t xml:space="preserve"> </w:t>
      </w:r>
      <w:r w:rsidRPr="00FE0E29">
        <w:rPr>
          <w:i/>
          <w:sz w:val="24"/>
          <w:szCs w:val="24"/>
        </w:rPr>
        <w:t>Candidates</w:t>
      </w:r>
      <w:r w:rsidRPr="00FE0E29">
        <w:rPr>
          <w:sz w:val="24"/>
          <w:szCs w:val="24"/>
        </w:rPr>
        <w:t xml:space="preserve"> shall not be transferred or disclosed to third parties</w:t>
      </w:r>
      <w:r w:rsidR="00332DDE">
        <w:rPr>
          <w:sz w:val="24"/>
          <w:szCs w:val="24"/>
        </w:rPr>
        <w:t>;</w:t>
      </w:r>
      <w:r w:rsidRPr="00FE0E29">
        <w:rPr>
          <w:sz w:val="24"/>
          <w:szCs w:val="24"/>
        </w:rPr>
        <w:t xml:space="preserve"> other activities </w:t>
      </w:r>
      <w:r w:rsidR="00332DDE">
        <w:rPr>
          <w:sz w:val="24"/>
          <w:szCs w:val="24"/>
        </w:rPr>
        <w:t>that</w:t>
      </w:r>
      <w:r w:rsidR="00332DDE" w:rsidRPr="00FE0E29">
        <w:rPr>
          <w:sz w:val="24"/>
          <w:szCs w:val="24"/>
        </w:rPr>
        <w:t xml:space="preserve"> </w:t>
      </w:r>
      <w:r w:rsidR="003F6993" w:rsidRPr="00FE0E29">
        <w:rPr>
          <w:sz w:val="24"/>
          <w:szCs w:val="24"/>
        </w:rPr>
        <w:t>are</w:t>
      </w:r>
      <w:r w:rsidRPr="00FE0E29">
        <w:rPr>
          <w:sz w:val="24"/>
          <w:szCs w:val="24"/>
        </w:rPr>
        <w:t xml:space="preserve"> in conflict with the </w:t>
      </w:r>
      <w:r w:rsidR="003F6993" w:rsidRPr="00FE0E29">
        <w:rPr>
          <w:sz w:val="24"/>
          <w:szCs w:val="24"/>
        </w:rPr>
        <w:t>provisions of the</w:t>
      </w:r>
      <w:r w:rsidRPr="00FE0E29">
        <w:rPr>
          <w:sz w:val="24"/>
          <w:szCs w:val="24"/>
        </w:rPr>
        <w:t xml:space="preserve"> regulatory enactments in the field of personal data </w:t>
      </w:r>
      <w:r w:rsidR="003F6993" w:rsidRPr="00FE0E29">
        <w:rPr>
          <w:sz w:val="24"/>
          <w:szCs w:val="24"/>
        </w:rPr>
        <w:t xml:space="preserve">protection </w:t>
      </w:r>
      <w:r w:rsidRPr="00FE0E29">
        <w:rPr>
          <w:sz w:val="24"/>
          <w:szCs w:val="24"/>
        </w:rPr>
        <w:t>shall not be performed</w:t>
      </w:r>
      <w:r w:rsidR="003F6993" w:rsidRPr="00FE0E29">
        <w:rPr>
          <w:sz w:val="24"/>
          <w:szCs w:val="24"/>
        </w:rPr>
        <w:t xml:space="preserve"> either</w:t>
      </w:r>
      <w:r w:rsidRPr="00FE0E29">
        <w:rPr>
          <w:sz w:val="24"/>
          <w:szCs w:val="24"/>
        </w:rPr>
        <w:t>.</w:t>
      </w:r>
    </w:p>
    <w:p w14:paraId="65A5FB83" w14:textId="1278B86D" w:rsidR="00902F89" w:rsidRPr="00FE0E29" w:rsidRDefault="00902F89" w:rsidP="002308BA">
      <w:pPr>
        <w:spacing w:before="120" w:after="120" w:line="240" w:lineRule="auto"/>
        <w:ind w:left="0" w:right="327" w:firstLine="0"/>
        <w:rPr>
          <w:sz w:val="24"/>
          <w:szCs w:val="24"/>
        </w:rPr>
      </w:pPr>
    </w:p>
    <w:p w14:paraId="2BAECD1F" w14:textId="411C6C4C" w:rsidR="00902F89" w:rsidRPr="00FE0E29" w:rsidRDefault="00640CFE" w:rsidP="002308BA">
      <w:pPr>
        <w:spacing w:before="120" w:after="120" w:line="240" w:lineRule="auto"/>
        <w:ind w:left="0" w:right="327" w:firstLine="0"/>
        <w:rPr>
          <w:sz w:val="24"/>
          <w:szCs w:val="24"/>
        </w:rPr>
      </w:pPr>
      <w:r w:rsidRPr="00FE0E29">
        <w:rPr>
          <w:sz w:val="24"/>
          <w:szCs w:val="24"/>
        </w:rPr>
        <w:t xml:space="preserve">Chair of </w:t>
      </w:r>
      <w:r w:rsidR="00902F89" w:rsidRPr="00FE0E29">
        <w:rPr>
          <w:sz w:val="24"/>
          <w:szCs w:val="24"/>
        </w:rPr>
        <w:t xml:space="preserve">RTU </w:t>
      </w:r>
      <w:r w:rsidRPr="00FE0E29">
        <w:rPr>
          <w:sz w:val="24"/>
          <w:szCs w:val="24"/>
        </w:rPr>
        <w:t>Council</w:t>
      </w:r>
      <w:r w:rsidR="00403C11">
        <w:rPr>
          <w:sz w:val="24"/>
          <w:szCs w:val="24"/>
        </w:rPr>
        <w:tab/>
      </w:r>
      <w:r w:rsidR="00403C11">
        <w:rPr>
          <w:sz w:val="24"/>
          <w:szCs w:val="24"/>
        </w:rPr>
        <w:tab/>
      </w:r>
      <w:r w:rsidR="00403C11">
        <w:rPr>
          <w:sz w:val="24"/>
          <w:szCs w:val="24"/>
        </w:rPr>
        <w:tab/>
      </w:r>
      <w:r w:rsidR="00403C11">
        <w:rPr>
          <w:sz w:val="24"/>
          <w:szCs w:val="24"/>
        </w:rPr>
        <w:tab/>
      </w:r>
      <w:r w:rsidR="00403C11">
        <w:rPr>
          <w:sz w:val="24"/>
          <w:szCs w:val="24"/>
        </w:rPr>
        <w:tab/>
      </w:r>
      <w:r w:rsidR="00403C11">
        <w:rPr>
          <w:sz w:val="24"/>
          <w:szCs w:val="24"/>
        </w:rPr>
        <w:tab/>
      </w:r>
      <w:r w:rsidR="00403C11">
        <w:rPr>
          <w:sz w:val="24"/>
          <w:szCs w:val="24"/>
        </w:rPr>
        <w:tab/>
      </w:r>
      <w:r w:rsidR="00403C11">
        <w:rPr>
          <w:sz w:val="24"/>
          <w:szCs w:val="24"/>
        </w:rPr>
        <w:tab/>
      </w:r>
      <w:proofErr w:type="spellStart"/>
      <w:r w:rsidR="00403C11">
        <w:rPr>
          <w:sz w:val="24"/>
          <w:szCs w:val="24"/>
        </w:rPr>
        <w:t>A.Vanags</w:t>
      </w:r>
      <w:proofErr w:type="spellEnd"/>
    </w:p>
    <w:p w14:paraId="3D6B8DA1" w14:textId="1572F2CC" w:rsidR="00902F89" w:rsidRPr="00FE0E29" w:rsidRDefault="00902F89" w:rsidP="00EF77CA">
      <w:pPr>
        <w:spacing w:before="120" w:after="120" w:line="240" w:lineRule="auto"/>
        <w:ind w:left="0" w:right="327" w:firstLine="0"/>
        <w:rPr>
          <w:sz w:val="24"/>
          <w:szCs w:val="24"/>
        </w:rPr>
      </w:pPr>
      <w:r w:rsidRPr="00FE0E29">
        <w:rPr>
          <w:sz w:val="24"/>
          <w:szCs w:val="24"/>
        </w:rPr>
        <w:br w:type="page"/>
      </w:r>
    </w:p>
    <w:p w14:paraId="1877C263" w14:textId="4D8648D9" w:rsidR="008E62BB" w:rsidRPr="00FE0E29" w:rsidRDefault="008E62BB" w:rsidP="008E62BB">
      <w:pPr>
        <w:spacing w:after="0" w:line="240" w:lineRule="auto"/>
        <w:ind w:left="720" w:hanging="14"/>
        <w:jc w:val="right"/>
        <w:rPr>
          <w:b/>
          <w:sz w:val="24"/>
          <w:szCs w:val="24"/>
        </w:rPr>
      </w:pPr>
      <w:r w:rsidRPr="00FE0E29">
        <w:rPr>
          <w:b/>
          <w:sz w:val="24"/>
          <w:szCs w:val="24"/>
        </w:rPr>
        <w:lastRenderedPageBreak/>
        <w:t>Annex 1</w:t>
      </w:r>
    </w:p>
    <w:p w14:paraId="45691054"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To the Regulation on Candidate Selection for Position of </w:t>
      </w:r>
    </w:p>
    <w:p w14:paraId="6AA4417A"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the Rector of Riga Technical University </w:t>
      </w:r>
    </w:p>
    <w:p w14:paraId="3A70D2CB"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(approved at the meeting of RTU Council </w:t>
      </w:r>
    </w:p>
    <w:p w14:paraId="155377B0" w14:textId="77777777" w:rsidR="008E62BB" w:rsidRPr="00FE0E29" w:rsidRDefault="008E62BB" w:rsidP="008E62BB">
      <w:pPr>
        <w:spacing w:after="0" w:line="240" w:lineRule="auto"/>
        <w:ind w:left="720" w:hanging="14"/>
        <w:jc w:val="right"/>
        <w:rPr>
          <w:i/>
          <w:sz w:val="24"/>
          <w:szCs w:val="24"/>
        </w:rPr>
      </w:pPr>
      <w:proofErr w:type="gramStart"/>
      <w:r w:rsidRPr="00FE0E29">
        <w:rPr>
          <w:i/>
          <w:sz w:val="24"/>
          <w:szCs w:val="24"/>
        </w:rPr>
        <w:t>on  _</w:t>
      </w:r>
      <w:proofErr w:type="gramEnd"/>
      <w:r w:rsidRPr="00FE0E29">
        <w:rPr>
          <w:i/>
          <w:sz w:val="24"/>
          <w:szCs w:val="24"/>
        </w:rPr>
        <w:t>__.____________ 2022,</w:t>
      </w:r>
    </w:p>
    <w:p w14:paraId="262DFDF9" w14:textId="3E23486B" w:rsidR="00EF7073" w:rsidRPr="00FE0E29" w:rsidRDefault="008E62BB" w:rsidP="008E62BB">
      <w:pPr>
        <w:spacing w:after="0" w:line="240" w:lineRule="auto"/>
        <w:ind w:left="720" w:hanging="11"/>
        <w:jc w:val="right"/>
        <w:rPr>
          <w:b/>
          <w:sz w:val="24"/>
          <w:szCs w:val="24"/>
        </w:rPr>
      </w:pPr>
      <w:r w:rsidRPr="00FE0E29">
        <w:rPr>
          <w:i/>
          <w:sz w:val="24"/>
          <w:szCs w:val="24"/>
        </w:rPr>
        <w:t>Minutes No________________)</w:t>
      </w:r>
    </w:p>
    <w:p w14:paraId="49D555FE" w14:textId="513ECDAF" w:rsidR="00FE0E29" w:rsidRDefault="00FE0E29" w:rsidP="00EF7073">
      <w:pPr>
        <w:spacing w:after="0" w:line="240" w:lineRule="auto"/>
        <w:ind w:left="0" w:firstLine="0"/>
        <w:jc w:val="center"/>
        <w:rPr>
          <w:b/>
          <w:sz w:val="26"/>
          <w:szCs w:val="26"/>
        </w:rPr>
      </w:pPr>
      <w:bookmarkStart w:id="12" w:name="_Hlk107339224"/>
      <w:r>
        <w:rPr>
          <w:b/>
          <w:sz w:val="26"/>
          <w:szCs w:val="26"/>
        </w:rPr>
        <w:t xml:space="preserve">DECLARATION </w:t>
      </w:r>
    </w:p>
    <w:p w14:paraId="276A1FE6" w14:textId="6137DCA2" w:rsidR="00EF7073" w:rsidRPr="00FE0E29" w:rsidRDefault="00FE0E29" w:rsidP="00FE0E29">
      <w:pPr>
        <w:spacing w:after="0" w:line="240" w:lineRule="auto"/>
        <w:ind w:left="0" w:firstLine="0"/>
        <w:jc w:val="center"/>
        <w:rPr>
          <w:sz w:val="26"/>
          <w:szCs w:val="26"/>
        </w:rPr>
      </w:pPr>
      <w:r>
        <w:rPr>
          <w:b/>
          <w:sz w:val="26"/>
          <w:szCs w:val="26"/>
        </w:rPr>
        <w:t xml:space="preserve">Of the Participant of </w:t>
      </w:r>
      <w:r w:rsidR="00EF7073" w:rsidRPr="00FE0E29">
        <w:rPr>
          <w:b/>
          <w:sz w:val="26"/>
          <w:szCs w:val="26"/>
        </w:rPr>
        <w:t xml:space="preserve">RTU </w:t>
      </w:r>
      <w:r w:rsidRPr="00FE0E29">
        <w:rPr>
          <w:b/>
          <w:sz w:val="26"/>
          <w:szCs w:val="26"/>
        </w:rPr>
        <w:t>Rector Selection Competition</w:t>
      </w:r>
    </w:p>
    <w:p w14:paraId="69C1E3D1" w14:textId="7F0521DF" w:rsidR="00EF7073" w:rsidRPr="00FE0E29" w:rsidRDefault="00EF7073" w:rsidP="00EB3089">
      <w:pPr>
        <w:spacing w:before="120" w:after="120" w:line="240" w:lineRule="auto"/>
        <w:ind w:left="0" w:firstLine="0"/>
        <w:jc w:val="left"/>
        <w:rPr>
          <w:sz w:val="24"/>
          <w:szCs w:val="24"/>
        </w:rPr>
      </w:pPr>
      <w:r w:rsidRPr="00FE0E29">
        <w:rPr>
          <w:sz w:val="26"/>
          <w:szCs w:val="26"/>
        </w:rPr>
        <w:t xml:space="preserve">  </w:t>
      </w:r>
      <w:r w:rsidR="00635896">
        <w:rPr>
          <w:sz w:val="24"/>
          <w:szCs w:val="24"/>
        </w:rPr>
        <w:t>I,</w:t>
      </w:r>
      <w:r w:rsidRPr="00FE0E29">
        <w:rPr>
          <w:sz w:val="24"/>
          <w:szCs w:val="24"/>
        </w:rPr>
        <w:t xml:space="preserve"> </w:t>
      </w:r>
      <w:r w:rsidRPr="00FE0E29">
        <w:rPr>
          <w:rFonts w:eastAsia="Calibri"/>
          <w:noProof/>
          <w:sz w:val="24"/>
          <w:szCs w:val="24"/>
        </w:rPr>
        <mc:AlternateContent>
          <mc:Choice Requires="wpg">
            <w:drawing>
              <wp:inline distT="0" distB="0" distL="0" distR="0" wp14:anchorId="3058D112" wp14:editId="5A597269">
                <wp:extent cx="5493766" cy="10160"/>
                <wp:effectExtent l="0" t="0" r="0" b="0"/>
                <wp:docPr id="1" name="Group 1"/>
                <wp:cNvGraphicFramePr/>
                <a:graphic xmlns:a="http://schemas.openxmlformats.org/drawingml/2006/main">
                  <a:graphicData uri="http://schemas.microsoft.com/office/word/2010/wordprocessingGroup">
                    <wpg:wgp>
                      <wpg:cNvGrpSpPr/>
                      <wpg:grpSpPr>
                        <a:xfrm>
                          <a:off x="0" y="0"/>
                          <a:ext cx="5493766" cy="10160"/>
                          <a:chOff x="0" y="0"/>
                          <a:chExt cx="5493766" cy="10160"/>
                        </a:xfrm>
                      </wpg:grpSpPr>
                      <wps:wsp>
                        <wps:cNvPr id="2" name="Shape 174686"/>
                        <wps:cNvSpPr/>
                        <wps:spPr>
                          <a:xfrm>
                            <a:off x="0" y="0"/>
                            <a:ext cx="5493766" cy="10160"/>
                          </a:xfrm>
                          <a:custGeom>
                            <a:avLst/>
                            <a:gdLst/>
                            <a:ahLst/>
                            <a:cxnLst/>
                            <a:rect l="0" t="0" r="0" b="0"/>
                            <a:pathLst>
                              <a:path w="5493766" h="10160">
                                <a:moveTo>
                                  <a:pt x="0" y="0"/>
                                </a:moveTo>
                                <a:lnTo>
                                  <a:pt x="5493766" y="0"/>
                                </a:lnTo>
                                <a:lnTo>
                                  <a:pt x="5493766"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48110E9" id="Group 1" o:spid="_x0000_s1026" style="width:432.6pt;height:.8pt;mso-position-horizontal-relative:char;mso-position-vertical-relative:line" coordsize="5493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">
                <v:shape id="Shape 174686" o:spid="_x0000_s1027" style="position:absolute;width:54937;height:101;visibility:visible;mso-wrap-style:square;v-text-anchor:top" coordsize="5493766,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" path="m,l5493766,r,10160l,10160,,e" fillcolor="black" stroked="f" strokeweight="0">
                  <v:stroke miterlimit="83231f" joinstyle="miter"/>
                  <v:path arrowok="t" textboxrect="0,0,5493766,10160"/>
                </v:shape>
                <w10:anchorlock/>
              </v:group>
            </w:pict>
          </mc:Fallback>
        </mc:AlternateContent>
      </w:r>
      <w:r w:rsidR="00635896">
        <w:rPr>
          <w:sz w:val="24"/>
          <w:szCs w:val="24"/>
        </w:rPr>
        <w:t>,</w:t>
      </w:r>
      <w:r w:rsidRPr="00FE0E29">
        <w:rPr>
          <w:sz w:val="24"/>
          <w:szCs w:val="24"/>
        </w:rPr>
        <w:t xml:space="preserve"> </w:t>
      </w:r>
    </w:p>
    <w:p w14:paraId="4E4DA5E9" w14:textId="7C27CAE3" w:rsidR="00EF7073" w:rsidRPr="00FE0E29" w:rsidRDefault="00EF7073" w:rsidP="00EF7073">
      <w:pPr>
        <w:spacing w:after="0" w:line="240" w:lineRule="auto"/>
        <w:ind w:left="21" w:right="884" w:hanging="10"/>
        <w:jc w:val="center"/>
        <w:rPr>
          <w:sz w:val="24"/>
          <w:szCs w:val="24"/>
        </w:rPr>
      </w:pPr>
      <w:r w:rsidRPr="00FE0E29">
        <w:rPr>
          <w:sz w:val="24"/>
          <w:szCs w:val="24"/>
        </w:rPr>
        <w:t>/</w:t>
      </w:r>
      <w:r w:rsidR="00FE0E29">
        <w:rPr>
          <w:sz w:val="24"/>
          <w:szCs w:val="24"/>
        </w:rPr>
        <w:t>name, surname</w:t>
      </w:r>
      <w:r w:rsidRPr="00FE0E29">
        <w:rPr>
          <w:sz w:val="24"/>
          <w:szCs w:val="24"/>
        </w:rPr>
        <w:t xml:space="preserve">/ </w:t>
      </w:r>
    </w:p>
    <w:p w14:paraId="13E2C572" w14:textId="7A2EE696" w:rsidR="00EF7073" w:rsidRPr="00FE0E29" w:rsidRDefault="00635896" w:rsidP="00EF7073">
      <w:pPr>
        <w:spacing w:before="120" w:after="120" w:line="240" w:lineRule="auto"/>
        <w:ind w:left="0" w:firstLine="0"/>
        <w:rPr>
          <w:sz w:val="24"/>
          <w:szCs w:val="24"/>
        </w:rPr>
      </w:pPr>
      <w:r>
        <w:rPr>
          <w:sz w:val="24"/>
          <w:szCs w:val="24"/>
        </w:rPr>
        <w:t>as a participant in the 2022 Selection Competition for the position of the Rector of Riga Technical University</w:t>
      </w:r>
      <w:r w:rsidR="00EF7073" w:rsidRPr="00FE0E29">
        <w:rPr>
          <w:sz w:val="24"/>
          <w:szCs w:val="24"/>
        </w:rPr>
        <w:t xml:space="preserve"> (RTU)</w:t>
      </w:r>
      <w:r>
        <w:rPr>
          <w:sz w:val="24"/>
          <w:szCs w:val="24"/>
        </w:rPr>
        <w:t xml:space="preserve"> </w:t>
      </w:r>
      <w:r w:rsidR="00336C6B">
        <w:rPr>
          <w:sz w:val="24"/>
          <w:szCs w:val="24"/>
        </w:rPr>
        <w:t xml:space="preserve">hereby </w:t>
      </w:r>
      <w:r>
        <w:rPr>
          <w:b/>
          <w:sz w:val="24"/>
          <w:szCs w:val="24"/>
        </w:rPr>
        <w:t>declare</w:t>
      </w:r>
      <w:r w:rsidR="00EF7073" w:rsidRPr="00FE0E29">
        <w:rPr>
          <w:sz w:val="24"/>
          <w:szCs w:val="24"/>
        </w:rPr>
        <w:t xml:space="preserve"> </w:t>
      </w:r>
      <w:r>
        <w:rPr>
          <w:sz w:val="24"/>
          <w:szCs w:val="24"/>
        </w:rPr>
        <w:t>that</w:t>
      </w:r>
    </w:p>
    <w:p w14:paraId="7DBD6C2B" w14:textId="2FDC5C05" w:rsidR="00EF7073" w:rsidRPr="00FE0E29" w:rsidRDefault="00635896" w:rsidP="00EF7073">
      <w:pPr>
        <w:pStyle w:val="tv213"/>
        <w:numPr>
          <w:ilvl w:val="0"/>
          <w:numId w:val="51"/>
        </w:numPr>
        <w:shd w:val="clear" w:color="auto" w:fill="FFFFFF"/>
        <w:spacing w:before="120" w:beforeAutospacing="0" w:after="120" w:afterAutospacing="0"/>
        <w:ind w:left="284" w:hanging="284"/>
        <w:jc w:val="both"/>
        <w:rPr>
          <w:i/>
        </w:rPr>
      </w:pPr>
      <w:r>
        <w:t xml:space="preserve">I have familiarized myself with the </w:t>
      </w:r>
      <w:r w:rsidRPr="00635896">
        <w:rPr>
          <w:i/>
        </w:rPr>
        <w:t>Procedure for Election of the Rector of Riga Technical University</w:t>
      </w:r>
      <w:r w:rsidR="00EF7073" w:rsidRPr="00FE0E29">
        <w:t xml:space="preserve">, </w:t>
      </w:r>
      <w:r w:rsidR="0006446F" w:rsidRPr="005C28F3">
        <w:rPr>
          <w:i/>
          <w:iCs/>
        </w:rPr>
        <w:t xml:space="preserve">Regulation on Candidate Selection for Position of </w:t>
      </w:r>
      <w:r w:rsidR="007F5B29">
        <w:rPr>
          <w:i/>
          <w:iCs/>
        </w:rPr>
        <w:t>the</w:t>
      </w:r>
      <w:r w:rsidR="007F5B29" w:rsidRPr="005C28F3">
        <w:rPr>
          <w:i/>
          <w:iCs/>
        </w:rPr>
        <w:t xml:space="preserve"> </w:t>
      </w:r>
      <w:r w:rsidR="0006446F" w:rsidRPr="005C28F3">
        <w:rPr>
          <w:i/>
          <w:iCs/>
        </w:rPr>
        <w:t>Rector</w:t>
      </w:r>
      <w:r w:rsidR="007F5B29">
        <w:rPr>
          <w:i/>
          <w:iCs/>
        </w:rPr>
        <w:t xml:space="preserve"> of </w:t>
      </w:r>
      <w:r w:rsidR="007F5B29" w:rsidRPr="00635896">
        <w:rPr>
          <w:i/>
        </w:rPr>
        <w:t>Riga Technical University</w:t>
      </w:r>
      <w:r w:rsidR="0006446F">
        <w:rPr>
          <w:i/>
          <w:iCs/>
        </w:rPr>
        <w:t>,</w:t>
      </w:r>
      <w:r w:rsidR="0006446F">
        <w:t xml:space="preserve"> </w:t>
      </w:r>
      <w:r>
        <w:t>and</w:t>
      </w:r>
      <w:r w:rsidR="00EF7073" w:rsidRPr="00FE0E29">
        <w:t xml:space="preserve"> </w:t>
      </w:r>
      <w:r w:rsidR="0006446F" w:rsidRPr="00635896">
        <w:rPr>
          <w:i/>
        </w:rPr>
        <w:t>Regulation on the Election of the Rector of Riga Technical University</w:t>
      </w:r>
      <w:r w:rsidR="00EF7073" w:rsidRPr="00FE0E29">
        <w:rPr>
          <w:i/>
        </w:rPr>
        <w:t>;</w:t>
      </w:r>
    </w:p>
    <w:p w14:paraId="66EBB1F1" w14:textId="598D5EFE" w:rsidR="00EF7073" w:rsidRPr="00FE0E29" w:rsidRDefault="0006446F" w:rsidP="00EF7073">
      <w:pPr>
        <w:pStyle w:val="tv213"/>
        <w:numPr>
          <w:ilvl w:val="0"/>
          <w:numId w:val="51"/>
        </w:numPr>
        <w:shd w:val="clear" w:color="auto" w:fill="FFFFFF"/>
        <w:spacing w:before="120" w:beforeAutospacing="0" w:after="120" w:afterAutospacing="0"/>
        <w:ind w:left="284" w:hanging="284"/>
        <w:jc w:val="both"/>
      </w:pPr>
      <w:r>
        <w:t xml:space="preserve">I fully comply with the minimum requirements set forth for the candidates </w:t>
      </w:r>
      <w:r w:rsidR="00A87812">
        <w:t>in</w:t>
      </w:r>
      <w:r>
        <w:t xml:space="preserve"> </w:t>
      </w:r>
      <w:r w:rsidR="00A87812">
        <w:t xml:space="preserve">the </w:t>
      </w:r>
      <w:r w:rsidR="00A87812" w:rsidRPr="005C28F3">
        <w:rPr>
          <w:i/>
          <w:iCs/>
        </w:rPr>
        <w:t xml:space="preserve">Regulation on Candidate Selection for Position of </w:t>
      </w:r>
      <w:r w:rsidR="007F5B29">
        <w:rPr>
          <w:i/>
          <w:iCs/>
        </w:rPr>
        <w:t>the</w:t>
      </w:r>
      <w:r w:rsidR="007F5B29" w:rsidRPr="005C28F3">
        <w:rPr>
          <w:i/>
          <w:iCs/>
        </w:rPr>
        <w:t xml:space="preserve"> </w:t>
      </w:r>
      <w:r w:rsidR="00A87812" w:rsidRPr="005C28F3">
        <w:rPr>
          <w:i/>
          <w:iCs/>
        </w:rPr>
        <w:t>Rector</w:t>
      </w:r>
      <w:r w:rsidR="007F5B29">
        <w:rPr>
          <w:i/>
          <w:iCs/>
        </w:rPr>
        <w:t xml:space="preserve"> of </w:t>
      </w:r>
      <w:r w:rsidR="007F5B29" w:rsidRPr="00635896">
        <w:rPr>
          <w:i/>
        </w:rPr>
        <w:t>Riga Technical University</w:t>
      </w:r>
      <w:r w:rsidR="00EF7073" w:rsidRPr="00FE0E29">
        <w:t xml:space="preserve">, </w:t>
      </w:r>
      <w:r>
        <w:t>namely</w:t>
      </w:r>
      <w:r w:rsidR="00EF7073" w:rsidRPr="00FE0E29">
        <w:t xml:space="preserve">: </w:t>
      </w:r>
    </w:p>
    <w:p w14:paraId="7B16625C" w14:textId="2E913622" w:rsidR="00EF7073" w:rsidRPr="00FE0E29" w:rsidRDefault="0006446F"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Pr>
          <w:rFonts w:ascii="Times New Roman" w:hAnsi="Times New Roman" w:cs="Times New Roman"/>
          <w:sz w:val="24"/>
          <w:szCs w:val="24"/>
        </w:rPr>
        <w:t>I have obtained higher education and hold a PhD degree</w:t>
      </w:r>
      <w:r w:rsidR="00EF7073" w:rsidRPr="00FE0E29">
        <w:rPr>
          <w:rFonts w:ascii="Times New Roman" w:hAnsi="Times New Roman" w:cs="Times New Roman"/>
          <w:sz w:val="24"/>
          <w:szCs w:val="24"/>
        </w:rPr>
        <w:t xml:space="preserve">. </w:t>
      </w:r>
      <w:r>
        <w:rPr>
          <w:rFonts w:ascii="Times New Roman" w:hAnsi="Times New Roman" w:cs="Times New Roman"/>
          <w:sz w:val="24"/>
          <w:szCs w:val="24"/>
        </w:rPr>
        <w:t>Field of science</w:t>
      </w:r>
      <w:r w:rsidR="00EF7073" w:rsidRPr="00FE0E29">
        <w:rPr>
          <w:rFonts w:ascii="Times New Roman" w:hAnsi="Times New Roman" w:cs="Times New Roman"/>
          <w:sz w:val="24"/>
          <w:szCs w:val="24"/>
        </w:rPr>
        <w:t xml:space="preserve"> - _____________; </w:t>
      </w:r>
    </w:p>
    <w:p w14:paraId="24C84E46" w14:textId="77777777" w:rsidR="00EF7073" w:rsidRPr="00FE0E29" w:rsidRDefault="00EF7073"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______________________________________; </w:t>
      </w:r>
    </w:p>
    <w:p w14:paraId="336F87CE" w14:textId="77777777" w:rsidR="00EF7073" w:rsidRPr="00FE0E29" w:rsidRDefault="00EF7073"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______________________________________; </w:t>
      </w:r>
    </w:p>
    <w:p w14:paraId="58B9C266" w14:textId="77777777" w:rsidR="00EF7073" w:rsidRPr="00FE0E29" w:rsidRDefault="00EF7073"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______________________________________; </w:t>
      </w:r>
    </w:p>
    <w:p w14:paraId="6963B7B7" w14:textId="77777777" w:rsidR="00EF7073" w:rsidRPr="00FE0E29" w:rsidRDefault="00EF7073"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______________________________________;</w:t>
      </w:r>
    </w:p>
    <w:p w14:paraId="318BE091" w14:textId="77777777" w:rsidR="00EF7073" w:rsidRPr="00FE0E29" w:rsidRDefault="00EF7073" w:rsidP="00EF7073">
      <w:pPr>
        <w:pStyle w:val="ListParagraph"/>
        <w:numPr>
          <w:ilvl w:val="0"/>
          <w:numId w:val="36"/>
        </w:numPr>
        <w:spacing w:before="120" w:after="120" w:line="240" w:lineRule="auto"/>
        <w:ind w:left="567"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______________________________________</w:t>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t>;</w:t>
      </w:r>
    </w:p>
    <w:p w14:paraId="5E32E288" w14:textId="0AF8D92A" w:rsidR="00EF7073" w:rsidRPr="00336C6B" w:rsidRDefault="00A87812" w:rsidP="00EF7073">
      <w:pPr>
        <w:pStyle w:val="ListParagraph"/>
        <w:numPr>
          <w:ilvl w:val="0"/>
          <w:numId w:val="51"/>
        </w:numPr>
        <w:spacing w:before="120" w:after="120" w:line="240" w:lineRule="auto"/>
        <w:ind w:left="284" w:hanging="284"/>
        <w:contextualSpacing w:val="0"/>
        <w:rPr>
          <w:rFonts w:ascii="Times New Roman" w:hAnsi="Times New Roman" w:cs="Times New Roman"/>
          <w:sz w:val="24"/>
          <w:szCs w:val="24"/>
        </w:rPr>
      </w:pPr>
      <w:r w:rsidRPr="00336C6B">
        <w:rPr>
          <w:rFonts w:ascii="Times New Roman" w:hAnsi="Times New Roman" w:cs="Times New Roman"/>
          <w:sz w:val="24"/>
          <w:szCs w:val="24"/>
        </w:rPr>
        <w:t xml:space="preserve">I hereby agree </w:t>
      </w:r>
      <w:r w:rsidR="00EF7073" w:rsidRPr="00336C6B">
        <w:rPr>
          <w:rFonts w:ascii="Times New Roman" w:hAnsi="Times New Roman" w:cs="Times New Roman"/>
          <w:sz w:val="24"/>
          <w:szCs w:val="24"/>
        </w:rPr>
        <w:t xml:space="preserve"> </w:t>
      </w:r>
    </w:p>
    <w:p w14:paraId="61295CA9" w14:textId="1EDC32C0" w:rsidR="00EF7073" w:rsidRPr="00336C6B" w:rsidRDefault="00A87812" w:rsidP="00EF7073">
      <w:pPr>
        <w:pStyle w:val="ListParagraph"/>
        <w:numPr>
          <w:ilvl w:val="0"/>
          <w:numId w:val="37"/>
        </w:numPr>
        <w:spacing w:before="120" w:after="120" w:line="240" w:lineRule="auto"/>
        <w:ind w:left="567" w:hanging="283"/>
        <w:contextualSpacing w:val="0"/>
        <w:jc w:val="both"/>
        <w:rPr>
          <w:rFonts w:ascii="Times New Roman" w:hAnsi="Times New Roman" w:cs="Times New Roman"/>
          <w:sz w:val="24"/>
          <w:szCs w:val="24"/>
        </w:rPr>
      </w:pPr>
      <w:r w:rsidRPr="00336C6B">
        <w:rPr>
          <w:rFonts w:ascii="Times New Roman" w:hAnsi="Times New Roman" w:cs="Times New Roman"/>
          <w:sz w:val="24"/>
          <w:szCs w:val="24"/>
        </w:rPr>
        <w:t xml:space="preserve">to comply with the restrictions stipulated in the Law “On Prevention of Conflict of Interest in Activities of Public Officials” and shall </w:t>
      </w:r>
      <w:r w:rsidR="00336C6B" w:rsidRPr="00336C6B">
        <w:rPr>
          <w:rFonts w:ascii="Times New Roman" w:hAnsi="Times New Roman" w:cs="Times New Roman"/>
          <w:sz w:val="24"/>
          <w:szCs w:val="24"/>
        </w:rPr>
        <w:t>avoid</w:t>
      </w:r>
      <w:r w:rsidRPr="00336C6B">
        <w:rPr>
          <w:rFonts w:ascii="Times New Roman" w:hAnsi="Times New Roman" w:cs="Times New Roman"/>
          <w:sz w:val="24"/>
          <w:szCs w:val="24"/>
        </w:rPr>
        <w:t xml:space="preserve"> any possible conflict of interest if I am elected Rector;</w:t>
      </w:r>
    </w:p>
    <w:p w14:paraId="0AD4B6C2" w14:textId="53A74FB3" w:rsidR="00EF7073" w:rsidRPr="00336C6B" w:rsidRDefault="00A87812" w:rsidP="00EF7073">
      <w:pPr>
        <w:pStyle w:val="ListParagraph"/>
        <w:numPr>
          <w:ilvl w:val="0"/>
          <w:numId w:val="37"/>
        </w:numPr>
        <w:spacing w:before="120" w:after="120" w:line="240" w:lineRule="auto"/>
        <w:ind w:left="567" w:hanging="283"/>
        <w:contextualSpacing w:val="0"/>
        <w:rPr>
          <w:rFonts w:ascii="Times New Roman" w:hAnsi="Times New Roman" w:cs="Times New Roman"/>
          <w:sz w:val="24"/>
          <w:szCs w:val="24"/>
        </w:rPr>
      </w:pPr>
      <w:r w:rsidRPr="00336C6B">
        <w:rPr>
          <w:rFonts w:ascii="Times New Roman" w:hAnsi="Times New Roman" w:cs="Times New Roman"/>
          <w:sz w:val="24"/>
          <w:szCs w:val="24"/>
        </w:rPr>
        <w:t>to take on the status of a public official and comply with the restrictions imposed thereon</w:t>
      </w:r>
      <w:r w:rsidR="00EF7073" w:rsidRPr="00336C6B">
        <w:rPr>
          <w:rFonts w:ascii="Times New Roman" w:hAnsi="Times New Roman" w:cs="Times New Roman"/>
          <w:sz w:val="24"/>
          <w:szCs w:val="24"/>
        </w:rPr>
        <w:t>;</w:t>
      </w:r>
    </w:p>
    <w:p w14:paraId="1D73F184" w14:textId="0E53773C" w:rsidR="00EF7073" w:rsidRPr="00336C6B" w:rsidRDefault="00A87812" w:rsidP="00EF7073">
      <w:pPr>
        <w:pStyle w:val="ListParagraph"/>
        <w:numPr>
          <w:ilvl w:val="0"/>
          <w:numId w:val="37"/>
        </w:numPr>
        <w:spacing w:before="120" w:after="120" w:line="240" w:lineRule="auto"/>
        <w:ind w:left="567" w:hanging="283"/>
        <w:contextualSpacing w:val="0"/>
        <w:jc w:val="both"/>
        <w:rPr>
          <w:rFonts w:ascii="Times New Roman" w:hAnsi="Times New Roman" w:cs="Times New Roman"/>
          <w:sz w:val="24"/>
          <w:szCs w:val="24"/>
        </w:rPr>
      </w:pPr>
      <w:r w:rsidRPr="00336C6B">
        <w:rPr>
          <w:rFonts w:ascii="Times New Roman" w:hAnsi="Times New Roman" w:cs="Times New Roman"/>
          <w:sz w:val="24"/>
          <w:szCs w:val="24"/>
        </w:rPr>
        <w:t xml:space="preserve">not </w:t>
      </w:r>
      <w:r w:rsidR="00EB3089" w:rsidRPr="00336C6B">
        <w:rPr>
          <w:rFonts w:ascii="Times New Roman" w:hAnsi="Times New Roman" w:cs="Times New Roman"/>
          <w:sz w:val="24"/>
          <w:szCs w:val="24"/>
        </w:rPr>
        <w:t xml:space="preserve">to </w:t>
      </w:r>
      <w:r w:rsidRPr="00336C6B">
        <w:rPr>
          <w:rFonts w:ascii="Times New Roman" w:hAnsi="Times New Roman" w:cs="Times New Roman"/>
          <w:sz w:val="24"/>
          <w:szCs w:val="24"/>
        </w:rPr>
        <w:t xml:space="preserve">disclose information or </w:t>
      </w:r>
      <w:r w:rsidR="00EB3089" w:rsidRPr="00336C6B">
        <w:rPr>
          <w:rFonts w:ascii="Times New Roman" w:hAnsi="Times New Roman" w:cs="Times New Roman"/>
          <w:sz w:val="24"/>
          <w:szCs w:val="24"/>
        </w:rPr>
        <w:t xml:space="preserve">make </w:t>
      </w:r>
      <w:r w:rsidRPr="00336C6B">
        <w:rPr>
          <w:rFonts w:ascii="Times New Roman" w:hAnsi="Times New Roman" w:cs="Times New Roman"/>
          <w:sz w:val="24"/>
          <w:szCs w:val="24"/>
        </w:rPr>
        <w:t xml:space="preserve">indirect indications </w:t>
      </w:r>
      <w:r w:rsidR="00336C6B">
        <w:rPr>
          <w:rFonts w:ascii="Times New Roman" w:hAnsi="Times New Roman" w:cs="Times New Roman"/>
          <w:sz w:val="24"/>
          <w:szCs w:val="24"/>
        </w:rPr>
        <w:t>on</w:t>
      </w:r>
      <w:r w:rsidRPr="00336C6B">
        <w:rPr>
          <w:rFonts w:ascii="Times New Roman" w:hAnsi="Times New Roman" w:cs="Times New Roman"/>
          <w:sz w:val="24"/>
          <w:szCs w:val="24"/>
        </w:rPr>
        <w:t xml:space="preserve"> the participation of another candidate in the selection competition until the official announcement </w:t>
      </w:r>
      <w:r w:rsidR="00336C6B">
        <w:rPr>
          <w:rFonts w:ascii="Times New Roman" w:hAnsi="Times New Roman" w:cs="Times New Roman"/>
          <w:sz w:val="24"/>
          <w:szCs w:val="24"/>
        </w:rPr>
        <w:t>regarding</w:t>
      </w:r>
      <w:r w:rsidRPr="00336C6B">
        <w:rPr>
          <w:rFonts w:ascii="Times New Roman" w:hAnsi="Times New Roman" w:cs="Times New Roman"/>
          <w:sz w:val="24"/>
          <w:szCs w:val="24"/>
        </w:rPr>
        <w:t xml:space="preserve"> the participation of another candidate, if </w:t>
      </w:r>
      <w:r w:rsidR="00EB3089" w:rsidRPr="00336C6B">
        <w:rPr>
          <w:rFonts w:ascii="Times New Roman" w:hAnsi="Times New Roman" w:cs="Times New Roman"/>
          <w:sz w:val="24"/>
          <w:szCs w:val="24"/>
        </w:rPr>
        <w:t xml:space="preserve">I gain access to </w:t>
      </w:r>
      <w:r w:rsidRPr="00336C6B">
        <w:rPr>
          <w:rFonts w:ascii="Times New Roman" w:hAnsi="Times New Roman" w:cs="Times New Roman"/>
          <w:sz w:val="24"/>
          <w:szCs w:val="24"/>
        </w:rPr>
        <w:t>such information</w:t>
      </w:r>
      <w:r w:rsidR="00EB3089" w:rsidRPr="00336C6B">
        <w:rPr>
          <w:rFonts w:ascii="Times New Roman" w:hAnsi="Times New Roman" w:cs="Times New Roman"/>
          <w:sz w:val="24"/>
          <w:szCs w:val="24"/>
        </w:rPr>
        <w:t>.</w:t>
      </w:r>
    </w:p>
    <w:p w14:paraId="040521E9" w14:textId="6A45FA84" w:rsidR="00EF7073" w:rsidRPr="00336C6B" w:rsidRDefault="0006446F" w:rsidP="00EF7073">
      <w:pPr>
        <w:pStyle w:val="ListParagraph"/>
        <w:numPr>
          <w:ilvl w:val="0"/>
          <w:numId w:val="51"/>
        </w:numPr>
        <w:spacing w:before="120" w:after="120" w:line="240" w:lineRule="auto"/>
        <w:ind w:left="284" w:hanging="284"/>
        <w:contextualSpacing w:val="0"/>
        <w:jc w:val="both"/>
        <w:rPr>
          <w:rFonts w:ascii="Times New Roman" w:hAnsi="Times New Roman" w:cs="Times New Roman"/>
          <w:sz w:val="24"/>
          <w:szCs w:val="24"/>
        </w:rPr>
      </w:pPr>
      <w:r w:rsidRPr="00336C6B">
        <w:rPr>
          <w:rFonts w:ascii="Times New Roman" w:hAnsi="Times New Roman" w:cs="Times New Roman"/>
          <w:sz w:val="24"/>
          <w:szCs w:val="24"/>
        </w:rPr>
        <w:t xml:space="preserve">I certify that in accordance with the procedures specified in the regulatory enactments I am responsible for the accuracy of the submitted documents and the information contained therein, as well as for the fulfillment of the obligations laid down in this Declaration. </w:t>
      </w:r>
    </w:p>
    <w:bookmarkEnd w:id="12"/>
    <w:p w14:paraId="53F289A9" w14:textId="77777777" w:rsidR="00EF7073" w:rsidRPr="00336C6B" w:rsidRDefault="00EF7073" w:rsidP="00EF7073">
      <w:pPr>
        <w:shd w:val="clear" w:color="auto" w:fill="FFFFFF"/>
        <w:spacing w:before="120" w:after="120" w:line="240" w:lineRule="auto"/>
        <w:ind w:left="0" w:firstLine="0"/>
        <w:rPr>
          <w:color w:val="414142"/>
          <w:sz w:val="24"/>
          <w:szCs w:val="24"/>
        </w:rPr>
      </w:pPr>
      <w:r w:rsidRPr="00336C6B">
        <w:rPr>
          <w:color w:val="414142"/>
          <w:sz w:val="24"/>
          <w:szCs w:val="24"/>
        </w:rPr>
        <w:t xml:space="preserve">____________________________________   </w:t>
      </w:r>
      <w:r w:rsidRPr="00336C6B">
        <w:rPr>
          <w:color w:val="414142"/>
          <w:sz w:val="24"/>
          <w:szCs w:val="24"/>
        </w:rPr>
        <w:tab/>
        <w:t>________________________</w:t>
      </w:r>
    </w:p>
    <w:p w14:paraId="1A980412" w14:textId="543DEFEB" w:rsidR="00EF7073" w:rsidRPr="00FE0E29" w:rsidRDefault="00EF7073" w:rsidP="00EF7073">
      <w:pPr>
        <w:pStyle w:val="ListParagraph"/>
        <w:shd w:val="clear" w:color="auto" w:fill="FFFFFF"/>
        <w:spacing w:before="120" w:after="120" w:line="240" w:lineRule="auto"/>
        <w:contextualSpacing w:val="0"/>
        <w:rPr>
          <w:rFonts w:ascii="Times New Roman" w:hAnsi="Times New Roman" w:cs="Times New Roman"/>
          <w:color w:val="414142"/>
          <w:sz w:val="24"/>
          <w:szCs w:val="24"/>
        </w:rPr>
      </w:pPr>
      <w:r w:rsidRPr="00FE0E29">
        <w:rPr>
          <w:rFonts w:ascii="Times New Roman" w:hAnsi="Times New Roman" w:cs="Times New Roman"/>
          <w:color w:val="414142"/>
          <w:sz w:val="24"/>
          <w:szCs w:val="24"/>
        </w:rPr>
        <w:t>/</w:t>
      </w:r>
      <w:r w:rsidR="00FE0E29" w:rsidRPr="00FE0E29">
        <w:t xml:space="preserve"> </w:t>
      </w:r>
      <w:r w:rsidR="00FE0E29" w:rsidRPr="00FE0E29">
        <w:rPr>
          <w:rFonts w:ascii="Times New Roman" w:hAnsi="Times New Roman" w:cs="Times New Roman"/>
          <w:color w:val="414142"/>
          <w:sz w:val="24"/>
          <w:szCs w:val="24"/>
        </w:rPr>
        <w:t xml:space="preserve">name, surname </w:t>
      </w:r>
      <w:r w:rsidRPr="00FE0E29">
        <w:rPr>
          <w:rFonts w:ascii="Times New Roman" w:hAnsi="Times New Roman" w:cs="Times New Roman"/>
          <w:color w:val="414142"/>
          <w:sz w:val="24"/>
          <w:szCs w:val="24"/>
        </w:rPr>
        <w:t>/</w:t>
      </w:r>
      <w:r w:rsidRPr="00FE0E29">
        <w:rPr>
          <w:rFonts w:ascii="Times New Roman" w:hAnsi="Times New Roman" w:cs="Times New Roman"/>
          <w:color w:val="414142"/>
          <w:sz w:val="24"/>
          <w:szCs w:val="24"/>
        </w:rPr>
        <w:tab/>
      </w:r>
      <w:r w:rsidRPr="00FE0E29">
        <w:rPr>
          <w:rFonts w:ascii="Times New Roman" w:hAnsi="Times New Roman" w:cs="Times New Roman"/>
          <w:color w:val="414142"/>
          <w:sz w:val="24"/>
          <w:szCs w:val="24"/>
        </w:rPr>
        <w:tab/>
      </w:r>
      <w:r w:rsidRPr="00FE0E29">
        <w:rPr>
          <w:rFonts w:ascii="Times New Roman" w:hAnsi="Times New Roman" w:cs="Times New Roman"/>
          <w:color w:val="414142"/>
          <w:sz w:val="24"/>
          <w:szCs w:val="24"/>
        </w:rPr>
        <w:tab/>
      </w:r>
      <w:r w:rsidRPr="00FE0E29">
        <w:rPr>
          <w:rFonts w:ascii="Times New Roman" w:hAnsi="Times New Roman" w:cs="Times New Roman"/>
          <w:color w:val="414142"/>
          <w:sz w:val="24"/>
          <w:szCs w:val="24"/>
        </w:rPr>
        <w:tab/>
      </w:r>
      <w:r w:rsidRPr="00FE0E29">
        <w:rPr>
          <w:rFonts w:ascii="Times New Roman" w:hAnsi="Times New Roman" w:cs="Times New Roman"/>
          <w:color w:val="414142"/>
          <w:sz w:val="24"/>
          <w:szCs w:val="24"/>
        </w:rPr>
        <w:tab/>
        <w:t>/</w:t>
      </w:r>
      <w:r w:rsidR="00FE0E29">
        <w:rPr>
          <w:rFonts w:ascii="Times New Roman" w:hAnsi="Times New Roman" w:cs="Times New Roman"/>
          <w:color w:val="414142"/>
          <w:sz w:val="24"/>
          <w:szCs w:val="24"/>
        </w:rPr>
        <w:t>signature</w:t>
      </w:r>
      <w:r w:rsidRPr="00FE0E29">
        <w:rPr>
          <w:rFonts w:ascii="Times New Roman" w:hAnsi="Times New Roman" w:cs="Times New Roman"/>
          <w:color w:val="414142"/>
          <w:sz w:val="24"/>
          <w:szCs w:val="24"/>
        </w:rPr>
        <w:t>/</w:t>
      </w:r>
    </w:p>
    <w:p w14:paraId="54E0DAB0" w14:textId="77777777" w:rsidR="00EF7073" w:rsidRPr="00FE0E29" w:rsidRDefault="00EF7073" w:rsidP="00EF7073">
      <w:pPr>
        <w:pStyle w:val="ListParagraph"/>
        <w:shd w:val="clear" w:color="auto" w:fill="FFFFFF"/>
        <w:spacing w:before="120" w:after="120" w:line="240" w:lineRule="auto"/>
        <w:contextualSpacing w:val="0"/>
        <w:rPr>
          <w:rFonts w:ascii="Times New Roman" w:hAnsi="Times New Roman" w:cs="Times New Roman"/>
          <w:color w:val="414142"/>
          <w:sz w:val="24"/>
          <w:szCs w:val="24"/>
        </w:rPr>
      </w:pPr>
    </w:p>
    <w:p w14:paraId="7739AE4C" w14:textId="77777777" w:rsidR="00E746F4" w:rsidRPr="00FE0E29" w:rsidRDefault="00E746F4" w:rsidP="00E746F4">
      <w:pPr>
        <w:shd w:val="clear" w:color="auto" w:fill="FFFFFF"/>
        <w:spacing w:before="120" w:after="120" w:line="240" w:lineRule="auto"/>
        <w:rPr>
          <w:b/>
          <w:color w:val="auto"/>
          <w:sz w:val="24"/>
          <w:szCs w:val="24"/>
        </w:rPr>
      </w:pPr>
      <w:r w:rsidRPr="00FE0E29">
        <w:rPr>
          <w:color w:val="auto"/>
          <w:sz w:val="24"/>
          <w:szCs w:val="24"/>
        </w:rPr>
        <w:t>____</w:t>
      </w:r>
      <w:proofErr w:type="gramStart"/>
      <w:r w:rsidRPr="00FE0E29">
        <w:rPr>
          <w:color w:val="auto"/>
          <w:sz w:val="24"/>
          <w:szCs w:val="24"/>
        </w:rPr>
        <w:t>_._</w:t>
      </w:r>
      <w:proofErr w:type="gramEnd"/>
      <w:r w:rsidRPr="00FE0E29">
        <w:rPr>
          <w:color w:val="auto"/>
          <w:sz w:val="24"/>
          <w:szCs w:val="24"/>
        </w:rPr>
        <w:t>__________________2022, Riga</w:t>
      </w:r>
    </w:p>
    <w:p w14:paraId="0EB45E80" w14:textId="18D5D47A" w:rsidR="008E62BB" w:rsidRPr="00FE0E29" w:rsidRDefault="008E62BB" w:rsidP="008E62BB">
      <w:pPr>
        <w:spacing w:after="0" w:line="240" w:lineRule="auto"/>
        <w:ind w:left="720" w:hanging="14"/>
        <w:jc w:val="right"/>
        <w:rPr>
          <w:b/>
          <w:color w:val="auto"/>
          <w:sz w:val="24"/>
          <w:szCs w:val="24"/>
        </w:rPr>
      </w:pPr>
      <w:r w:rsidRPr="00FE0E29">
        <w:rPr>
          <w:b/>
          <w:color w:val="auto"/>
          <w:sz w:val="24"/>
          <w:szCs w:val="24"/>
        </w:rPr>
        <w:lastRenderedPageBreak/>
        <w:t>Annex 2</w:t>
      </w:r>
    </w:p>
    <w:p w14:paraId="389A0A60" w14:textId="77777777" w:rsidR="008E62BB" w:rsidRPr="00FE0E29" w:rsidRDefault="008E62BB" w:rsidP="008E62BB">
      <w:pPr>
        <w:spacing w:after="0" w:line="240" w:lineRule="auto"/>
        <w:ind w:left="720" w:hanging="14"/>
        <w:jc w:val="right"/>
        <w:rPr>
          <w:i/>
          <w:color w:val="auto"/>
          <w:sz w:val="24"/>
          <w:szCs w:val="24"/>
        </w:rPr>
      </w:pPr>
      <w:r w:rsidRPr="00FE0E29">
        <w:rPr>
          <w:i/>
          <w:color w:val="auto"/>
          <w:sz w:val="24"/>
          <w:szCs w:val="24"/>
        </w:rPr>
        <w:t xml:space="preserve">To the Regulation on Candidate Selection for Position of </w:t>
      </w:r>
    </w:p>
    <w:p w14:paraId="088CCF5C" w14:textId="77777777" w:rsidR="008E62BB" w:rsidRPr="00FE0E29" w:rsidRDefault="008E62BB" w:rsidP="008E62BB">
      <w:pPr>
        <w:spacing w:after="0" w:line="240" w:lineRule="auto"/>
        <w:ind w:left="720" w:hanging="14"/>
        <w:jc w:val="right"/>
        <w:rPr>
          <w:i/>
          <w:color w:val="auto"/>
          <w:sz w:val="24"/>
          <w:szCs w:val="24"/>
        </w:rPr>
      </w:pPr>
      <w:r w:rsidRPr="00FE0E29">
        <w:rPr>
          <w:i/>
          <w:color w:val="auto"/>
          <w:sz w:val="24"/>
          <w:szCs w:val="24"/>
        </w:rPr>
        <w:t xml:space="preserve">the Rector of Riga Technical University </w:t>
      </w:r>
    </w:p>
    <w:p w14:paraId="1CFB9EAB" w14:textId="77777777" w:rsidR="008E62BB" w:rsidRPr="00FE0E29" w:rsidRDefault="008E62BB" w:rsidP="008E62BB">
      <w:pPr>
        <w:spacing w:after="0" w:line="240" w:lineRule="auto"/>
        <w:ind w:left="720" w:hanging="14"/>
        <w:jc w:val="right"/>
        <w:rPr>
          <w:i/>
          <w:color w:val="auto"/>
          <w:sz w:val="24"/>
          <w:szCs w:val="24"/>
        </w:rPr>
      </w:pPr>
      <w:r w:rsidRPr="00FE0E29">
        <w:rPr>
          <w:i/>
          <w:color w:val="auto"/>
          <w:sz w:val="24"/>
          <w:szCs w:val="24"/>
        </w:rPr>
        <w:t xml:space="preserve">(approved at the meeting of RTU Council </w:t>
      </w:r>
    </w:p>
    <w:p w14:paraId="7C02B9F8" w14:textId="77777777" w:rsidR="008E62BB" w:rsidRPr="00FE0E29" w:rsidRDefault="008E62BB" w:rsidP="008E62BB">
      <w:pPr>
        <w:spacing w:after="0" w:line="240" w:lineRule="auto"/>
        <w:ind w:left="720" w:hanging="14"/>
        <w:jc w:val="right"/>
        <w:rPr>
          <w:i/>
          <w:color w:val="auto"/>
          <w:sz w:val="24"/>
          <w:szCs w:val="24"/>
        </w:rPr>
      </w:pPr>
      <w:proofErr w:type="gramStart"/>
      <w:r w:rsidRPr="00FE0E29">
        <w:rPr>
          <w:i/>
          <w:color w:val="auto"/>
          <w:sz w:val="24"/>
          <w:szCs w:val="24"/>
        </w:rPr>
        <w:t>on  _</w:t>
      </w:r>
      <w:proofErr w:type="gramEnd"/>
      <w:r w:rsidRPr="00FE0E29">
        <w:rPr>
          <w:i/>
          <w:color w:val="auto"/>
          <w:sz w:val="24"/>
          <w:szCs w:val="24"/>
        </w:rPr>
        <w:t>__.____________ 2022,</w:t>
      </w:r>
    </w:p>
    <w:p w14:paraId="294438DB" w14:textId="0FA5539C" w:rsidR="00EF7073" w:rsidRPr="00FE0E29" w:rsidRDefault="008E62BB" w:rsidP="008E62BB">
      <w:pPr>
        <w:shd w:val="clear" w:color="auto" w:fill="FFFFFF"/>
        <w:spacing w:before="120" w:after="120" w:line="240" w:lineRule="auto"/>
        <w:ind w:left="0" w:firstLine="0"/>
        <w:jc w:val="right"/>
        <w:rPr>
          <w:b/>
          <w:bCs/>
          <w:color w:val="auto"/>
          <w:sz w:val="26"/>
          <w:szCs w:val="26"/>
        </w:rPr>
      </w:pPr>
      <w:r w:rsidRPr="00FE0E29">
        <w:rPr>
          <w:i/>
          <w:color w:val="auto"/>
          <w:sz w:val="24"/>
          <w:szCs w:val="24"/>
        </w:rPr>
        <w:t>Minutes No________________)</w:t>
      </w:r>
    </w:p>
    <w:p w14:paraId="624F9D1A" w14:textId="77777777" w:rsidR="00DC0D55" w:rsidRPr="006343FF" w:rsidRDefault="00DC0D55" w:rsidP="00DC0D55">
      <w:pPr>
        <w:shd w:val="clear" w:color="auto" w:fill="FFFFFF"/>
        <w:spacing w:after="0" w:line="240" w:lineRule="auto"/>
        <w:ind w:left="0" w:firstLine="0"/>
        <w:jc w:val="center"/>
        <w:rPr>
          <w:b/>
          <w:bCs/>
          <w:color w:val="auto"/>
          <w:sz w:val="26"/>
          <w:szCs w:val="26"/>
        </w:rPr>
      </w:pPr>
      <w:r>
        <w:rPr>
          <w:b/>
          <w:bCs/>
          <w:color w:val="auto"/>
          <w:sz w:val="26"/>
          <w:szCs w:val="26"/>
        </w:rPr>
        <w:t>Conflict of Interest Declaration Form</w:t>
      </w:r>
    </w:p>
    <w:p w14:paraId="234ACE6E" w14:textId="77777777" w:rsidR="00DC0D55" w:rsidRPr="006343FF" w:rsidRDefault="00DC0D55" w:rsidP="00DC0D55">
      <w:pPr>
        <w:shd w:val="clear" w:color="auto" w:fill="FFFFFF"/>
        <w:spacing w:after="0" w:line="240" w:lineRule="auto"/>
        <w:ind w:left="0" w:firstLine="0"/>
        <w:jc w:val="center"/>
        <w:rPr>
          <w:b/>
          <w:bCs/>
          <w:color w:val="auto"/>
          <w:sz w:val="26"/>
          <w:szCs w:val="26"/>
        </w:rPr>
      </w:pPr>
      <w:r w:rsidRPr="006343FF">
        <w:rPr>
          <w:b/>
          <w:bCs/>
          <w:color w:val="auto"/>
          <w:sz w:val="26"/>
          <w:szCs w:val="26"/>
        </w:rPr>
        <w:t>/to be submitted to RTU Council/</w:t>
      </w:r>
    </w:p>
    <w:p w14:paraId="07DE1F97" w14:textId="77777777" w:rsidR="00DC0D55" w:rsidRPr="006343FF" w:rsidRDefault="00DC0D55" w:rsidP="00DC0D55">
      <w:pPr>
        <w:shd w:val="clear" w:color="auto" w:fill="FFFFFF"/>
        <w:spacing w:before="120" w:after="120" w:line="240" w:lineRule="auto"/>
        <w:ind w:left="0" w:firstLine="0"/>
        <w:rPr>
          <w:b/>
          <w:bCs/>
          <w:color w:val="auto"/>
          <w:sz w:val="24"/>
          <w:szCs w:val="24"/>
        </w:rPr>
      </w:pPr>
    </w:p>
    <w:p w14:paraId="6F6E9E39" w14:textId="77777777" w:rsidR="00DC0D55" w:rsidRPr="006343FF" w:rsidRDefault="00DC0D55" w:rsidP="00DC0D55">
      <w:pPr>
        <w:shd w:val="clear" w:color="auto" w:fill="FFFFFF"/>
        <w:spacing w:after="0" w:line="240" w:lineRule="auto"/>
        <w:ind w:left="0" w:hanging="142"/>
        <w:rPr>
          <w:sz w:val="24"/>
          <w:szCs w:val="24"/>
        </w:rPr>
      </w:pPr>
      <w:r w:rsidRPr="006343FF">
        <w:rPr>
          <w:sz w:val="24"/>
          <w:szCs w:val="24"/>
        </w:rPr>
        <w:t>I</w:t>
      </w:r>
      <w:r w:rsidRPr="006343FF">
        <w:rPr>
          <w:color w:val="auto"/>
          <w:sz w:val="24"/>
          <w:szCs w:val="24"/>
        </w:rPr>
        <w:t xml:space="preserve">, _________________________________, </w:t>
      </w:r>
      <w:r w:rsidRPr="006343FF">
        <w:rPr>
          <w:sz w:val="24"/>
          <w:szCs w:val="24"/>
        </w:rPr>
        <w:t>in my capacity of ________________________</w:t>
      </w:r>
    </w:p>
    <w:p w14:paraId="01B8DDA8" w14:textId="77777777" w:rsidR="00DC0D55" w:rsidRPr="00E746F4" w:rsidRDefault="00DC0D55" w:rsidP="00DC0D55">
      <w:pPr>
        <w:pStyle w:val="ListParagraph"/>
        <w:shd w:val="clear" w:color="auto" w:fill="FFFFFF"/>
        <w:spacing w:after="0" w:line="240" w:lineRule="auto"/>
        <w:ind w:left="1374" w:firstLine="786"/>
        <w:contextualSpacing w:val="0"/>
        <w:jc w:val="both"/>
        <w:rPr>
          <w:rFonts w:ascii="Times New Roman" w:hAnsi="Times New Roman" w:cs="Times New Roman"/>
          <w:sz w:val="24"/>
          <w:szCs w:val="24"/>
          <w:vertAlign w:val="superscript"/>
        </w:rPr>
      </w:pPr>
      <w:r w:rsidRPr="00E746F4">
        <w:rPr>
          <w:rFonts w:ascii="Times New Roman" w:hAnsi="Times New Roman" w:cs="Times New Roman"/>
          <w:sz w:val="24"/>
          <w:szCs w:val="24"/>
          <w:vertAlign w:val="superscript"/>
        </w:rPr>
        <w:t>/</w:t>
      </w:r>
      <w:r>
        <w:rPr>
          <w:rFonts w:ascii="Times New Roman" w:hAnsi="Times New Roman" w:cs="Times New Roman"/>
          <w:sz w:val="24"/>
          <w:szCs w:val="24"/>
          <w:vertAlign w:val="superscript"/>
        </w:rPr>
        <w:t>name, surname</w:t>
      </w:r>
      <w:r w:rsidRPr="00E746F4">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E746F4">
        <w:rPr>
          <w:rFonts w:ascii="Times New Roman" w:hAnsi="Times New Roman" w:cs="Times New Roman"/>
          <w:sz w:val="24"/>
          <w:szCs w:val="24"/>
          <w:vertAlign w:val="superscript"/>
        </w:rPr>
        <w:t xml:space="preserve">/status </w:t>
      </w:r>
      <w:r>
        <w:rPr>
          <w:rFonts w:ascii="Times New Roman" w:hAnsi="Times New Roman" w:cs="Times New Roman"/>
          <w:sz w:val="24"/>
          <w:szCs w:val="24"/>
          <w:vertAlign w:val="superscript"/>
        </w:rPr>
        <w:t>in the competition/</w:t>
      </w:r>
    </w:p>
    <w:p w14:paraId="2C1C2DB4" w14:textId="77777777" w:rsidR="00DC0D55" w:rsidRPr="00E746F4" w:rsidRDefault="00DC0D55" w:rsidP="00DC0D55">
      <w:pPr>
        <w:shd w:val="clear" w:color="auto" w:fill="FFFFFF"/>
        <w:spacing w:after="0" w:line="240" w:lineRule="auto"/>
        <w:ind w:left="142" w:firstLine="0"/>
        <w:rPr>
          <w:color w:val="auto"/>
          <w:sz w:val="24"/>
          <w:szCs w:val="24"/>
        </w:rPr>
      </w:pPr>
      <w:r>
        <w:rPr>
          <w:sz w:val="24"/>
          <w:szCs w:val="24"/>
        </w:rPr>
        <w:t xml:space="preserve">within </w:t>
      </w:r>
      <w:bookmarkStart w:id="13" w:name="_Hlk107316524"/>
      <w:r w:rsidRPr="00A457FA">
        <w:rPr>
          <w:i/>
          <w:iCs/>
          <w:sz w:val="24"/>
          <w:szCs w:val="24"/>
        </w:rPr>
        <w:t>RTU Rector Selection Competition</w:t>
      </w:r>
      <w:r>
        <w:rPr>
          <w:sz w:val="24"/>
          <w:szCs w:val="24"/>
        </w:rPr>
        <w:t xml:space="preserve"> </w:t>
      </w:r>
      <w:bookmarkEnd w:id="13"/>
      <w:r>
        <w:rPr>
          <w:sz w:val="24"/>
          <w:szCs w:val="24"/>
        </w:rPr>
        <w:t xml:space="preserve">conducted by Riga Technical University </w:t>
      </w:r>
      <w:r w:rsidRPr="00E746F4">
        <w:rPr>
          <w:sz w:val="24"/>
          <w:szCs w:val="24"/>
        </w:rPr>
        <w:t>(RTU)</w:t>
      </w:r>
      <w:r>
        <w:rPr>
          <w:sz w:val="24"/>
          <w:szCs w:val="24"/>
        </w:rPr>
        <w:t xml:space="preserve">, </w:t>
      </w:r>
    </w:p>
    <w:p w14:paraId="50122AA8" w14:textId="77777777" w:rsidR="00DC0D55" w:rsidRDefault="00DC0D55" w:rsidP="00DC0D55">
      <w:pPr>
        <w:pStyle w:val="ListParagraph"/>
        <w:shd w:val="clear" w:color="auto" w:fill="FFFFFF"/>
        <w:spacing w:after="0" w:line="240" w:lineRule="auto"/>
        <w:ind w:left="284" w:hanging="284"/>
        <w:contextualSpacing w:val="0"/>
        <w:jc w:val="both"/>
        <w:rPr>
          <w:rFonts w:ascii="Times New Roman" w:hAnsi="Times New Roman" w:cs="Times New Roman"/>
          <w:sz w:val="24"/>
          <w:szCs w:val="24"/>
        </w:rPr>
      </w:pPr>
    </w:p>
    <w:p w14:paraId="63FB5ED3" w14:textId="77777777" w:rsidR="00DC0D55" w:rsidRPr="006343FF" w:rsidRDefault="00DC0D55" w:rsidP="00DC0D55">
      <w:pPr>
        <w:pStyle w:val="ListParagraph"/>
        <w:shd w:val="clear" w:color="auto" w:fill="FFFFFF"/>
        <w:spacing w:after="0" w:line="240" w:lineRule="auto"/>
        <w:ind w:left="142"/>
        <w:contextualSpacing w:val="0"/>
        <w:jc w:val="both"/>
        <w:rPr>
          <w:rFonts w:ascii="Times New Roman" w:hAnsi="Times New Roman" w:cs="Times New Roman"/>
          <w:sz w:val="24"/>
          <w:szCs w:val="24"/>
        </w:rPr>
      </w:pPr>
      <w:r>
        <w:rPr>
          <w:rFonts w:ascii="Times New Roman" w:hAnsi="Times New Roman" w:cs="Times New Roman"/>
          <w:sz w:val="24"/>
          <w:szCs w:val="24"/>
        </w:rPr>
        <w:t xml:space="preserve">hereby declare that I shall ensure and further in the process of </w:t>
      </w:r>
      <w:r w:rsidRPr="00D855AC">
        <w:rPr>
          <w:rFonts w:ascii="Times New Roman" w:hAnsi="Times New Roman" w:cs="Times New Roman"/>
          <w:i/>
          <w:sz w:val="24"/>
          <w:szCs w:val="24"/>
        </w:rPr>
        <w:t>RTU Rector Selection Competition</w:t>
      </w:r>
      <w:r w:rsidRPr="00D855AC">
        <w:rPr>
          <w:rFonts w:ascii="Times New Roman" w:hAnsi="Times New Roman" w:cs="Times New Roman"/>
          <w:sz w:val="24"/>
          <w:szCs w:val="24"/>
        </w:rPr>
        <w:t xml:space="preserve"> </w:t>
      </w:r>
      <w:r>
        <w:rPr>
          <w:rFonts w:ascii="Times New Roman" w:hAnsi="Times New Roman" w:cs="Times New Roman"/>
          <w:sz w:val="24"/>
          <w:szCs w:val="24"/>
        </w:rPr>
        <w:t>will continue ensuring my compliance with the following criteria to avoid any real or apparent conflict of interest</w:t>
      </w:r>
      <w:r w:rsidRPr="006343FF">
        <w:rPr>
          <w:rFonts w:ascii="Times New Roman" w:hAnsi="Times New Roman" w:cs="Times New Roman"/>
          <w:sz w:val="24"/>
          <w:szCs w:val="24"/>
        </w:rPr>
        <w:t>:</w:t>
      </w:r>
    </w:p>
    <w:p w14:paraId="3D719ECB"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1) </w:t>
      </w:r>
      <w:r>
        <w:rPr>
          <w:color w:val="auto"/>
          <w:sz w:val="24"/>
          <w:szCs w:val="24"/>
        </w:rPr>
        <w:t xml:space="preserve">I have no conflicts of interests to declare at this time and </w:t>
      </w:r>
      <w:r w:rsidRPr="00D855AC">
        <w:rPr>
          <w:color w:val="auto"/>
          <w:sz w:val="24"/>
          <w:szCs w:val="24"/>
        </w:rPr>
        <w:t>I am not aware of any circumstances</w:t>
      </w:r>
      <w:r>
        <w:rPr>
          <w:color w:val="auto"/>
          <w:sz w:val="24"/>
          <w:szCs w:val="24"/>
        </w:rPr>
        <w:t xml:space="preserve"> </w:t>
      </w:r>
      <w:r w:rsidRPr="00D855AC">
        <w:rPr>
          <w:color w:val="auto"/>
          <w:sz w:val="24"/>
          <w:szCs w:val="24"/>
        </w:rPr>
        <w:t xml:space="preserve">that would </w:t>
      </w:r>
      <w:r>
        <w:rPr>
          <w:color w:val="auto"/>
          <w:sz w:val="24"/>
          <w:szCs w:val="24"/>
        </w:rPr>
        <w:t>make</w:t>
      </w:r>
      <w:r w:rsidRPr="00D855AC">
        <w:rPr>
          <w:color w:val="auto"/>
          <w:sz w:val="24"/>
          <w:szCs w:val="24"/>
        </w:rPr>
        <w:t xml:space="preserve"> me be considered in any way interested in the selection of a particular candidate</w:t>
      </w:r>
      <w:r w:rsidRPr="006343FF">
        <w:rPr>
          <w:color w:val="auto"/>
          <w:sz w:val="24"/>
          <w:szCs w:val="24"/>
        </w:rPr>
        <w:t>;</w:t>
      </w:r>
    </w:p>
    <w:p w14:paraId="4AE598ED" w14:textId="450F472B"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2) </w:t>
      </w:r>
      <w:r w:rsidRPr="00D855AC">
        <w:rPr>
          <w:color w:val="auto"/>
          <w:sz w:val="24"/>
          <w:szCs w:val="24"/>
        </w:rPr>
        <w:t xml:space="preserve">I do not represent the interests of any candidate, I </w:t>
      </w:r>
      <w:r>
        <w:rPr>
          <w:color w:val="auto"/>
          <w:sz w:val="24"/>
          <w:szCs w:val="24"/>
        </w:rPr>
        <w:t>have</w:t>
      </w:r>
      <w:r w:rsidRPr="00D855AC">
        <w:rPr>
          <w:color w:val="auto"/>
          <w:sz w:val="24"/>
          <w:szCs w:val="24"/>
        </w:rPr>
        <w:t xml:space="preserve"> </w:t>
      </w:r>
      <w:r w:rsidR="006353F3">
        <w:rPr>
          <w:color w:val="auto"/>
          <w:sz w:val="24"/>
          <w:szCs w:val="24"/>
        </w:rPr>
        <w:t>not</w:t>
      </w:r>
      <w:r>
        <w:rPr>
          <w:color w:val="auto"/>
          <w:sz w:val="24"/>
          <w:szCs w:val="24"/>
        </w:rPr>
        <w:t xml:space="preserve"> acted in the capacity of </w:t>
      </w:r>
      <w:r w:rsidRPr="00D855AC">
        <w:rPr>
          <w:color w:val="auto"/>
          <w:sz w:val="24"/>
          <w:szCs w:val="24"/>
        </w:rPr>
        <w:t xml:space="preserve">the current or former direct </w:t>
      </w:r>
      <w:r>
        <w:rPr>
          <w:color w:val="auto"/>
          <w:sz w:val="24"/>
          <w:szCs w:val="24"/>
        </w:rPr>
        <w:t>supervisor</w:t>
      </w:r>
      <w:r w:rsidRPr="00D855AC">
        <w:rPr>
          <w:color w:val="auto"/>
          <w:sz w:val="24"/>
          <w:szCs w:val="24"/>
        </w:rPr>
        <w:t xml:space="preserve"> or direct subordinate of any candidate </w:t>
      </w:r>
      <w:r>
        <w:rPr>
          <w:color w:val="auto"/>
          <w:sz w:val="24"/>
          <w:szCs w:val="24"/>
        </w:rPr>
        <w:t>in</w:t>
      </w:r>
      <w:r w:rsidRPr="00D855AC">
        <w:rPr>
          <w:color w:val="auto"/>
          <w:sz w:val="24"/>
          <w:szCs w:val="24"/>
        </w:rPr>
        <w:t xml:space="preserve"> the last 24 months</w:t>
      </w:r>
      <w:r w:rsidRPr="006343FF">
        <w:rPr>
          <w:color w:val="auto"/>
          <w:sz w:val="24"/>
          <w:szCs w:val="24"/>
        </w:rPr>
        <w:t>;</w:t>
      </w:r>
    </w:p>
    <w:p w14:paraId="6528AB5D"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3) </w:t>
      </w:r>
      <w:r w:rsidRPr="00D855AC">
        <w:rPr>
          <w:color w:val="auto"/>
          <w:sz w:val="24"/>
          <w:szCs w:val="24"/>
        </w:rPr>
        <w:t xml:space="preserve">I am not a relative of </w:t>
      </w:r>
      <w:r>
        <w:rPr>
          <w:color w:val="auto"/>
          <w:sz w:val="24"/>
          <w:szCs w:val="24"/>
        </w:rPr>
        <w:t>any</w:t>
      </w:r>
      <w:r w:rsidRPr="00D855AC">
        <w:rPr>
          <w:color w:val="auto"/>
          <w:sz w:val="24"/>
          <w:szCs w:val="24"/>
        </w:rPr>
        <w:t xml:space="preserve"> candidate up to the second degree</w:t>
      </w:r>
      <w:r>
        <w:rPr>
          <w:color w:val="auto"/>
          <w:sz w:val="24"/>
          <w:szCs w:val="24"/>
        </w:rPr>
        <w:t xml:space="preserve"> of kinship</w:t>
      </w:r>
      <w:r w:rsidRPr="00D855AC">
        <w:rPr>
          <w:color w:val="auto"/>
          <w:sz w:val="24"/>
          <w:szCs w:val="24"/>
        </w:rPr>
        <w:t xml:space="preserve">, the spouse or </w:t>
      </w:r>
      <w:r>
        <w:rPr>
          <w:color w:val="auto"/>
          <w:sz w:val="24"/>
          <w:szCs w:val="24"/>
        </w:rPr>
        <w:t>an</w:t>
      </w:r>
      <w:r w:rsidRPr="00D855AC">
        <w:rPr>
          <w:color w:val="auto"/>
          <w:sz w:val="24"/>
          <w:szCs w:val="24"/>
        </w:rPr>
        <w:t xml:space="preserve"> </w:t>
      </w:r>
      <w:r>
        <w:rPr>
          <w:color w:val="auto"/>
          <w:sz w:val="24"/>
          <w:szCs w:val="24"/>
        </w:rPr>
        <w:t>in-law</w:t>
      </w:r>
      <w:r w:rsidRPr="00D855AC">
        <w:rPr>
          <w:color w:val="auto"/>
          <w:sz w:val="24"/>
          <w:szCs w:val="24"/>
        </w:rPr>
        <w:t xml:space="preserve"> up to the first degree</w:t>
      </w:r>
      <w:r>
        <w:rPr>
          <w:color w:val="auto"/>
          <w:sz w:val="24"/>
          <w:szCs w:val="24"/>
        </w:rPr>
        <w:t xml:space="preserve"> of in-law relations,</w:t>
      </w:r>
      <w:r w:rsidRPr="00D855AC">
        <w:rPr>
          <w:color w:val="auto"/>
          <w:sz w:val="24"/>
          <w:szCs w:val="24"/>
        </w:rPr>
        <w:t xml:space="preserve"> or </w:t>
      </w:r>
      <w:r>
        <w:rPr>
          <w:color w:val="auto"/>
          <w:sz w:val="24"/>
          <w:szCs w:val="24"/>
        </w:rPr>
        <w:t>a</w:t>
      </w:r>
      <w:r w:rsidRPr="00D855AC">
        <w:rPr>
          <w:color w:val="auto"/>
          <w:sz w:val="24"/>
          <w:szCs w:val="24"/>
        </w:rPr>
        <w:t xml:space="preserve"> person </w:t>
      </w:r>
      <w:r>
        <w:rPr>
          <w:color w:val="auto"/>
          <w:sz w:val="24"/>
          <w:szCs w:val="24"/>
        </w:rPr>
        <w:t>who has</w:t>
      </w:r>
      <w:r w:rsidRPr="00D855AC">
        <w:rPr>
          <w:color w:val="auto"/>
          <w:sz w:val="24"/>
          <w:szCs w:val="24"/>
        </w:rPr>
        <w:t xml:space="preserve"> a common household</w:t>
      </w:r>
      <w:r>
        <w:rPr>
          <w:color w:val="auto"/>
          <w:sz w:val="24"/>
          <w:szCs w:val="24"/>
        </w:rPr>
        <w:t xml:space="preserve"> with any candidate</w:t>
      </w:r>
      <w:r w:rsidRPr="006343FF">
        <w:rPr>
          <w:color w:val="auto"/>
          <w:sz w:val="24"/>
          <w:szCs w:val="24"/>
        </w:rPr>
        <w:t>;</w:t>
      </w:r>
    </w:p>
    <w:p w14:paraId="644304DF"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 xml:space="preserve">4)  </w:t>
      </w:r>
      <w:r w:rsidRPr="00D855AC">
        <w:rPr>
          <w:color w:val="auto"/>
          <w:sz w:val="24"/>
          <w:szCs w:val="24"/>
        </w:rPr>
        <w:t xml:space="preserve">the decision or participation in </w:t>
      </w:r>
      <w:r>
        <w:rPr>
          <w:color w:val="auto"/>
          <w:sz w:val="24"/>
          <w:szCs w:val="24"/>
        </w:rPr>
        <w:t xml:space="preserve">the </w:t>
      </w:r>
      <w:r w:rsidRPr="00D855AC">
        <w:rPr>
          <w:color w:val="auto"/>
          <w:sz w:val="24"/>
          <w:szCs w:val="24"/>
        </w:rPr>
        <w:t xml:space="preserve">decision-making </w:t>
      </w:r>
      <w:r>
        <w:rPr>
          <w:color w:val="auto"/>
          <w:sz w:val="24"/>
          <w:szCs w:val="24"/>
        </w:rPr>
        <w:t xml:space="preserve">in favor or against </w:t>
      </w:r>
      <w:r w:rsidRPr="00D855AC">
        <w:rPr>
          <w:color w:val="auto"/>
          <w:sz w:val="24"/>
          <w:szCs w:val="24"/>
        </w:rPr>
        <w:t xml:space="preserve">any candidate does not affect the personal or property interests of </w:t>
      </w:r>
      <w:r>
        <w:rPr>
          <w:color w:val="auto"/>
          <w:sz w:val="24"/>
          <w:szCs w:val="24"/>
        </w:rPr>
        <w:t>myself</w:t>
      </w:r>
      <w:r w:rsidRPr="00D855AC">
        <w:rPr>
          <w:color w:val="auto"/>
          <w:sz w:val="24"/>
          <w:szCs w:val="24"/>
        </w:rPr>
        <w:t>, my relatives up to the second degree</w:t>
      </w:r>
      <w:r w:rsidRPr="00361D7F">
        <w:t xml:space="preserve"> </w:t>
      </w:r>
      <w:r w:rsidRPr="00361D7F">
        <w:rPr>
          <w:color w:val="auto"/>
          <w:sz w:val="24"/>
          <w:szCs w:val="24"/>
        </w:rPr>
        <w:t>of kinship</w:t>
      </w:r>
      <w:r w:rsidRPr="00D855AC">
        <w:rPr>
          <w:color w:val="auto"/>
          <w:sz w:val="24"/>
          <w:szCs w:val="24"/>
        </w:rPr>
        <w:t xml:space="preserve">, </w:t>
      </w:r>
      <w:r>
        <w:rPr>
          <w:color w:val="auto"/>
          <w:sz w:val="24"/>
          <w:szCs w:val="24"/>
        </w:rPr>
        <w:t>of my</w:t>
      </w:r>
      <w:r w:rsidRPr="00D855AC">
        <w:rPr>
          <w:color w:val="auto"/>
          <w:sz w:val="24"/>
          <w:szCs w:val="24"/>
        </w:rPr>
        <w:t xml:space="preserve"> spouse</w:t>
      </w:r>
      <w:r>
        <w:rPr>
          <w:color w:val="auto"/>
          <w:sz w:val="24"/>
          <w:szCs w:val="24"/>
        </w:rPr>
        <w:t xml:space="preserve"> or an in-law</w:t>
      </w:r>
      <w:r w:rsidRPr="00D855AC">
        <w:rPr>
          <w:color w:val="auto"/>
          <w:sz w:val="24"/>
          <w:szCs w:val="24"/>
        </w:rPr>
        <w:t xml:space="preserve"> up to the first degree </w:t>
      </w:r>
      <w:r w:rsidRPr="00361D7F">
        <w:rPr>
          <w:color w:val="auto"/>
          <w:sz w:val="24"/>
          <w:szCs w:val="24"/>
        </w:rPr>
        <w:t xml:space="preserve">of in-law relations </w:t>
      </w:r>
      <w:r w:rsidRPr="00D855AC">
        <w:rPr>
          <w:color w:val="auto"/>
          <w:sz w:val="24"/>
          <w:szCs w:val="24"/>
        </w:rPr>
        <w:t xml:space="preserve">or </w:t>
      </w:r>
      <w:r>
        <w:rPr>
          <w:color w:val="auto"/>
          <w:sz w:val="24"/>
          <w:szCs w:val="24"/>
        </w:rPr>
        <w:t>of a</w:t>
      </w:r>
      <w:r w:rsidRPr="00D855AC">
        <w:rPr>
          <w:color w:val="auto"/>
          <w:sz w:val="24"/>
          <w:szCs w:val="24"/>
        </w:rPr>
        <w:t xml:space="preserve"> person with whom </w:t>
      </w:r>
      <w:r>
        <w:rPr>
          <w:color w:val="auto"/>
          <w:sz w:val="24"/>
          <w:szCs w:val="24"/>
        </w:rPr>
        <w:t>I maintain a</w:t>
      </w:r>
      <w:r w:rsidRPr="00D855AC">
        <w:rPr>
          <w:color w:val="auto"/>
          <w:sz w:val="24"/>
          <w:szCs w:val="24"/>
        </w:rPr>
        <w:t xml:space="preserve"> </w:t>
      </w:r>
      <w:r w:rsidRPr="00361D7F">
        <w:rPr>
          <w:color w:val="auto"/>
          <w:sz w:val="24"/>
          <w:szCs w:val="24"/>
        </w:rPr>
        <w:t>common household</w:t>
      </w:r>
      <w:r>
        <w:rPr>
          <w:color w:val="auto"/>
          <w:sz w:val="24"/>
          <w:szCs w:val="24"/>
        </w:rPr>
        <w:t xml:space="preserve"> </w:t>
      </w:r>
      <w:r w:rsidRPr="00D855AC">
        <w:rPr>
          <w:color w:val="auto"/>
          <w:sz w:val="24"/>
          <w:szCs w:val="24"/>
        </w:rPr>
        <w:t xml:space="preserve">or </w:t>
      </w:r>
      <w:r>
        <w:rPr>
          <w:color w:val="auto"/>
          <w:sz w:val="24"/>
          <w:szCs w:val="24"/>
        </w:rPr>
        <w:t xml:space="preserve">of my </w:t>
      </w:r>
      <w:r w:rsidRPr="00D855AC">
        <w:rPr>
          <w:color w:val="auto"/>
          <w:sz w:val="24"/>
          <w:szCs w:val="24"/>
        </w:rPr>
        <w:t>business partners</w:t>
      </w:r>
      <w:r w:rsidRPr="006343FF">
        <w:rPr>
          <w:color w:val="auto"/>
          <w:sz w:val="24"/>
          <w:szCs w:val="24"/>
        </w:rPr>
        <w:t>;</w:t>
      </w:r>
    </w:p>
    <w:p w14:paraId="7A1EC30A"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 xml:space="preserve">5) </w:t>
      </w:r>
      <w:r>
        <w:rPr>
          <w:color w:val="auto"/>
          <w:sz w:val="24"/>
          <w:szCs w:val="24"/>
        </w:rPr>
        <w:t>while</w:t>
      </w:r>
      <w:r w:rsidRPr="00D855AC">
        <w:rPr>
          <w:color w:val="auto"/>
          <w:sz w:val="24"/>
          <w:szCs w:val="24"/>
        </w:rPr>
        <w:t xml:space="preserve"> </w:t>
      </w:r>
      <w:r>
        <w:rPr>
          <w:color w:val="auto"/>
          <w:sz w:val="24"/>
          <w:szCs w:val="24"/>
        </w:rPr>
        <w:t>performing the</w:t>
      </w:r>
      <w:r w:rsidRPr="00D855AC">
        <w:rPr>
          <w:color w:val="auto"/>
          <w:sz w:val="24"/>
          <w:szCs w:val="24"/>
        </w:rPr>
        <w:t xml:space="preserve"> </w:t>
      </w:r>
      <w:r>
        <w:rPr>
          <w:color w:val="auto"/>
          <w:sz w:val="24"/>
          <w:szCs w:val="24"/>
        </w:rPr>
        <w:t>duties</w:t>
      </w:r>
      <w:r w:rsidRPr="00D855AC">
        <w:rPr>
          <w:color w:val="auto"/>
          <w:sz w:val="24"/>
          <w:szCs w:val="24"/>
        </w:rPr>
        <w:t xml:space="preserve"> </w:t>
      </w:r>
      <w:r>
        <w:rPr>
          <w:color w:val="auto"/>
          <w:sz w:val="24"/>
          <w:szCs w:val="24"/>
        </w:rPr>
        <w:t xml:space="preserve">entrusted to me </w:t>
      </w:r>
      <w:r>
        <w:rPr>
          <w:sz w:val="24"/>
          <w:szCs w:val="24"/>
        </w:rPr>
        <w:t xml:space="preserve">within the framework of </w:t>
      </w:r>
      <w:r w:rsidRPr="00A457FA">
        <w:rPr>
          <w:i/>
          <w:iCs/>
          <w:sz w:val="24"/>
          <w:szCs w:val="24"/>
        </w:rPr>
        <w:t>RTU Rector Selection Competition</w:t>
      </w:r>
      <w:r w:rsidRPr="00D855AC">
        <w:rPr>
          <w:color w:val="auto"/>
          <w:sz w:val="24"/>
          <w:szCs w:val="24"/>
        </w:rPr>
        <w:t>, incl</w:t>
      </w:r>
      <w:r>
        <w:rPr>
          <w:color w:val="auto"/>
          <w:sz w:val="24"/>
          <w:szCs w:val="24"/>
        </w:rPr>
        <w:t>uding making decisions on any persons if that falls within the scope of</w:t>
      </w:r>
      <w:r w:rsidRPr="00D855AC">
        <w:rPr>
          <w:color w:val="auto"/>
          <w:sz w:val="24"/>
          <w:szCs w:val="24"/>
        </w:rPr>
        <w:t xml:space="preserve"> </w:t>
      </w:r>
      <w:r>
        <w:rPr>
          <w:color w:val="auto"/>
          <w:sz w:val="24"/>
          <w:szCs w:val="24"/>
        </w:rPr>
        <w:t xml:space="preserve">my responsibility, </w:t>
      </w:r>
      <w:r w:rsidRPr="00D855AC">
        <w:rPr>
          <w:color w:val="auto"/>
          <w:sz w:val="24"/>
          <w:szCs w:val="24"/>
        </w:rPr>
        <w:t xml:space="preserve">I </w:t>
      </w:r>
      <w:r>
        <w:rPr>
          <w:color w:val="auto"/>
          <w:sz w:val="24"/>
          <w:szCs w:val="24"/>
        </w:rPr>
        <w:t>shall be</w:t>
      </w:r>
      <w:r w:rsidRPr="00D855AC">
        <w:rPr>
          <w:color w:val="auto"/>
          <w:sz w:val="24"/>
          <w:szCs w:val="24"/>
        </w:rPr>
        <w:t xml:space="preserve"> completely impartial</w:t>
      </w:r>
      <w:r w:rsidRPr="006343FF">
        <w:rPr>
          <w:color w:val="auto"/>
          <w:sz w:val="24"/>
          <w:szCs w:val="24"/>
        </w:rPr>
        <w:t>;</w:t>
      </w:r>
    </w:p>
    <w:p w14:paraId="092D4348"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 xml:space="preserve">6) </w:t>
      </w:r>
      <w:r w:rsidRPr="00D855AC">
        <w:rPr>
          <w:color w:val="auto"/>
          <w:sz w:val="24"/>
          <w:szCs w:val="24"/>
        </w:rPr>
        <w:t>if</w:t>
      </w:r>
      <w:r>
        <w:rPr>
          <w:color w:val="auto"/>
          <w:sz w:val="24"/>
          <w:szCs w:val="24"/>
        </w:rPr>
        <w:t>,</w:t>
      </w:r>
      <w:r w:rsidRPr="00D855AC">
        <w:rPr>
          <w:color w:val="auto"/>
          <w:sz w:val="24"/>
          <w:szCs w:val="24"/>
        </w:rPr>
        <w:t xml:space="preserve"> in connection with any of the candidates</w:t>
      </w:r>
      <w:r>
        <w:rPr>
          <w:color w:val="auto"/>
          <w:sz w:val="24"/>
          <w:szCs w:val="24"/>
        </w:rPr>
        <w:t>,</w:t>
      </w:r>
      <w:r w:rsidRPr="00D855AC">
        <w:rPr>
          <w:color w:val="auto"/>
          <w:sz w:val="24"/>
          <w:szCs w:val="24"/>
        </w:rPr>
        <w:t xml:space="preserve"> the circumstances </w:t>
      </w:r>
      <w:r>
        <w:rPr>
          <w:color w:val="auto"/>
          <w:sz w:val="24"/>
          <w:szCs w:val="24"/>
        </w:rPr>
        <w:t>laid down</w:t>
      </w:r>
      <w:r w:rsidRPr="00D855AC">
        <w:rPr>
          <w:color w:val="auto"/>
          <w:sz w:val="24"/>
          <w:szCs w:val="24"/>
        </w:rPr>
        <w:t xml:space="preserve"> in this </w:t>
      </w:r>
      <w:r>
        <w:rPr>
          <w:color w:val="auto"/>
          <w:sz w:val="24"/>
          <w:szCs w:val="24"/>
        </w:rPr>
        <w:t>Declaration</w:t>
      </w:r>
      <w:r w:rsidRPr="00D855AC">
        <w:rPr>
          <w:color w:val="auto"/>
          <w:sz w:val="24"/>
          <w:szCs w:val="24"/>
        </w:rPr>
        <w:t xml:space="preserve"> or other circumstances arise that could cause doubts about</w:t>
      </w:r>
      <w:r>
        <w:rPr>
          <w:color w:val="auto"/>
          <w:sz w:val="24"/>
          <w:szCs w:val="24"/>
        </w:rPr>
        <w:t xml:space="preserve"> the</w:t>
      </w:r>
      <w:r w:rsidRPr="00D855AC">
        <w:rPr>
          <w:color w:val="auto"/>
          <w:sz w:val="24"/>
          <w:szCs w:val="24"/>
        </w:rPr>
        <w:t xml:space="preserve"> </w:t>
      </w:r>
      <w:r>
        <w:rPr>
          <w:color w:val="auto"/>
          <w:sz w:val="24"/>
          <w:szCs w:val="24"/>
        </w:rPr>
        <w:t>existing conflict of interests</w:t>
      </w:r>
      <w:r w:rsidRPr="00D855AC">
        <w:rPr>
          <w:color w:val="auto"/>
          <w:sz w:val="24"/>
          <w:szCs w:val="24"/>
        </w:rPr>
        <w:t>, I will withdraw from any discussions, actions</w:t>
      </w:r>
      <w:r>
        <w:rPr>
          <w:color w:val="auto"/>
          <w:sz w:val="24"/>
          <w:szCs w:val="24"/>
        </w:rPr>
        <w:t>,</w:t>
      </w:r>
      <w:r w:rsidRPr="00D855AC">
        <w:rPr>
          <w:color w:val="auto"/>
          <w:sz w:val="24"/>
          <w:szCs w:val="24"/>
        </w:rPr>
        <w:t xml:space="preserve"> or decisions regarding the particular candidate, </w:t>
      </w:r>
      <w:r>
        <w:rPr>
          <w:color w:val="auto"/>
          <w:sz w:val="24"/>
          <w:szCs w:val="24"/>
        </w:rPr>
        <w:t>and</w:t>
      </w:r>
      <w:r w:rsidRPr="00D855AC">
        <w:rPr>
          <w:color w:val="auto"/>
          <w:sz w:val="24"/>
          <w:szCs w:val="24"/>
        </w:rPr>
        <w:t xml:space="preserve"> I will </w:t>
      </w:r>
      <w:proofErr w:type="gramStart"/>
      <w:r w:rsidRPr="00D855AC">
        <w:rPr>
          <w:color w:val="auto"/>
          <w:sz w:val="24"/>
          <w:szCs w:val="24"/>
        </w:rPr>
        <w:t>submit an application</w:t>
      </w:r>
      <w:proofErr w:type="gramEnd"/>
      <w:r w:rsidRPr="00D855AC">
        <w:rPr>
          <w:color w:val="auto"/>
          <w:sz w:val="24"/>
          <w:szCs w:val="24"/>
        </w:rPr>
        <w:t xml:space="preserve"> to RTU Council</w:t>
      </w:r>
      <w:r>
        <w:rPr>
          <w:color w:val="auto"/>
          <w:sz w:val="24"/>
          <w:szCs w:val="24"/>
        </w:rPr>
        <w:t xml:space="preserve"> disclosing the above-mentioned circumstances</w:t>
      </w:r>
      <w:r w:rsidRPr="006343FF">
        <w:rPr>
          <w:color w:val="auto"/>
          <w:sz w:val="24"/>
          <w:szCs w:val="24"/>
        </w:rPr>
        <w:t>.</w:t>
      </w:r>
    </w:p>
    <w:p w14:paraId="287AE352" w14:textId="77777777" w:rsidR="00DC0D55" w:rsidRPr="006343FF" w:rsidRDefault="00DC0D55" w:rsidP="00DC0D55">
      <w:pPr>
        <w:shd w:val="clear" w:color="auto" w:fill="FFFFFF"/>
        <w:spacing w:before="120" w:after="120" w:line="240" w:lineRule="auto"/>
        <w:ind w:left="284" w:firstLine="0"/>
        <w:rPr>
          <w:color w:val="auto"/>
          <w:sz w:val="24"/>
          <w:szCs w:val="24"/>
        </w:rPr>
      </w:pPr>
    </w:p>
    <w:p w14:paraId="209822F4" w14:textId="77777777" w:rsidR="00EF7073" w:rsidRPr="00FE0E29" w:rsidRDefault="00EF7073" w:rsidP="00EF7073">
      <w:pPr>
        <w:shd w:val="clear" w:color="auto" w:fill="FFFFFF"/>
        <w:spacing w:after="0" w:line="240" w:lineRule="auto"/>
        <w:ind w:left="284" w:firstLine="0"/>
        <w:rPr>
          <w:color w:val="auto"/>
          <w:sz w:val="24"/>
          <w:szCs w:val="24"/>
        </w:rPr>
      </w:pPr>
      <w:r w:rsidRPr="00FE0E29">
        <w:rPr>
          <w:color w:val="auto"/>
          <w:sz w:val="24"/>
          <w:szCs w:val="24"/>
        </w:rPr>
        <w:t>______________________________</w:t>
      </w:r>
    </w:p>
    <w:p w14:paraId="0781A2D8" w14:textId="5421836B" w:rsidR="00EF7073" w:rsidRPr="00FE0E29" w:rsidRDefault="00EF7073" w:rsidP="00EF7073">
      <w:pPr>
        <w:shd w:val="clear" w:color="auto" w:fill="FFFFFF"/>
        <w:spacing w:after="0" w:line="240" w:lineRule="auto"/>
        <w:ind w:left="1004" w:firstLine="436"/>
        <w:rPr>
          <w:color w:val="414142"/>
          <w:sz w:val="24"/>
          <w:szCs w:val="24"/>
          <w:vertAlign w:val="superscript"/>
        </w:rPr>
      </w:pPr>
      <w:r w:rsidRPr="00FE0E29">
        <w:rPr>
          <w:color w:val="414142"/>
          <w:sz w:val="24"/>
          <w:szCs w:val="24"/>
          <w:vertAlign w:val="superscript"/>
        </w:rPr>
        <w:t>/</w:t>
      </w:r>
      <w:r w:rsidR="006343FF" w:rsidRPr="00FE0E29">
        <w:rPr>
          <w:color w:val="414142"/>
          <w:sz w:val="24"/>
          <w:szCs w:val="24"/>
          <w:vertAlign w:val="superscript"/>
        </w:rPr>
        <w:t>signature</w:t>
      </w:r>
      <w:r w:rsidRPr="00FE0E29">
        <w:rPr>
          <w:color w:val="414142"/>
          <w:sz w:val="24"/>
          <w:szCs w:val="24"/>
          <w:vertAlign w:val="superscript"/>
        </w:rPr>
        <w:t>/</w:t>
      </w:r>
    </w:p>
    <w:p w14:paraId="1350E56E" w14:textId="77777777" w:rsidR="00EF7073" w:rsidRPr="00FE0E29" w:rsidRDefault="00EF7073" w:rsidP="00EF7073">
      <w:pPr>
        <w:shd w:val="clear" w:color="auto" w:fill="FFFFFF"/>
        <w:spacing w:after="0" w:line="240" w:lineRule="auto"/>
        <w:ind w:left="1004" w:firstLine="436"/>
        <w:rPr>
          <w:color w:val="414142"/>
          <w:sz w:val="24"/>
          <w:szCs w:val="24"/>
          <w:vertAlign w:val="superscript"/>
        </w:rPr>
      </w:pPr>
    </w:p>
    <w:p w14:paraId="10CBD867" w14:textId="77777777" w:rsidR="00E746F4" w:rsidRPr="00FE0E29" w:rsidRDefault="00E746F4" w:rsidP="00E746F4">
      <w:pPr>
        <w:shd w:val="clear" w:color="auto" w:fill="FFFFFF"/>
        <w:spacing w:before="120" w:after="120" w:line="240" w:lineRule="auto"/>
        <w:rPr>
          <w:b/>
          <w:color w:val="auto"/>
          <w:sz w:val="24"/>
          <w:szCs w:val="24"/>
        </w:rPr>
      </w:pPr>
      <w:r w:rsidRPr="00FE0E29">
        <w:rPr>
          <w:color w:val="auto"/>
          <w:sz w:val="24"/>
          <w:szCs w:val="24"/>
        </w:rPr>
        <w:t>____</w:t>
      </w:r>
      <w:proofErr w:type="gramStart"/>
      <w:r w:rsidRPr="00FE0E29">
        <w:rPr>
          <w:color w:val="auto"/>
          <w:sz w:val="24"/>
          <w:szCs w:val="24"/>
        </w:rPr>
        <w:t>_._</w:t>
      </w:r>
      <w:proofErr w:type="gramEnd"/>
      <w:r w:rsidRPr="00FE0E29">
        <w:rPr>
          <w:color w:val="auto"/>
          <w:sz w:val="24"/>
          <w:szCs w:val="24"/>
        </w:rPr>
        <w:t>__________________2022, Riga</w:t>
      </w:r>
    </w:p>
    <w:p w14:paraId="2B91C464" w14:textId="77777777" w:rsidR="008E62BB" w:rsidRPr="00FE0E29" w:rsidRDefault="008E62BB">
      <w:pPr>
        <w:spacing w:after="160" w:line="259" w:lineRule="auto"/>
        <w:ind w:left="0" w:firstLine="0"/>
        <w:jc w:val="left"/>
        <w:rPr>
          <w:color w:val="414142"/>
          <w:sz w:val="24"/>
          <w:szCs w:val="24"/>
        </w:rPr>
      </w:pPr>
      <w:r w:rsidRPr="00FE0E29">
        <w:rPr>
          <w:color w:val="414142"/>
          <w:sz w:val="24"/>
          <w:szCs w:val="24"/>
        </w:rPr>
        <w:br w:type="page"/>
      </w:r>
    </w:p>
    <w:p w14:paraId="5AEA1C2A" w14:textId="739519EF" w:rsidR="00EF7073" w:rsidRPr="00FE0E29" w:rsidRDefault="008E62BB" w:rsidP="00EF7073">
      <w:pPr>
        <w:spacing w:after="0" w:line="240" w:lineRule="auto"/>
        <w:ind w:left="720" w:hanging="14"/>
        <w:jc w:val="right"/>
        <w:rPr>
          <w:b/>
          <w:sz w:val="24"/>
          <w:szCs w:val="24"/>
        </w:rPr>
      </w:pPr>
      <w:r w:rsidRPr="00FE0E29">
        <w:rPr>
          <w:b/>
          <w:sz w:val="24"/>
          <w:szCs w:val="24"/>
        </w:rPr>
        <w:lastRenderedPageBreak/>
        <w:t xml:space="preserve">Annex </w:t>
      </w:r>
      <w:r w:rsidR="00EF7073" w:rsidRPr="00FE0E29">
        <w:rPr>
          <w:b/>
          <w:sz w:val="24"/>
          <w:szCs w:val="24"/>
        </w:rPr>
        <w:t>3</w:t>
      </w:r>
    </w:p>
    <w:p w14:paraId="6C625D32"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To the Regulation on Candidate Selection for Position of </w:t>
      </w:r>
    </w:p>
    <w:p w14:paraId="5BBEA5F7"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the Rector of Riga Technical University </w:t>
      </w:r>
    </w:p>
    <w:p w14:paraId="68933F35" w14:textId="72D7CC1F" w:rsidR="00EF7073" w:rsidRPr="00FE0E29" w:rsidRDefault="008E62BB" w:rsidP="008E62BB">
      <w:pPr>
        <w:spacing w:after="0" w:line="240" w:lineRule="auto"/>
        <w:ind w:left="720" w:hanging="14"/>
        <w:jc w:val="right"/>
        <w:rPr>
          <w:i/>
          <w:sz w:val="24"/>
          <w:szCs w:val="24"/>
        </w:rPr>
      </w:pPr>
      <w:r w:rsidRPr="00FE0E29">
        <w:rPr>
          <w:i/>
          <w:sz w:val="24"/>
          <w:szCs w:val="24"/>
        </w:rPr>
        <w:t>(approved at the meeting of</w:t>
      </w:r>
      <w:r w:rsidR="00EF7073" w:rsidRPr="00FE0E29">
        <w:rPr>
          <w:i/>
          <w:sz w:val="24"/>
          <w:szCs w:val="24"/>
        </w:rPr>
        <w:t xml:space="preserve"> RTU </w:t>
      </w:r>
      <w:r w:rsidRPr="00FE0E29">
        <w:rPr>
          <w:i/>
          <w:sz w:val="24"/>
          <w:szCs w:val="24"/>
        </w:rPr>
        <w:t>Council</w:t>
      </w:r>
      <w:r w:rsidR="00EF7073" w:rsidRPr="00FE0E29">
        <w:rPr>
          <w:i/>
          <w:sz w:val="24"/>
          <w:szCs w:val="24"/>
        </w:rPr>
        <w:t xml:space="preserve"> </w:t>
      </w:r>
    </w:p>
    <w:p w14:paraId="73ECBC7A" w14:textId="080E85C0" w:rsidR="00EF7073" w:rsidRPr="00FE0E29" w:rsidRDefault="008E62BB" w:rsidP="00EF7073">
      <w:pPr>
        <w:spacing w:after="0" w:line="240" w:lineRule="auto"/>
        <w:ind w:left="720" w:hanging="14"/>
        <w:jc w:val="right"/>
        <w:rPr>
          <w:i/>
          <w:sz w:val="24"/>
          <w:szCs w:val="24"/>
        </w:rPr>
      </w:pPr>
      <w:proofErr w:type="gramStart"/>
      <w:r w:rsidRPr="00FE0E29">
        <w:rPr>
          <w:i/>
          <w:sz w:val="24"/>
          <w:szCs w:val="24"/>
        </w:rPr>
        <w:t xml:space="preserve">on </w:t>
      </w:r>
      <w:r w:rsidR="00EF7073" w:rsidRPr="00FE0E29">
        <w:rPr>
          <w:i/>
          <w:sz w:val="24"/>
          <w:szCs w:val="24"/>
        </w:rPr>
        <w:t xml:space="preserve"> _</w:t>
      </w:r>
      <w:proofErr w:type="gramEnd"/>
      <w:r w:rsidR="00EF7073" w:rsidRPr="00FE0E29">
        <w:rPr>
          <w:i/>
          <w:sz w:val="24"/>
          <w:szCs w:val="24"/>
        </w:rPr>
        <w:t xml:space="preserve">__.____________ </w:t>
      </w:r>
      <w:r w:rsidRPr="00FE0E29">
        <w:rPr>
          <w:i/>
          <w:sz w:val="24"/>
          <w:szCs w:val="24"/>
        </w:rPr>
        <w:t>2022</w:t>
      </w:r>
      <w:r w:rsidR="00EF7073" w:rsidRPr="00FE0E29">
        <w:rPr>
          <w:i/>
          <w:sz w:val="24"/>
          <w:szCs w:val="24"/>
        </w:rPr>
        <w:t>,</w:t>
      </w:r>
    </w:p>
    <w:p w14:paraId="5C07878F" w14:textId="75AFB588" w:rsidR="00EF7073" w:rsidRPr="00FE0E29" w:rsidRDefault="008E62BB" w:rsidP="00EF7073">
      <w:pPr>
        <w:shd w:val="clear" w:color="auto" w:fill="FFFFFF"/>
        <w:spacing w:after="0" w:line="240" w:lineRule="auto"/>
        <w:ind w:left="0" w:firstLine="0"/>
        <w:jc w:val="right"/>
        <w:rPr>
          <w:i/>
          <w:sz w:val="24"/>
          <w:szCs w:val="24"/>
        </w:rPr>
      </w:pPr>
      <w:r w:rsidRPr="00FE0E29">
        <w:rPr>
          <w:i/>
          <w:sz w:val="24"/>
          <w:szCs w:val="24"/>
        </w:rPr>
        <w:t>Minutes</w:t>
      </w:r>
      <w:r w:rsidR="00EF7073" w:rsidRPr="00FE0E29">
        <w:rPr>
          <w:i/>
          <w:sz w:val="24"/>
          <w:szCs w:val="24"/>
        </w:rPr>
        <w:t xml:space="preserve"> N</w:t>
      </w:r>
      <w:r w:rsidRPr="00FE0E29">
        <w:rPr>
          <w:i/>
          <w:sz w:val="24"/>
          <w:szCs w:val="24"/>
        </w:rPr>
        <w:t>o</w:t>
      </w:r>
      <w:r w:rsidR="00EF7073" w:rsidRPr="00FE0E29">
        <w:rPr>
          <w:i/>
          <w:sz w:val="24"/>
          <w:szCs w:val="24"/>
        </w:rPr>
        <w:t>________________)</w:t>
      </w:r>
    </w:p>
    <w:p w14:paraId="27E860E0" w14:textId="77777777" w:rsidR="00EF7073" w:rsidRPr="00FE0E29" w:rsidRDefault="00EF7073" w:rsidP="00EF7073">
      <w:pPr>
        <w:shd w:val="clear" w:color="auto" w:fill="FFFFFF"/>
        <w:spacing w:before="120" w:after="120" w:line="240" w:lineRule="auto"/>
        <w:ind w:left="0" w:firstLine="0"/>
        <w:jc w:val="right"/>
        <w:rPr>
          <w:b/>
          <w:bCs/>
          <w:color w:val="414142"/>
          <w:sz w:val="24"/>
          <w:szCs w:val="24"/>
        </w:rPr>
      </w:pPr>
    </w:p>
    <w:p w14:paraId="33F725D1" w14:textId="67175B52" w:rsidR="00E746F4" w:rsidRPr="00FE0E29" w:rsidRDefault="00E746F4" w:rsidP="00EF7073">
      <w:pPr>
        <w:shd w:val="clear" w:color="auto" w:fill="FFFFFF"/>
        <w:spacing w:after="0" w:line="240" w:lineRule="auto"/>
        <w:ind w:left="0" w:firstLine="0"/>
        <w:jc w:val="center"/>
        <w:rPr>
          <w:b/>
          <w:bCs/>
          <w:color w:val="auto"/>
          <w:sz w:val="26"/>
          <w:szCs w:val="26"/>
        </w:rPr>
      </w:pPr>
      <w:r w:rsidRPr="00FE0E29">
        <w:rPr>
          <w:b/>
          <w:bCs/>
          <w:color w:val="auto"/>
          <w:sz w:val="26"/>
          <w:szCs w:val="26"/>
        </w:rPr>
        <w:t xml:space="preserve">Confidentiality Statement </w:t>
      </w:r>
    </w:p>
    <w:p w14:paraId="62C872EB" w14:textId="5933A0FA" w:rsidR="00EF7073" w:rsidRPr="00FE0E29" w:rsidRDefault="00553CF4" w:rsidP="00EF7073">
      <w:pPr>
        <w:shd w:val="clear" w:color="auto" w:fill="FFFFFF"/>
        <w:spacing w:after="0" w:line="240" w:lineRule="auto"/>
        <w:ind w:left="0" w:firstLine="0"/>
        <w:jc w:val="center"/>
        <w:rPr>
          <w:b/>
          <w:bCs/>
          <w:color w:val="auto"/>
          <w:sz w:val="26"/>
          <w:szCs w:val="26"/>
        </w:rPr>
      </w:pPr>
      <w:r w:rsidRPr="00FE0E29">
        <w:rPr>
          <w:b/>
          <w:bCs/>
          <w:color w:val="auto"/>
          <w:sz w:val="26"/>
          <w:szCs w:val="26"/>
        </w:rPr>
        <w:t>t</w:t>
      </w:r>
      <w:r w:rsidR="00E746F4" w:rsidRPr="00FE0E29">
        <w:rPr>
          <w:b/>
          <w:bCs/>
          <w:color w:val="auto"/>
          <w:sz w:val="26"/>
          <w:szCs w:val="26"/>
        </w:rPr>
        <w:t>o be submitted to</w:t>
      </w:r>
      <w:r w:rsidR="00EF7073" w:rsidRPr="00FE0E29">
        <w:rPr>
          <w:b/>
          <w:bCs/>
          <w:color w:val="auto"/>
          <w:sz w:val="26"/>
          <w:szCs w:val="26"/>
        </w:rPr>
        <w:t xml:space="preserve"> RTU </w:t>
      </w:r>
      <w:r w:rsidR="00E746F4" w:rsidRPr="00FE0E29">
        <w:rPr>
          <w:b/>
          <w:bCs/>
          <w:color w:val="auto"/>
          <w:sz w:val="26"/>
          <w:szCs w:val="26"/>
        </w:rPr>
        <w:t>Council</w:t>
      </w:r>
    </w:p>
    <w:p w14:paraId="3EED8FAA" w14:textId="77777777" w:rsidR="00EF7073" w:rsidRPr="00FE0E29" w:rsidRDefault="00EF7073" w:rsidP="00EF7073">
      <w:pPr>
        <w:shd w:val="clear" w:color="auto" w:fill="FFFFFF"/>
        <w:spacing w:after="0" w:line="240" w:lineRule="auto"/>
        <w:ind w:left="0" w:firstLine="0"/>
        <w:jc w:val="center"/>
        <w:rPr>
          <w:b/>
          <w:bCs/>
          <w:color w:val="auto"/>
          <w:sz w:val="24"/>
          <w:szCs w:val="24"/>
        </w:rPr>
      </w:pPr>
    </w:p>
    <w:p w14:paraId="57C6A963" w14:textId="3C1B7D41" w:rsidR="004B0369" w:rsidRPr="00FE0E29" w:rsidRDefault="00E746F4" w:rsidP="00EF7073">
      <w:pPr>
        <w:pStyle w:val="ListParagraph"/>
        <w:numPr>
          <w:ilvl w:val="0"/>
          <w:numId w:val="58"/>
        </w:numPr>
        <w:shd w:val="clear" w:color="auto" w:fill="FFFFFF"/>
        <w:spacing w:after="0" w:line="240" w:lineRule="auto"/>
        <w:ind w:left="284" w:hanging="284"/>
        <w:jc w:val="both"/>
        <w:rPr>
          <w:rFonts w:ascii="Times New Roman" w:hAnsi="Times New Roman" w:cs="Times New Roman"/>
          <w:sz w:val="24"/>
          <w:szCs w:val="24"/>
        </w:rPr>
      </w:pPr>
      <w:r w:rsidRPr="00FE0E29">
        <w:rPr>
          <w:rFonts w:ascii="Times New Roman" w:hAnsi="Times New Roman" w:cs="Times New Roman"/>
          <w:sz w:val="24"/>
          <w:szCs w:val="24"/>
        </w:rPr>
        <w:t>I</w:t>
      </w:r>
      <w:r w:rsidR="00EF7073" w:rsidRPr="00FE0E29">
        <w:rPr>
          <w:rFonts w:ascii="Times New Roman" w:hAnsi="Times New Roman" w:cs="Times New Roman"/>
          <w:sz w:val="24"/>
          <w:szCs w:val="24"/>
        </w:rPr>
        <w:t xml:space="preserve">, _________________________________, </w:t>
      </w:r>
      <w:r w:rsidRPr="00FE0E29">
        <w:rPr>
          <w:rFonts w:ascii="Times New Roman" w:hAnsi="Times New Roman" w:cs="Times New Roman"/>
          <w:sz w:val="24"/>
          <w:szCs w:val="24"/>
        </w:rPr>
        <w:t xml:space="preserve">in my capacity of </w:t>
      </w:r>
      <w:r w:rsidR="004B0369" w:rsidRPr="00FE0E29">
        <w:rPr>
          <w:rFonts w:ascii="Times New Roman" w:hAnsi="Times New Roman" w:cs="Times New Roman"/>
          <w:sz w:val="24"/>
          <w:szCs w:val="24"/>
        </w:rPr>
        <w:t>________________________</w:t>
      </w:r>
    </w:p>
    <w:p w14:paraId="3F99E40D" w14:textId="74E35432" w:rsidR="004B0369" w:rsidRPr="00FE0E29" w:rsidRDefault="004B0369" w:rsidP="004B0369">
      <w:pPr>
        <w:pStyle w:val="ListParagraph"/>
        <w:shd w:val="clear" w:color="auto" w:fill="FFFFFF"/>
        <w:spacing w:after="0" w:line="240" w:lineRule="auto"/>
        <w:ind w:left="1374" w:firstLine="786"/>
        <w:contextualSpacing w:val="0"/>
        <w:jc w:val="both"/>
        <w:rPr>
          <w:rFonts w:ascii="Times New Roman" w:hAnsi="Times New Roman" w:cs="Times New Roman"/>
          <w:sz w:val="24"/>
          <w:szCs w:val="24"/>
          <w:vertAlign w:val="superscript"/>
        </w:rPr>
      </w:pPr>
      <w:r w:rsidRPr="00FE0E29">
        <w:rPr>
          <w:rFonts w:ascii="Times New Roman" w:hAnsi="Times New Roman" w:cs="Times New Roman"/>
          <w:sz w:val="24"/>
          <w:szCs w:val="24"/>
          <w:vertAlign w:val="superscript"/>
        </w:rPr>
        <w:t>/name, surname/                                                            /status in the competition (invited expert, observer, etc./</w:t>
      </w:r>
    </w:p>
    <w:p w14:paraId="32F65B03" w14:textId="64DBE3A2" w:rsidR="00EF7073" w:rsidRPr="00FE0E29" w:rsidRDefault="00A457FA" w:rsidP="004B0369">
      <w:pPr>
        <w:shd w:val="clear" w:color="auto" w:fill="FFFFFF"/>
        <w:spacing w:after="0" w:line="240" w:lineRule="auto"/>
        <w:ind w:left="0" w:firstLine="0"/>
        <w:rPr>
          <w:color w:val="auto"/>
          <w:sz w:val="24"/>
          <w:szCs w:val="24"/>
        </w:rPr>
      </w:pPr>
      <w:r w:rsidRPr="00FE0E29">
        <w:rPr>
          <w:sz w:val="24"/>
          <w:szCs w:val="24"/>
        </w:rPr>
        <w:t xml:space="preserve">within </w:t>
      </w:r>
      <w:r w:rsidRPr="00FE0E29">
        <w:rPr>
          <w:i/>
          <w:iCs/>
          <w:sz w:val="24"/>
          <w:szCs w:val="24"/>
        </w:rPr>
        <w:t>RTU Rector Selection Competition</w:t>
      </w:r>
      <w:r w:rsidRPr="00FE0E29">
        <w:rPr>
          <w:sz w:val="24"/>
          <w:szCs w:val="24"/>
        </w:rPr>
        <w:t xml:space="preserve"> conducted by Riga Technical University </w:t>
      </w:r>
      <w:r w:rsidR="00EF7073" w:rsidRPr="00FE0E29">
        <w:rPr>
          <w:sz w:val="24"/>
          <w:szCs w:val="24"/>
        </w:rPr>
        <w:t>(RTU)</w:t>
      </w:r>
      <w:r w:rsidRPr="00FE0E29">
        <w:rPr>
          <w:sz w:val="24"/>
          <w:szCs w:val="24"/>
        </w:rPr>
        <w:t xml:space="preserve">, </w:t>
      </w:r>
    </w:p>
    <w:p w14:paraId="300E4B85" w14:textId="20CBAB98" w:rsidR="00EF7073" w:rsidRPr="00FE0E29" w:rsidRDefault="00EF7073" w:rsidP="00EF7073">
      <w:pPr>
        <w:pStyle w:val="ListParagraph"/>
        <w:shd w:val="clear" w:color="auto" w:fill="FFFFFF"/>
        <w:spacing w:after="0" w:line="240" w:lineRule="auto"/>
        <w:ind w:left="284"/>
        <w:contextualSpacing w:val="0"/>
        <w:jc w:val="both"/>
        <w:rPr>
          <w:rFonts w:ascii="Times New Roman" w:hAnsi="Times New Roman" w:cs="Times New Roman"/>
          <w:sz w:val="24"/>
          <w:szCs w:val="24"/>
          <w:vertAlign w:val="superscript"/>
        </w:rPr>
      </w:pP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p>
    <w:p w14:paraId="2F740775" w14:textId="0F705E3C" w:rsidR="00EF7073" w:rsidRPr="00FE0E29" w:rsidRDefault="00A457FA" w:rsidP="00EF7073">
      <w:pPr>
        <w:pStyle w:val="ListParagraph"/>
        <w:shd w:val="clear" w:color="auto" w:fill="FFFFFF"/>
        <w:spacing w:before="120" w:after="120" w:line="240" w:lineRule="auto"/>
        <w:ind w:left="284"/>
        <w:contextualSpacing w:val="0"/>
        <w:jc w:val="both"/>
        <w:rPr>
          <w:rFonts w:ascii="Times New Roman" w:hAnsi="Times New Roman" w:cs="Times New Roman"/>
          <w:sz w:val="24"/>
          <w:szCs w:val="24"/>
        </w:rPr>
      </w:pPr>
      <w:r w:rsidRPr="00FE0E29">
        <w:rPr>
          <w:rFonts w:ascii="Times New Roman" w:hAnsi="Times New Roman" w:cs="Times New Roman"/>
          <w:sz w:val="24"/>
          <w:szCs w:val="24"/>
        </w:rPr>
        <w:t>h</w:t>
      </w:r>
      <w:r w:rsidR="004B0369" w:rsidRPr="00FE0E29">
        <w:rPr>
          <w:rFonts w:ascii="Times New Roman" w:hAnsi="Times New Roman" w:cs="Times New Roman"/>
          <w:sz w:val="24"/>
          <w:szCs w:val="24"/>
        </w:rPr>
        <w:t xml:space="preserve">ereby declare that </w:t>
      </w:r>
    </w:p>
    <w:p w14:paraId="114EDAB0" w14:textId="35603273" w:rsidR="00EF7073" w:rsidRPr="00FE0E29" w:rsidRDefault="00553CF4" w:rsidP="00EF7073">
      <w:pPr>
        <w:pStyle w:val="ListParagraph"/>
        <w:numPr>
          <w:ilvl w:val="0"/>
          <w:numId w:val="59"/>
        </w:numPr>
        <w:shd w:val="clear" w:color="auto" w:fill="FFFFFF"/>
        <w:spacing w:before="120" w:after="120" w:line="240" w:lineRule="auto"/>
        <w:ind w:left="284" w:firstLine="0"/>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I will not disclose </w:t>
      </w:r>
      <w:r w:rsidR="00243632" w:rsidRPr="00FE0E29">
        <w:rPr>
          <w:rFonts w:ascii="Times New Roman" w:hAnsi="Times New Roman" w:cs="Times New Roman"/>
          <w:sz w:val="24"/>
          <w:szCs w:val="24"/>
        </w:rPr>
        <w:t xml:space="preserve">any </w:t>
      </w:r>
      <w:r w:rsidRPr="00FE0E29">
        <w:rPr>
          <w:rFonts w:ascii="Times New Roman" w:hAnsi="Times New Roman" w:cs="Times New Roman"/>
          <w:sz w:val="24"/>
          <w:szCs w:val="24"/>
        </w:rPr>
        <w:t xml:space="preserve">direct and indirect </w:t>
      </w:r>
      <w:r w:rsidR="00243632" w:rsidRPr="00FE0E29">
        <w:rPr>
          <w:rFonts w:ascii="Times New Roman" w:hAnsi="Times New Roman" w:cs="Times New Roman"/>
          <w:sz w:val="24"/>
          <w:szCs w:val="24"/>
        </w:rPr>
        <w:t xml:space="preserve">information on the candidates who participate in the selection competition and any personal data of the candidates or fragments thereof in any form to any person beyond RTU Council or </w:t>
      </w:r>
      <w:bookmarkStart w:id="14" w:name="_Hlk107258890"/>
      <w:r w:rsidR="00243632" w:rsidRPr="00FE0E29">
        <w:rPr>
          <w:rFonts w:ascii="Times New Roman" w:hAnsi="Times New Roman" w:cs="Times New Roman"/>
          <w:i/>
          <w:iCs/>
          <w:sz w:val="24"/>
          <w:szCs w:val="24"/>
        </w:rPr>
        <w:t>Rector Nomination Committee</w:t>
      </w:r>
      <w:bookmarkEnd w:id="14"/>
      <w:r w:rsidR="00EF7073" w:rsidRPr="00FE0E29">
        <w:rPr>
          <w:rFonts w:ascii="Times New Roman" w:hAnsi="Times New Roman" w:cs="Times New Roman"/>
          <w:sz w:val="24"/>
          <w:szCs w:val="24"/>
        </w:rPr>
        <w:t xml:space="preserve">. </w:t>
      </w:r>
      <w:r w:rsidR="00A602FA" w:rsidRPr="00FE0E29">
        <w:rPr>
          <w:rFonts w:ascii="Times New Roman" w:hAnsi="Times New Roman" w:cs="Times New Roman"/>
          <w:sz w:val="24"/>
          <w:szCs w:val="24"/>
        </w:rPr>
        <w:t>Dissemination of information shall be permitted only</w:t>
      </w:r>
      <w:r w:rsidR="00D301B8" w:rsidRPr="00FE0E29">
        <w:rPr>
          <w:rFonts w:ascii="Times New Roman" w:hAnsi="Times New Roman" w:cs="Times New Roman"/>
          <w:sz w:val="24"/>
          <w:szCs w:val="24"/>
        </w:rPr>
        <w:t xml:space="preserve"> upon prior reconciliation with RTU</w:t>
      </w:r>
      <w:r w:rsidR="00EF7073" w:rsidRPr="00FE0E29">
        <w:rPr>
          <w:rFonts w:ascii="Times New Roman" w:hAnsi="Times New Roman" w:cs="Times New Roman"/>
          <w:sz w:val="24"/>
          <w:szCs w:val="24"/>
        </w:rPr>
        <w:t xml:space="preserve"> </w:t>
      </w:r>
      <w:r w:rsidR="00D301B8" w:rsidRPr="00FE0E29">
        <w:rPr>
          <w:rFonts w:ascii="Times New Roman" w:hAnsi="Times New Roman" w:cs="Times New Roman"/>
          <w:sz w:val="24"/>
          <w:szCs w:val="24"/>
        </w:rPr>
        <w:t xml:space="preserve">Council or </w:t>
      </w:r>
      <w:r w:rsidR="00D301B8" w:rsidRPr="00FE0E29">
        <w:rPr>
          <w:rFonts w:ascii="Times New Roman" w:hAnsi="Times New Roman" w:cs="Times New Roman"/>
          <w:i/>
          <w:iCs/>
          <w:sz w:val="24"/>
          <w:szCs w:val="24"/>
        </w:rPr>
        <w:t>Rector Nomination Committee</w:t>
      </w:r>
      <w:r w:rsidR="00D301B8" w:rsidRPr="00FE0E29">
        <w:rPr>
          <w:rFonts w:ascii="Times New Roman" w:hAnsi="Times New Roman" w:cs="Times New Roman"/>
          <w:sz w:val="24"/>
          <w:szCs w:val="24"/>
        </w:rPr>
        <w:t xml:space="preserve"> </w:t>
      </w:r>
      <w:r w:rsidRPr="00FE0E29">
        <w:rPr>
          <w:rFonts w:ascii="Times New Roman" w:hAnsi="Times New Roman" w:cs="Times New Roman"/>
          <w:sz w:val="24"/>
          <w:szCs w:val="24"/>
        </w:rPr>
        <w:t>within the framework of the tasks delegated to me</w:t>
      </w:r>
      <w:r w:rsidR="00EF7073" w:rsidRPr="00FE0E29">
        <w:rPr>
          <w:rFonts w:ascii="Times New Roman" w:hAnsi="Times New Roman" w:cs="Times New Roman"/>
          <w:sz w:val="24"/>
          <w:szCs w:val="24"/>
        </w:rPr>
        <w:t>;</w:t>
      </w:r>
    </w:p>
    <w:p w14:paraId="19285AD8" w14:textId="25CCFA88" w:rsidR="00EF7073" w:rsidRPr="00FE0E29" w:rsidRDefault="00553CF4" w:rsidP="00EF7073">
      <w:pPr>
        <w:pStyle w:val="ListParagraph"/>
        <w:numPr>
          <w:ilvl w:val="0"/>
          <w:numId w:val="59"/>
        </w:numPr>
        <w:shd w:val="clear" w:color="auto" w:fill="FFFFFF"/>
        <w:spacing w:before="120" w:after="120" w:line="240" w:lineRule="auto"/>
        <w:ind w:left="284" w:firstLine="0"/>
        <w:contextualSpacing w:val="0"/>
        <w:jc w:val="both"/>
        <w:rPr>
          <w:rFonts w:ascii="Times New Roman" w:hAnsi="Times New Roman" w:cs="Times New Roman"/>
          <w:sz w:val="24"/>
          <w:szCs w:val="24"/>
        </w:rPr>
      </w:pPr>
      <w:r w:rsidRPr="00FE0E29">
        <w:rPr>
          <w:rFonts w:ascii="Times New Roman" w:hAnsi="Times New Roman" w:cs="Times New Roman"/>
          <w:sz w:val="24"/>
          <w:szCs w:val="24"/>
        </w:rPr>
        <w:t>in the event of non-fulfillment of the above-mentioned obligation, I assume liability and obligation to prevent damage to the candidate</w:t>
      </w:r>
      <w:r w:rsidR="00EF7073" w:rsidRPr="00FE0E29">
        <w:rPr>
          <w:rFonts w:ascii="Times New Roman" w:hAnsi="Times New Roman" w:cs="Times New Roman"/>
          <w:sz w:val="24"/>
          <w:szCs w:val="24"/>
        </w:rPr>
        <w:t xml:space="preserve">, RTU </w:t>
      </w:r>
      <w:r w:rsidRPr="00FE0E29">
        <w:rPr>
          <w:rFonts w:ascii="Times New Roman" w:hAnsi="Times New Roman" w:cs="Times New Roman"/>
          <w:sz w:val="24"/>
          <w:szCs w:val="24"/>
        </w:rPr>
        <w:t>and other persons</w:t>
      </w:r>
      <w:r w:rsidR="00EF7073" w:rsidRPr="00FE0E29">
        <w:rPr>
          <w:rFonts w:ascii="Times New Roman" w:hAnsi="Times New Roman" w:cs="Times New Roman"/>
          <w:sz w:val="24"/>
          <w:szCs w:val="24"/>
        </w:rPr>
        <w:t>;</w:t>
      </w:r>
    </w:p>
    <w:p w14:paraId="3C31E031" w14:textId="77777777" w:rsidR="00EF7073" w:rsidRPr="00FE0E29" w:rsidRDefault="00EF7073" w:rsidP="00EF7073">
      <w:pPr>
        <w:shd w:val="clear" w:color="auto" w:fill="FFFFFF"/>
        <w:spacing w:before="120" w:after="120" w:line="240" w:lineRule="auto"/>
        <w:ind w:left="284" w:hanging="284"/>
        <w:rPr>
          <w:color w:val="auto"/>
          <w:sz w:val="24"/>
          <w:szCs w:val="24"/>
        </w:rPr>
      </w:pPr>
    </w:p>
    <w:p w14:paraId="60729BD4" w14:textId="77777777" w:rsidR="00EF7073" w:rsidRPr="00FE0E29" w:rsidRDefault="00EF7073" w:rsidP="00EF7073">
      <w:pPr>
        <w:shd w:val="clear" w:color="auto" w:fill="FFFFFF"/>
        <w:spacing w:after="0" w:line="240" w:lineRule="auto"/>
        <w:rPr>
          <w:color w:val="auto"/>
          <w:sz w:val="24"/>
          <w:szCs w:val="24"/>
        </w:rPr>
      </w:pPr>
      <w:r w:rsidRPr="00FE0E29">
        <w:rPr>
          <w:color w:val="auto"/>
          <w:sz w:val="24"/>
          <w:szCs w:val="24"/>
        </w:rPr>
        <w:t xml:space="preserve">_________________________________ _________________________________. </w:t>
      </w:r>
    </w:p>
    <w:p w14:paraId="27D100AA" w14:textId="33ED6AF9" w:rsidR="00EF7073" w:rsidRPr="00FE0E29" w:rsidRDefault="00EF7073" w:rsidP="00EF7073">
      <w:pPr>
        <w:pStyle w:val="ListParagraph"/>
        <w:shd w:val="clear" w:color="auto" w:fill="FFFFFF"/>
        <w:spacing w:after="0" w:line="240" w:lineRule="auto"/>
        <w:ind w:left="1440" w:firstLine="720"/>
        <w:contextualSpacing w:val="0"/>
        <w:jc w:val="both"/>
        <w:rPr>
          <w:rFonts w:ascii="Times New Roman" w:hAnsi="Times New Roman" w:cs="Times New Roman"/>
          <w:sz w:val="24"/>
          <w:szCs w:val="24"/>
          <w:vertAlign w:val="superscript"/>
        </w:rPr>
      </w:pPr>
      <w:r w:rsidRPr="00FE0E29">
        <w:rPr>
          <w:sz w:val="24"/>
          <w:szCs w:val="24"/>
          <w:vertAlign w:val="superscript"/>
        </w:rPr>
        <w:t>/</w:t>
      </w:r>
      <w:r w:rsidR="00E746F4" w:rsidRPr="00FE0E29">
        <w:rPr>
          <w:rFonts w:ascii="Times New Roman" w:hAnsi="Times New Roman" w:cs="Times New Roman"/>
          <w:sz w:val="24"/>
          <w:szCs w:val="24"/>
          <w:vertAlign w:val="superscript"/>
        </w:rPr>
        <w:t>name, surname</w:t>
      </w:r>
      <w:r w:rsidRPr="00FE0E29">
        <w:rPr>
          <w:rFonts w:ascii="Times New Roman" w:hAnsi="Times New Roman" w:cs="Times New Roman"/>
          <w:sz w:val="24"/>
          <w:szCs w:val="24"/>
          <w:vertAlign w:val="superscript"/>
        </w:rPr>
        <w:t>/</w:t>
      </w:r>
      <w:r w:rsidRPr="00FE0E29">
        <w:rPr>
          <w:sz w:val="24"/>
          <w:szCs w:val="24"/>
          <w:vertAlign w:val="superscript"/>
        </w:rPr>
        <w:tab/>
      </w:r>
      <w:r w:rsidRPr="00FE0E29">
        <w:rPr>
          <w:sz w:val="24"/>
          <w:szCs w:val="24"/>
          <w:vertAlign w:val="superscript"/>
        </w:rPr>
        <w:tab/>
      </w:r>
      <w:r w:rsidRPr="00FE0E29">
        <w:rPr>
          <w:sz w:val="24"/>
          <w:szCs w:val="24"/>
          <w:vertAlign w:val="superscript"/>
        </w:rPr>
        <w:tab/>
      </w:r>
      <w:r w:rsidRPr="00FE0E29">
        <w:rPr>
          <w:sz w:val="24"/>
          <w:szCs w:val="24"/>
          <w:vertAlign w:val="superscript"/>
        </w:rPr>
        <w:tab/>
      </w:r>
      <w:r w:rsidRPr="00FE0E29">
        <w:rPr>
          <w:sz w:val="24"/>
          <w:szCs w:val="24"/>
          <w:vertAlign w:val="superscript"/>
        </w:rPr>
        <w:tab/>
      </w:r>
      <w:r w:rsidRPr="00FE0E29">
        <w:rPr>
          <w:rFonts w:ascii="Times New Roman" w:hAnsi="Times New Roman" w:cs="Times New Roman"/>
          <w:sz w:val="24"/>
          <w:szCs w:val="24"/>
          <w:vertAlign w:val="superscript"/>
        </w:rPr>
        <w:t>/</w:t>
      </w:r>
      <w:r w:rsidR="00E746F4" w:rsidRPr="00FE0E29">
        <w:rPr>
          <w:rFonts w:ascii="Times New Roman" w:hAnsi="Times New Roman" w:cs="Times New Roman"/>
          <w:sz w:val="24"/>
          <w:szCs w:val="24"/>
          <w:vertAlign w:val="superscript"/>
        </w:rPr>
        <w:t>signature</w:t>
      </w:r>
      <w:r w:rsidRPr="00FE0E29">
        <w:rPr>
          <w:rFonts w:ascii="Times New Roman" w:hAnsi="Times New Roman" w:cs="Times New Roman"/>
          <w:sz w:val="24"/>
          <w:szCs w:val="24"/>
          <w:vertAlign w:val="superscript"/>
        </w:rPr>
        <w:t>/</w:t>
      </w:r>
    </w:p>
    <w:p w14:paraId="18133BC6" w14:textId="77777777" w:rsidR="00EF7073" w:rsidRPr="00FE0E29" w:rsidRDefault="00EF7073" w:rsidP="00EF7073">
      <w:pPr>
        <w:shd w:val="clear" w:color="auto" w:fill="FFFFFF"/>
        <w:spacing w:after="0" w:line="240" w:lineRule="auto"/>
        <w:ind w:left="1739" w:firstLine="421"/>
        <w:rPr>
          <w:color w:val="auto"/>
          <w:sz w:val="24"/>
          <w:szCs w:val="24"/>
          <w:vertAlign w:val="superscript"/>
        </w:rPr>
      </w:pPr>
    </w:p>
    <w:p w14:paraId="34E8CF61" w14:textId="77777777" w:rsidR="00EF7073" w:rsidRPr="00FE0E29" w:rsidRDefault="00EF7073" w:rsidP="00EF7073">
      <w:pPr>
        <w:pStyle w:val="ListParagraph"/>
        <w:shd w:val="clear" w:color="auto" w:fill="FFFFFF"/>
        <w:spacing w:after="0" w:line="240" w:lineRule="auto"/>
        <w:ind w:left="284"/>
        <w:jc w:val="both"/>
        <w:rPr>
          <w:rFonts w:ascii="Times New Roman" w:hAnsi="Times New Roman" w:cs="Times New Roman"/>
          <w:sz w:val="24"/>
          <w:szCs w:val="24"/>
        </w:rPr>
      </w:pPr>
    </w:p>
    <w:p w14:paraId="62689BC5" w14:textId="77777777" w:rsidR="00EF7073" w:rsidRPr="00FE0E29" w:rsidRDefault="00EF7073" w:rsidP="00EF7073">
      <w:pPr>
        <w:shd w:val="clear" w:color="auto" w:fill="FFFFFF"/>
        <w:spacing w:before="120" w:after="120" w:line="240" w:lineRule="auto"/>
        <w:rPr>
          <w:color w:val="auto"/>
          <w:sz w:val="24"/>
          <w:szCs w:val="24"/>
        </w:rPr>
      </w:pPr>
    </w:p>
    <w:p w14:paraId="4C95C8E9" w14:textId="36846963" w:rsidR="00EF7073" w:rsidRPr="00FE0E29" w:rsidRDefault="00EF7073" w:rsidP="00E746F4">
      <w:pPr>
        <w:shd w:val="clear" w:color="auto" w:fill="FFFFFF"/>
        <w:spacing w:before="120" w:after="120" w:line="240" w:lineRule="auto"/>
        <w:rPr>
          <w:b/>
          <w:color w:val="auto"/>
          <w:sz w:val="24"/>
          <w:szCs w:val="24"/>
        </w:rPr>
      </w:pPr>
      <w:r w:rsidRPr="00FE0E29">
        <w:rPr>
          <w:color w:val="auto"/>
          <w:sz w:val="24"/>
          <w:szCs w:val="24"/>
        </w:rPr>
        <w:t>____</w:t>
      </w:r>
      <w:proofErr w:type="gramStart"/>
      <w:r w:rsidRPr="00FE0E29">
        <w:rPr>
          <w:color w:val="auto"/>
          <w:sz w:val="24"/>
          <w:szCs w:val="24"/>
        </w:rPr>
        <w:t>_._</w:t>
      </w:r>
      <w:proofErr w:type="gramEnd"/>
      <w:r w:rsidRPr="00FE0E29">
        <w:rPr>
          <w:color w:val="auto"/>
          <w:sz w:val="24"/>
          <w:szCs w:val="24"/>
        </w:rPr>
        <w:t>__________________</w:t>
      </w:r>
      <w:r w:rsidR="00E746F4" w:rsidRPr="00FE0E29">
        <w:rPr>
          <w:color w:val="auto"/>
          <w:sz w:val="24"/>
          <w:szCs w:val="24"/>
        </w:rPr>
        <w:t>2022, Riga</w:t>
      </w:r>
    </w:p>
    <w:p w14:paraId="145A12A4" w14:textId="77777777" w:rsidR="00EF7073" w:rsidRPr="00FE0E29" w:rsidRDefault="00EF7073" w:rsidP="00001E77">
      <w:pPr>
        <w:spacing w:after="0" w:line="240" w:lineRule="auto"/>
        <w:ind w:left="720" w:hanging="11"/>
        <w:jc w:val="right"/>
        <w:rPr>
          <w:b/>
          <w:sz w:val="24"/>
          <w:szCs w:val="24"/>
        </w:rPr>
      </w:pPr>
    </w:p>
    <w:p w14:paraId="076DC804" w14:textId="77777777" w:rsidR="00EF7073" w:rsidRPr="00FE0E29" w:rsidRDefault="00EF7073" w:rsidP="00001E77">
      <w:pPr>
        <w:spacing w:after="0" w:line="240" w:lineRule="auto"/>
        <w:ind w:left="720" w:hanging="11"/>
        <w:jc w:val="right"/>
        <w:rPr>
          <w:b/>
          <w:sz w:val="24"/>
          <w:szCs w:val="24"/>
        </w:rPr>
      </w:pPr>
    </w:p>
    <w:p w14:paraId="4EFF2042" w14:textId="77777777" w:rsidR="00EF7073" w:rsidRPr="00FE0E29" w:rsidRDefault="00EF7073" w:rsidP="00001E77">
      <w:pPr>
        <w:spacing w:after="0" w:line="240" w:lineRule="auto"/>
        <w:ind w:left="720" w:hanging="11"/>
        <w:jc w:val="right"/>
        <w:rPr>
          <w:b/>
          <w:sz w:val="24"/>
          <w:szCs w:val="24"/>
        </w:rPr>
      </w:pPr>
    </w:p>
    <w:p w14:paraId="7AACC7DD" w14:textId="77777777" w:rsidR="00EF7073" w:rsidRPr="00FE0E29" w:rsidRDefault="00EF7073" w:rsidP="00001E77">
      <w:pPr>
        <w:spacing w:after="0" w:line="240" w:lineRule="auto"/>
        <w:ind w:left="720" w:hanging="11"/>
        <w:jc w:val="right"/>
        <w:rPr>
          <w:b/>
          <w:sz w:val="24"/>
          <w:szCs w:val="24"/>
        </w:rPr>
      </w:pPr>
    </w:p>
    <w:p w14:paraId="2D1B9333" w14:textId="77777777" w:rsidR="00EF7073" w:rsidRPr="00FE0E29" w:rsidRDefault="00EF7073" w:rsidP="00001E77">
      <w:pPr>
        <w:spacing w:after="0" w:line="240" w:lineRule="auto"/>
        <w:ind w:left="720" w:hanging="11"/>
        <w:jc w:val="right"/>
        <w:rPr>
          <w:b/>
          <w:sz w:val="24"/>
          <w:szCs w:val="24"/>
        </w:rPr>
      </w:pPr>
    </w:p>
    <w:p w14:paraId="17C1CB2C" w14:textId="77777777" w:rsidR="00EF7073" w:rsidRPr="00FE0E29" w:rsidRDefault="00EF7073" w:rsidP="00001E77">
      <w:pPr>
        <w:spacing w:after="0" w:line="240" w:lineRule="auto"/>
        <w:ind w:left="720" w:hanging="11"/>
        <w:jc w:val="right"/>
        <w:rPr>
          <w:b/>
          <w:sz w:val="24"/>
          <w:szCs w:val="24"/>
        </w:rPr>
      </w:pPr>
    </w:p>
    <w:p w14:paraId="4D9B1105" w14:textId="77777777" w:rsidR="00EF7073" w:rsidRPr="00FE0E29" w:rsidRDefault="00EF7073" w:rsidP="00001E77">
      <w:pPr>
        <w:spacing w:after="0" w:line="240" w:lineRule="auto"/>
        <w:ind w:left="720" w:hanging="11"/>
        <w:jc w:val="right"/>
        <w:rPr>
          <w:b/>
          <w:sz w:val="24"/>
          <w:szCs w:val="24"/>
        </w:rPr>
      </w:pPr>
    </w:p>
    <w:p w14:paraId="269156E8" w14:textId="77777777" w:rsidR="00951DD3" w:rsidRPr="00FE0E29" w:rsidRDefault="00951DD3" w:rsidP="00AF094B">
      <w:pPr>
        <w:shd w:val="clear" w:color="auto" w:fill="FFFFFF"/>
        <w:spacing w:before="120" w:after="120" w:line="240" w:lineRule="auto"/>
        <w:ind w:left="284" w:hanging="284"/>
        <w:rPr>
          <w:color w:val="414142"/>
          <w:sz w:val="24"/>
          <w:szCs w:val="24"/>
        </w:rPr>
      </w:pPr>
      <w:bookmarkStart w:id="15" w:name="720422"/>
      <w:bookmarkStart w:id="16" w:name="n-720422"/>
      <w:bookmarkStart w:id="17" w:name="720426"/>
      <w:bookmarkStart w:id="18" w:name="n-720426"/>
      <w:bookmarkEnd w:id="15"/>
      <w:bookmarkEnd w:id="16"/>
      <w:bookmarkEnd w:id="17"/>
      <w:bookmarkEnd w:id="18"/>
    </w:p>
    <w:sectPr w:rsidR="00951DD3" w:rsidRPr="00FE0E2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E74A" w14:textId="77777777" w:rsidR="0084579B" w:rsidRDefault="0084579B" w:rsidP="00902F89">
      <w:pPr>
        <w:spacing w:after="0" w:line="240" w:lineRule="auto"/>
      </w:pPr>
      <w:r>
        <w:separator/>
      </w:r>
    </w:p>
  </w:endnote>
  <w:endnote w:type="continuationSeparator" w:id="0">
    <w:p w14:paraId="2699772A" w14:textId="77777777" w:rsidR="0084579B" w:rsidRDefault="0084579B" w:rsidP="0090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556292"/>
      <w:docPartObj>
        <w:docPartGallery w:val="Page Numbers (Bottom of Page)"/>
        <w:docPartUnique/>
      </w:docPartObj>
    </w:sdtPr>
    <w:sdtEndPr>
      <w:rPr>
        <w:noProof/>
      </w:rPr>
    </w:sdtEndPr>
    <w:sdtContent>
      <w:p w14:paraId="4E76FDBC" w14:textId="35C3E785" w:rsidR="006140EF" w:rsidRDefault="006140EF">
        <w:pPr>
          <w:pStyle w:val="Footer"/>
          <w:jc w:val="center"/>
        </w:pPr>
        <w:r>
          <w:fldChar w:fldCharType="begin"/>
        </w:r>
        <w:r>
          <w:instrText xml:space="preserve"> PAGE   \* MERGEFORMAT </w:instrText>
        </w:r>
        <w:r>
          <w:fldChar w:fldCharType="separate"/>
        </w:r>
        <w:r w:rsidR="00BC5862">
          <w:rPr>
            <w:noProof/>
          </w:rPr>
          <w:t>17</w:t>
        </w:r>
        <w:r>
          <w:rPr>
            <w:noProof/>
          </w:rPr>
          <w:fldChar w:fldCharType="end"/>
        </w:r>
      </w:p>
    </w:sdtContent>
  </w:sdt>
  <w:p w14:paraId="45F0E7CB" w14:textId="77777777" w:rsidR="006140EF" w:rsidRDefault="0061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A7C5" w14:textId="77777777" w:rsidR="0084579B" w:rsidRDefault="0084579B" w:rsidP="00902F89">
      <w:pPr>
        <w:spacing w:after="0" w:line="240" w:lineRule="auto"/>
      </w:pPr>
      <w:r>
        <w:separator/>
      </w:r>
    </w:p>
  </w:footnote>
  <w:footnote w:type="continuationSeparator" w:id="0">
    <w:p w14:paraId="7E130227" w14:textId="77777777" w:rsidR="0084579B" w:rsidRDefault="0084579B" w:rsidP="00902F89">
      <w:pPr>
        <w:spacing w:after="0" w:line="240" w:lineRule="auto"/>
      </w:pPr>
      <w:r>
        <w:continuationSeparator/>
      </w:r>
    </w:p>
  </w:footnote>
  <w:footnote w:id="1">
    <w:p w14:paraId="7866A878" w14:textId="1FC86482" w:rsidR="006140EF" w:rsidRPr="008476DF" w:rsidRDefault="006140EF" w:rsidP="00034CC9">
      <w:pPr>
        <w:pStyle w:val="tv213"/>
        <w:shd w:val="clear" w:color="auto" w:fill="FFFFFF"/>
        <w:spacing w:before="60" w:beforeAutospacing="0" w:after="60" w:afterAutospacing="0"/>
        <w:jc w:val="both"/>
        <w:rPr>
          <w:i/>
          <w:sz w:val="22"/>
          <w:szCs w:val="22"/>
        </w:rPr>
      </w:pPr>
      <w:r w:rsidRPr="009E07B0">
        <w:rPr>
          <w:rStyle w:val="FootnoteReference"/>
          <w:sz w:val="22"/>
          <w:szCs w:val="22"/>
        </w:rPr>
        <w:footnoteRef/>
      </w:r>
      <w:r w:rsidRPr="008476DF">
        <w:rPr>
          <w:sz w:val="22"/>
          <w:szCs w:val="22"/>
        </w:rPr>
        <w:t>Section 17 of the Law on Higher Education Institutions</w:t>
      </w:r>
      <w:r w:rsidRPr="008476DF">
        <w:rPr>
          <w:i/>
          <w:sz w:val="22"/>
          <w:szCs w:val="22"/>
        </w:rPr>
        <w:t>. Rector</w:t>
      </w:r>
    </w:p>
    <w:p w14:paraId="1559F56A" w14:textId="36679D38" w:rsidR="006140EF" w:rsidRPr="008476DF" w:rsidRDefault="006140EF" w:rsidP="00034CC9">
      <w:pPr>
        <w:pStyle w:val="tv213"/>
        <w:shd w:val="clear" w:color="auto" w:fill="FFFFFF"/>
        <w:spacing w:before="60" w:beforeAutospacing="0" w:after="60" w:afterAutospacing="0"/>
        <w:jc w:val="both"/>
        <w:rPr>
          <w:i/>
          <w:sz w:val="22"/>
          <w:szCs w:val="22"/>
        </w:rPr>
      </w:pPr>
      <w:r w:rsidRPr="008476DF">
        <w:rPr>
          <w:i/>
          <w:sz w:val="22"/>
          <w:szCs w:val="22"/>
        </w:rPr>
        <w:t>(2) The Rector of a state higher education institution (HEI) is elected by the Constitutional Assembly</w:t>
      </w:r>
      <w:r>
        <w:rPr>
          <w:i/>
          <w:sz w:val="22"/>
          <w:szCs w:val="22"/>
        </w:rPr>
        <w:t xml:space="preserve"> </w:t>
      </w:r>
      <w:r w:rsidRPr="008476DF">
        <w:rPr>
          <w:i/>
          <w:sz w:val="22"/>
          <w:szCs w:val="22"/>
        </w:rPr>
        <w:t>[..].</w:t>
      </w:r>
    </w:p>
    <w:p w14:paraId="372893B0" w14:textId="400D8DE9" w:rsidR="006140EF" w:rsidRPr="008476DF" w:rsidRDefault="006140EF" w:rsidP="00034CC9">
      <w:pPr>
        <w:pStyle w:val="tv213"/>
        <w:shd w:val="clear" w:color="auto" w:fill="FFFFFF"/>
        <w:spacing w:before="60" w:beforeAutospacing="0" w:after="60" w:afterAutospacing="0"/>
        <w:jc w:val="both"/>
        <w:rPr>
          <w:i/>
          <w:sz w:val="22"/>
          <w:szCs w:val="22"/>
        </w:rPr>
      </w:pPr>
      <w:r w:rsidRPr="008476DF">
        <w:rPr>
          <w:i/>
          <w:sz w:val="22"/>
          <w:szCs w:val="22"/>
        </w:rPr>
        <w:t xml:space="preserve">(3) Candidates for the position of the Rector of a state HEI </w:t>
      </w:r>
      <w:r>
        <w:rPr>
          <w:i/>
          <w:sz w:val="22"/>
          <w:szCs w:val="22"/>
        </w:rPr>
        <w:t xml:space="preserve">[…] </w:t>
      </w:r>
      <w:r w:rsidRPr="008476DF">
        <w:rPr>
          <w:i/>
          <w:sz w:val="22"/>
          <w:szCs w:val="22"/>
        </w:rPr>
        <w:t>shall be selected by the Council of the HEI as a result of open international competition.</w:t>
      </w:r>
    </w:p>
    <w:p w14:paraId="2AB698E9" w14:textId="01FD7F49" w:rsidR="006140EF" w:rsidRPr="008476DF" w:rsidRDefault="006140EF" w:rsidP="00034CC9">
      <w:pPr>
        <w:pStyle w:val="tv213"/>
        <w:shd w:val="clear" w:color="auto" w:fill="FFFFFF"/>
        <w:spacing w:before="60" w:beforeAutospacing="0" w:after="60" w:afterAutospacing="0"/>
        <w:jc w:val="both"/>
        <w:rPr>
          <w:sz w:val="22"/>
          <w:szCs w:val="22"/>
        </w:rPr>
      </w:pPr>
      <w:r w:rsidRPr="008476DF">
        <w:rPr>
          <w:i/>
          <w:sz w:val="22"/>
          <w:szCs w:val="22"/>
        </w:rPr>
        <w:t xml:space="preserve">(4) [..] </w:t>
      </w:r>
      <w:r w:rsidRPr="00480754">
        <w:rPr>
          <w:i/>
          <w:sz w:val="22"/>
          <w:szCs w:val="22"/>
        </w:rPr>
        <w:t xml:space="preserve">the Council of the HEI shall nominate one or more candidates for the position of the Rector for election of the Rector by the Constitutional Assembly </w:t>
      </w:r>
      <w:r w:rsidRPr="008476DF">
        <w:rPr>
          <w:i/>
          <w:sz w:val="22"/>
          <w:szCs w:val="22"/>
        </w:rPr>
        <w:t>[..]”.</w:t>
      </w:r>
    </w:p>
    <w:p w14:paraId="3A14F18B" w14:textId="77777777" w:rsidR="006140EF" w:rsidRPr="009E07B0" w:rsidRDefault="006140EF" w:rsidP="00034CC9">
      <w:pPr>
        <w:pStyle w:val="FootnoteText"/>
        <w:spacing w:before="60" w:after="60"/>
        <w:jc w:val="both"/>
        <w:rPr>
          <w:rFonts w:ascii="Times New Roman" w:hAnsi="Times New Roman" w:cs="Times New Roman"/>
          <w:sz w:val="22"/>
          <w:szCs w:val="22"/>
          <w:lang w:val="de-DE"/>
        </w:rPr>
      </w:pPr>
    </w:p>
  </w:footnote>
  <w:footnote w:id="2">
    <w:p w14:paraId="4A7B87A2" w14:textId="77777777" w:rsidR="0000547F" w:rsidRPr="00962EE0" w:rsidRDefault="0000547F" w:rsidP="0000547F">
      <w:pPr>
        <w:spacing w:before="120" w:after="120" w:line="240" w:lineRule="auto"/>
        <w:ind w:right="331"/>
        <w:rPr>
          <w:sz w:val="24"/>
          <w:szCs w:val="24"/>
        </w:rPr>
      </w:pPr>
      <w:r>
        <w:rPr>
          <w:rStyle w:val="FootnoteReference"/>
        </w:rPr>
        <w:footnoteRef/>
      </w:r>
      <w:r w:rsidRPr="00864D14">
        <w:rPr>
          <w:lang w:val="de-DE"/>
        </w:rPr>
        <w:t xml:space="preserve">   </w:t>
      </w:r>
      <w:r w:rsidRPr="00E0495A">
        <w:rPr>
          <w:sz w:val="24"/>
          <w:szCs w:val="24"/>
          <w:lang w:val="lv-LV"/>
        </w:rPr>
        <w:t>….</w:t>
      </w:r>
      <w:r w:rsidRPr="00E0495A">
        <w:rPr>
          <w:i/>
          <w:lang w:val="lv-LV"/>
        </w:rPr>
        <w:t xml:space="preserve"> </w:t>
      </w:r>
      <w:r w:rsidRPr="00962EE0">
        <w:rPr>
          <w:i/>
        </w:rPr>
        <w:t xml:space="preserve">If one or more candidates nominated by the Council do not obtain </w:t>
      </w:r>
      <w:r>
        <w:rPr>
          <w:i/>
        </w:rPr>
        <w:t>the</w:t>
      </w:r>
      <w:r w:rsidRPr="00962EE0">
        <w:rPr>
          <w:i/>
        </w:rPr>
        <w:t xml:space="preserve"> majority of votes at the Constitutional Assembly, the Council shall </w:t>
      </w:r>
      <w:r w:rsidRPr="00962EE0">
        <w:rPr>
          <w:i/>
          <w:u w:val="single"/>
        </w:rPr>
        <w:t xml:space="preserve">nominate another candidate for the position of the Rector </w:t>
      </w:r>
      <w:r w:rsidRPr="007F5B29">
        <w:rPr>
          <w:i/>
          <w:u w:val="single"/>
        </w:rPr>
        <w:t>nominated by the Council</w:t>
      </w:r>
      <w:r w:rsidRPr="00962EE0">
        <w:rPr>
          <w:i/>
        </w:rPr>
        <w:t xml:space="preserve"> for election to the</w:t>
      </w:r>
      <w:r>
        <w:rPr>
          <w:i/>
        </w:rPr>
        <w:t xml:space="preserve"> position of the</w:t>
      </w:r>
      <w:r w:rsidRPr="00962EE0">
        <w:rPr>
          <w:i/>
        </w:rPr>
        <w:t xml:space="preserve"> Rector at the </w:t>
      </w:r>
      <w:r>
        <w:rPr>
          <w:i/>
        </w:rPr>
        <w:t xml:space="preserve">meeting of the </w:t>
      </w:r>
      <w:r w:rsidRPr="00962EE0">
        <w:rPr>
          <w:i/>
        </w:rPr>
        <w:t>Constitutional Assembly.</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83AB" w14:textId="126216DE" w:rsidR="006140EF" w:rsidRPr="008E62BB" w:rsidRDefault="006140EF" w:rsidP="00083349">
    <w:pPr>
      <w:pStyle w:val="Header"/>
      <w:jc w:val="right"/>
      <w:rPr>
        <w:rFonts w:ascii="Times New Roman" w:hAnsi="Times New Roman"/>
        <w:i/>
        <w:i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377680"/>
    <w:multiLevelType w:val="hybridMultilevel"/>
    <w:tmpl w:val="5B44C4CC"/>
    <w:lvl w:ilvl="0" w:tplc="5A828456">
      <w:start w:val="1"/>
      <w:numFmt w:val="decimal"/>
      <w:lvlText w:val="%1)"/>
      <w:lvlJc w:val="left"/>
      <w:pPr>
        <w:ind w:left="1418" w:hanging="360"/>
      </w:pPr>
      <w:rPr>
        <w:rFonts w:hint="default"/>
        <w:sz w:val="24"/>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03992BAA"/>
    <w:multiLevelType w:val="hybridMultilevel"/>
    <w:tmpl w:val="4CBEA93C"/>
    <w:lvl w:ilvl="0" w:tplc="30BE450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05385B28"/>
    <w:multiLevelType w:val="hybridMultilevel"/>
    <w:tmpl w:val="BBC28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53DE5"/>
    <w:multiLevelType w:val="hybridMultilevel"/>
    <w:tmpl w:val="5790C64C"/>
    <w:lvl w:ilvl="0" w:tplc="F634E032">
      <w:start w:val="1"/>
      <w:numFmt w:val="decimal"/>
      <w:lvlText w:val="%1."/>
      <w:lvlJc w:val="left"/>
      <w:pPr>
        <w:ind w:left="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6D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CBF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28B3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ECD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7EA3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8E3D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6EF3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CFB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FA6023"/>
    <w:multiLevelType w:val="multilevel"/>
    <w:tmpl w:val="EF728DD2"/>
    <w:lvl w:ilvl="0">
      <w:start w:val="30"/>
      <w:numFmt w:val="decimal"/>
      <w:lvlText w:val="%1."/>
      <w:lvlJc w:val="left"/>
      <w:pPr>
        <w:ind w:left="480" w:hanging="480"/>
      </w:pPr>
      <w:rPr>
        <w:rFonts w:hint="default"/>
        <w:i/>
      </w:rPr>
    </w:lvl>
    <w:lvl w:ilvl="1">
      <w:start w:val="1"/>
      <w:numFmt w:val="decimal"/>
      <w:lvlText w:val="%1.%2."/>
      <w:lvlJc w:val="left"/>
      <w:pPr>
        <w:ind w:left="1793" w:hanging="480"/>
      </w:pPr>
      <w:rPr>
        <w:rFonts w:hint="default"/>
        <w:i w:val="0"/>
      </w:rPr>
    </w:lvl>
    <w:lvl w:ilvl="2">
      <w:start w:val="1"/>
      <w:numFmt w:val="decimal"/>
      <w:lvlText w:val="%1.%2.%3."/>
      <w:lvlJc w:val="left"/>
      <w:pPr>
        <w:ind w:left="3346" w:hanging="720"/>
      </w:pPr>
      <w:rPr>
        <w:rFonts w:hint="default"/>
        <w:i/>
      </w:rPr>
    </w:lvl>
    <w:lvl w:ilvl="3">
      <w:start w:val="1"/>
      <w:numFmt w:val="decimal"/>
      <w:lvlText w:val="%1.%2.%3.%4."/>
      <w:lvlJc w:val="left"/>
      <w:pPr>
        <w:ind w:left="4659" w:hanging="720"/>
      </w:pPr>
      <w:rPr>
        <w:rFonts w:hint="default"/>
        <w:i/>
      </w:rPr>
    </w:lvl>
    <w:lvl w:ilvl="4">
      <w:start w:val="1"/>
      <w:numFmt w:val="decimal"/>
      <w:lvlText w:val="%1.%2.%3.%4.%5."/>
      <w:lvlJc w:val="left"/>
      <w:pPr>
        <w:ind w:left="6332" w:hanging="1080"/>
      </w:pPr>
      <w:rPr>
        <w:rFonts w:hint="default"/>
        <w:i/>
      </w:rPr>
    </w:lvl>
    <w:lvl w:ilvl="5">
      <w:start w:val="1"/>
      <w:numFmt w:val="decimal"/>
      <w:lvlText w:val="%1.%2.%3.%4.%5.%6."/>
      <w:lvlJc w:val="left"/>
      <w:pPr>
        <w:ind w:left="7645" w:hanging="1080"/>
      </w:pPr>
      <w:rPr>
        <w:rFonts w:hint="default"/>
        <w:i/>
      </w:rPr>
    </w:lvl>
    <w:lvl w:ilvl="6">
      <w:start w:val="1"/>
      <w:numFmt w:val="decimal"/>
      <w:lvlText w:val="%1.%2.%3.%4.%5.%6.%7."/>
      <w:lvlJc w:val="left"/>
      <w:pPr>
        <w:ind w:left="9318" w:hanging="1440"/>
      </w:pPr>
      <w:rPr>
        <w:rFonts w:hint="default"/>
        <w:i/>
      </w:rPr>
    </w:lvl>
    <w:lvl w:ilvl="7">
      <w:start w:val="1"/>
      <w:numFmt w:val="decimal"/>
      <w:lvlText w:val="%1.%2.%3.%4.%5.%6.%7.%8."/>
      <w:lvlJc w:val="left"/>
      <w:pPr>
        <w:ind w:left="10631" w:hanging="1440"/>
      </w:pPr>
      <w:rPr>
        <w:rFonts w:hint="default"/>
        <w:i/>
      </w:rPr>
    </w:lvl>
    <w:lvl w:ilvl="8">
      <w:start w:val="1"/>
      <w:numFmt w:val="decimal"/>
      <w:lvlText w:val="%1.%2.%3.%4.%5.%6.%7.%8.%9."/>
      <w:lvlJc w:val="left"/>
      <w:pPr>
        <w:ind w:left="12304" w:hanging="1800"/>
      </w:pPr>
      <w:rPr>
        <w:rFonts w:hint="default"/>
        <w:i/>
      </w:rPr>
    </w:lvl>
  </w:abstractNum>
  <w:abstractNum w:abstractNumId="6" w15:restartNumberingAfterBreak="0">
    <w:nsid w:val="07963FB5"/>
    <w:multiLevelType w:val="hybridMultilevel"/>
    <w:tmpl w:val="8954D4A6"/>
    <w:lvl w:ilvl="0" w:tplc="8FAAD76C">
      <w:start w:val="1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4268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A2D3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C87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FE73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7C98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C6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0AAC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259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DE444A"/>
    <w:multiLevelType w:val="hybridMultilevel"/>
    <w:tmpl w:val="DE8068D4"/>
    <w:lvl w:ilvl="0" w:tplc="7C928508">
      <w:start w:val="1"/>
      <w:numFmt w:val="decimal"/>
      <w:lvlText w:val="28.%1."/>
      <w:lvlJc w:val="left"/>
      <w:pPr>
        <w:ind w:left="1313" w:hanging="360"/>
      </w:pPr>
      <w:rPr>
        <w:rFonts w:hint="default"/>
      </w:rPr>
    </w:lvl>
    <w:lvl w:ilvl="1" w:tplc="04260019" w:tentative="1">
      <w:start w:val="1"/>
      <w:numFmt w:val="lowerLetter"/>
      <w:lvlText w:val="%2."/>
      <w:lvlJc w:val="left"/>
      <w:pPr>
        <w:ind w:left="2033" w:hanging="360"/>
      </w:pPr>
    </w:lvl>
    <w:lvl w:ilvl="2" w:tplc="0426001B" w:tentative="1">
      <w:start w:val="1"/>
      <w:numFmt w:val="lowerRoman"/>
      <w:lvlText w:val="%3."/>
      <w:lvlJc w:val="right"/>
      <w:pPr>
        <w:ind w:left="2753" w:hanging="180"/>
      </w:pPr>
    </w:lvl>
    <w:lvl w:ilvl="3" w:tplc="0426000F" w:tentative="1">
      <w:start w:val="1"/>
      <w:numFmt w:val="decimal"/>
      <w:lvlText w:val="%4."/>
      <w:lvlJc w:val="left"/>
      <w:pPr>
        <w:ind w:left="3473" w:hanging="360"/>
      </w:pPr>
    </w:lvl>
    <w:lvl w:ilvl="4" w:tplc="04260019" w:tentative="1">
      <w:start w:val="1"/>
      <w:numFmt w:val="lowerLetter"/>
      <w:lvlText w:val="%5."/>
      <w:lvlJc w:val="left"/>
      <w:pPr>
        <w:ind w:left="4193" w:hanging="360"/>
      </w:pPr>
    </w:lvl>
    <w:lvl w:ilvl="5" w:tplc="0426001B" w:tentative="1">
      <w:start w:val="1"/>
      <w:numFmt w:val="lowerRoman"/>
      <w:lvlText w:val="%6."/>
      <w:lvlJc w:val="right"/>
      <w:pPr>
        <w:ind w:left="4913" w:hanging="180"/>
      </w:pPr>
    </w:lvl>
    <w:lvl w:ilvl="6" w:tplc="0426000F" w:tentative="1">
      <w:start w:val="1"/>
      <w:numFmt w:val="decimal"/>
      <w:lvlText w:val="%7."/>
      <w:lvlJc w:val="left"/>
      <w:pPr>
        <w:ind w:left="5633" w:hanging="360"/>
      </w:pPr>
    </w:lvl>
    <w:lvl w:ilvl="7" w:tplc="04260019" w:tentative="1">
      <w:start w:val="1"/>
      <w:numFmt w:val="lowerLetter"/>
      <w:lvlText w:val="%8."/>
      <w:lvlJc w:val="left"/>
      <w:pPr>
        <w:ind w:left="6353" w:hanging="360"/>
      </w:pPr>
    </w:lvl>
    <w:lvl w:ilvl="8" w:tplc="0426001B" w:tentative="1">
      <w:start w:val="1"/>
      <w:numFmt w:val="lowerRoman"/>
      <w:lvlText w:val="%9."/>
      <w:lvlJc w:val="right"/>
      <w:pPr>
        <w:ind w:left="7073" w:hanging="180"/>
      </w:pPr>
    </w:lvl>
  </w:abstractNum>
  <w:abstractNum w:abstractNumId="8" w15:restartNumberingAfterBreak="0">
    <w:nsid w:val="0AD4280C"/>
    <w:multiLevelType w:val="multilevel"/>
    <w:tmpl w:val="F8A67F4A"/>
    <w:lvl w:ilvl="0">
      <w:start w:val="15"/>
      <w:numFmt w:val="decimal"/>
      <w:lvlText w:val="%1."/>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52"/>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3">
      <w:start w:val="1"/>
      <w:numFmt w:val="bullet"/>
      <w:lvlText w:val="•"/>
      <w:lvlJc w:val="left"/>
      <w:pPr>
        <w:ind w:left="250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4">
      <w:start w:val="1"/>
      <w:numFmt w:val="bullet"/>
      <w:lvlText w:val="o"/>
      <w:lvlJc w:val="left"/>
      <w:pPr>
        <w:ind w:left="322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5">
      <w:start w:val="1"/>
      <w:numFmt w:val="bullet"/>
      <w:lvlText w:val="▪"/>
      <w:lvlJc w:val="left"/>
      <w:pPr>
        <w:ind w:left="394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6">
      <w:start w:val="1"/>
      <w:numFmt w:val="bullet"/>
      <w:lvlText w:val="•"/>
      <w:lvlJc w:val="left"/>
      <w:pPr>
        <w:ind w:left="466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7">
      <w:start w:val="1"/>
      <w:numFmt w:val="bullet"/>
      <w:lvlText w:val="o"/>
      <w:lvlJc w:val="left"/>
      <w:pPr>
        <w:ind w:left="538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8">
      <w:start w:val="1"/>
      <w:numFmt w:val="bullet"/>
      <w:lvlText w:val="▪"/>
      <w:lvlJc w:val="left"/>
      <w:pPr>
        <w:ind w:left="610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abstractNum>
  <w:abstractNum w:abstractNumId="9" w15:restartNumberingAfterBreak="0">
    <w:nsid w:val="0FDF1978"/>
    <w:multiLevelType w:val="multilevel"/>
    <w:tmpl w:val="5B4E3C60"/>
    <w:lvl w:ilvl="0">
      <w:start w:val="34"/>
      <w:numFmt w:val="decimal"/>
      <w:lvlText w:val="%1."/>
      <w:lvlJc w:val="left"/>
      <w:pPr>
        <w:ind w:left="480" w:hanging="480"/>
      </w:pPr>
      <w:rPr>
        <w:rFonts w:hint="default"/>
        <w:i w:val="0"/>
        <w:iCs/>
      </w:rPr>
    </w:lvl>
    <w:lvl w:ilvl="1">
      <w:start w:val="2"/>
      <w:numFmt w:val="decimal"/>
      <w:lvlText w:val="%1.%2."/>
      <w:lvlJc w:val="left"/>
      <w:pPr>
        <w:ind w:left="1073" w:hanging="480"/>
      </w:pPr>
      <w:rPr>
        <w:rFonts w:hint="default"/>
        <w:i w:val="0"/>
        <w:iCs w:val="0"/>
      </w:rPr>
    </w:lvl>
    <w:lvl w:ilvl="2">
      <w:start w:val="1"/>
      <w:numFmt w:val="decimal"/>
      <w:lvlText w:val="%1.%2.%3."/>
      <w:lvlJc w:val="left"/>
      <w:pPr>
        <w:ind w:left="1906" w:hanging="720"/>
      </w:pPr>
      <w:rPr>
        <w:rFonts w:hint="default"/>
        <w:i/>
      </w:rPr>
    </w:lvl>
    <w:lvl w:ilvl="3">
      <w:start w:val="1"/>
      <w:numFmt w:val="decimal"/>
      <w:lvlText w:val="%1.%2.%3.%4."/>
      <w:lvlJc w:val="left"/>
      <w:pPr>
        <w:ind w:left="2499" w:hanging="720"/>
      </w:pPr>
      <w:rPr>
        <w:rFonts w:hint="default"/>
        <w:i/>
      </w:rPr>
    </w:lvl>
    <w:lvl w:ilvl="4">
      <w:start w:val="1"/>
      <w:numFmt w:val="decimal"/>
      <w:lvlText w:val="%1.%2.%3.%4.%5."/>
      <w:lvlJc w:val="left"/>
      <w:pPr>
        <w:ind w:left="3452" w:hanging="1080"/>
      </w:pPr>
      <w:rPr>
        <w:rFonts w:hint="default"/>
        <w:i/>
      </w:rPr>
    </w:lvl>
    <w:lvl w:ilvl="5">
      <w:start w:val="1"/>
      <w:numFmt w:val="decimal"/>
      <w:lvlText w:val="%1.%2.%3.%4.%5.%6."/>
      <w:lvlJc w:val="left"/>
      <w:pPr>
        <w:ind w:left="4045" w:hanging="1080"/>
      </w:pPr>
      <w:rPr>
        <w:rFonts w:hint="default"/>
        <w:i/>
      </w:rPr>
    </w:lvl>
    <w:lvl w:ilvl="6">
      <w:start w:val="1"/>
      <w:numFmt w:val="decimal"/>
      <w:lvlText w:val="%1.%2.%3.%4.%5.%6.%7."/>
      <w:lvlJc w:val="left"/>
      <w:pPr>
        <w:ind w:left="4998" w:hanging="1440"/>
      </w:pPr>
      <w:rPr>
        <w:rFonts w:hint="default"/>
        <w:i/>
      </w:rPr>
    </w:lvl>
    <w:lvl w:ilvl="7">
      <w:start w:val="1"/>
      <w:numFmt w:val="decimal"/>
      <w:lvlText w:val="%1.%2.%3.%4.%5.%6.%7.%8."/>
      <w:lvlJc w:val="left"/>
      <w:pPr>
        <w:ind w:left="5591" w:hanging="1440"/>
      </w:pPr>
      <w:rPr>
        <w:rFonts w:hint="default"/>
        <w:i/>
      </w:rPr>
    </w:lvl>
    <w:lvl w:ilvl="8">
      <w:start w:val="1"/>
      <w:numFmt w:val="decimal"/>
      <w:lvlText w:val="%1.%2.%3.%4.%5.%6.%7.%8.%9."/>
      <w:lvlJc w:val="left"/>
      <w:pPr>
        <w:ind w:left="6544" w:hanging="1800"/>
      </w:pPr>
      <w:rPr>
        <w:rFonts w:hint="default"/>
        <w:i/>
      </w:rPr>
    </w:lvl>
  </w:abstractNum>
  <w:abstractNum w:abstractNumId="10" w15:restartNumberingAfterBreak="0">
    <w:nsid w:val="10205B1E"/>
    <w:multiLevelType w:val="hybridMultilevel"/>
    <w:tmpl w:val="3A344BE4"/>
    <w:lvl w:ilvl="0" w:tplc="C8DA0530">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1" w15:restartNumberingAfterBreak="0">
    <w:nsid w:val="12057F8F"/>
    <w:multiLevelType w:val="hybridMultilevel"/>
    <w:tmpl w:val="1556D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E3224"/>
    <w:multiLevelType w:val="multilevel"/>
    <w:tmpl w:val="94BC5E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65923"/>
    <w:multiLevelType w:val="multilevel"/>
    <w:tmpl w:val="EF7AAEA2"/>
    <w:lvl w:ilvl="0">
      <w:start w:val="31"/>
      <w:numFmt w:val="decimal"/>
      <w:lvlText w:val="%1."/>
      <w:lvlJc w:val="left"/>
      <w:pPr>
        <w:ind w:left="480" w:hanging="480"/>
      </w:pPr>
      <w:rPr>
        <w:rFonts w:hint="default"/>
      </w:rPr>
    </w:lvl>
    <w:lvl w:ilvl="1">
      <w:start w:val="1"/>
      <w:numFmt w:val="decimal"/>
      <w:lvlText w:val="32.%2."/>
      <w:lvlJc w:val="left"/>
      <w:pPr>
        <w:ind w:left="927" w:hanging="360"/>
      </w:pPr>
      <w:rPr>
        <w:rFonts w:hint="default"/>
      </w:rPr>
    </w:lvl>
    <w:lvl w:ilvl="2">
      <w:start w:val="31"/>
      <w:numFmt w:val="decimal"/>
      <w:lvlText w:val="32.6.%3."/>
      <w:lvlJc w:val="left"/>
      <w:pPr>
        <w:ind w:left="1834"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4" w15:restartNumberingAfterBreak="0">
    <w:nsid w:val="197C70EC"/>
    <w:multiLevelType w:val="hybridMultilevel"/>
    <w:tmpl w:val="CE308A76"/>
    <w:lvl w:ilvl="0" w:tplc="561264A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527842"/>
    <w:multiLevelType w:val="hybridMultilevel"/>
    <w:tmpl w:val="2D8466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666E2"/>
    <w:multiLevelType w:val="hybridMultilevel"/>
    <w:tmpl w:val="F6A80BEC"/>
    <w:lvl w:ilvl="0" w:tplc="B53AF716">
      <w:start w:val="1"/>
      <w:numFmt w:val="decimal"/>
      <w:lvlText w:val="25.%1."/>
      <w:lvlJc w:val="left"/>
      <w:pPr>
        <w:ind w:left="1313" w:hanging="360"/>
      </w:pPr>
      <w:rPr>
        <w:rFonts w:hint="default"/>
      </w:rPr>
    </w:lvl>
    <w:lvl w:ilvl="1" w:tplc="04260019" w:tentative="1">
      <w:start w:val="1"/>
      <w:numFmt w:val="lowerLetter"/>
      <w:lvlText w:val="%2."/>
      <w:lvlJc w:val="left"/>
      <w:pPr>
        <w:ind w:left="2033" w:hanging="360"/>
      </w:pPr>
    </w:lvl>
    <w:lvl w:ilvl="2" w:tplc="0426001B" w:tentative="1">
      <w:start w:val="1"/>
      <w:numFmt w:val="lowerRoman"/>
      <w:lvlText w:val="%3."/>
      <w:lvlJc w:val="right"/>
      <w:pPr>
        <w:ind w:left="2753" w:hanging="180"/>
      </w:pPr>
    </w:lvl>
    <w:lvl w:ilvl="3" w:tplc="0426000F" w:tentative="1">
      <w:start w:val="1"/>
      <w:numFmt w:val="decimal"/>
      <w:lvlText w:val="%4."/>
      <w:lvlJc w:val="left"/>
      <w:pPr>
        <w:ind w:left="3473" w:hanging="360"/>
      </w:pPr>
    </w:lvl>
    <w:lvl w:ilvl="4" w:tplc="04260019" w:tentative="1">
      <w:start w:val="1"/>
      <w:numFmt w:val="lowerLetter"/>
      <w:lvlText w:val="%5."/>
      <w:lvlJc w:val="left"/>
      <w:pPr>
        <w:ind w:left="4193" w:hanging="360"/>
      </w:pPr>
    </w:lvl>
    <w:lvl w:ilvl="5" w:tplc="0426001B" w:tentative="1">
      <w:start w:val="1"/>
      <w:numFmt w:val="lowerRoman"/>
      <w:lvlText w:val="%6."/>
      <w:lvlJc w:val="right"/>
      <w:pPr>
        <w:ind w:left="4913" w:hanging="180"/>
      </w:pPr>
    </w:lvl>
    <w:lvl w:ilvl="6" w:tplc="0426000F" w:tentative="1">
      <w:start w:val="1"/>
      <w:numFmt w:val="decimal"/>
      <w:lvlText w:val="%7."/>
      <w:lvlJc w:val="left"/>
      <w:pPr>
        <w:ind w:left="5633" w:hanging="360"/>
      </w:pPr>
    </w:lvl>
    <w:lvl w:ilvl="7" w:tplc="04260019" w:tentative="1">
      <w:start w:val="1"/>
      <w:numFmt w:val="lowerLetter"/>
      <w:lvlText w:val="%8."/>
      <w:lvlJc w:val="left"/>
      <w:pPr>
        <w:ind w:left="6353" w:hanging="360"/>
      </w:pPr>
    </w:lvl>
    <w:lvl w:ilvl="8" w:tplc="0426001B" w:tentative="1">
      <w:start w:val="1"/>
      <w:numFmt w:val="lowerRoman"/>
      <w:lvlText w:val="%9."/>
      <w:lvlJc w:val="right"/>
      <w:pPr>
        <w:ind w:left="7073" w:hanging="180"/>
      </w:pPr>
    </w:lvl>
  </w:abstractNum>
  <w:abstractNum w:abstractNumId="17" w15:restartNumberingAfterBreak="0">
    <w:nsid w:val="23817781"/>
    <w:multiLevelType w:val="hybridMultilevel"/>
    <w:tmpl w:val="5F281104"/>
    <w:lvl w:ilvl="0" w:tplc="3FBECAD0">
      <w:numFmt w:val="none"/>
      <w:lvlText w:val=""/>
      <w:lvlJc w:val="left"/>
      <w:pPr>
        <w:tabs>
          <w:tab w:val="num" w:pos="360"/>
        </w:tabs>
      </w:pPr>
    </w:lvl>
    <w:lvl w:ilvl="1" w:tplc="1C1CAB60">
      <w:start w:val="1"/>
      <w:numFmt w:val="lowerLetter"/>
      <w:lvlText w:val="%2."/>
      <w:lvlJc w:val="left"/>
      <w:pPr>
        <w:ind w:left="1440" w:hanging="360"/>
      </w:pPr>
    </w:lvl>
    <w:lvl w:ilvl="2" w:tplc="15F6FFAE">
      <w:start w:val="1"/>
      <w:numFmt w:val="lowerRoman"/>
      <w:lvlText w:val="%3."/>
      <w:lvlJc w:val="right"/>
      <w:pPr>
        <w:ind w:left="2160" w:hanging="180"/>
      </w:pPr>
    </w:lvl>
    <w:lvl w:ilvl="3" w:tplc="3E92CB96">
      <w:start w:val="1"/>
      <w:numFmt w:val="decimal"/>
      <w:lvlText w:val="%4."/>
      <w:lvlJc w:val="left"/>
      <w:pPr>
        <w:ind w:left="2880" w:hanging="360"/>
      </w:pPr>
    </w:lvl>
    <w:lvl w:ilvl="4" w:tplc="CACC7862">
      <w:start w:val="1"/>
      <w:numFmt w:val="lowerLetter"/>
      <w:lvlText w:val="%5."/>
      <w:lvlJc w:val="left"/>
      <w:pPr>
        <w:ind w:left="3600" w:hanging="360"/>
      </w:pPr>
    </w:lvl>
    <w:lvl w:ilvl="5" w:tplc="B42A4B46">
      <w:start w:val="1"/>
      <w:numFmt w:val="lowerRoman"/>
      <w:lvlText w:val="%6."/>
      <w:lvlJc w:val="right"/>
      <w:pPr>
        <w:ind w:left="4320" w:hanging="180"/>
      </w:pPr>
    </w:lvl>
    <w:lvl w:ilvl="6" w:tplc="54DE3B7E">
      <w:start w:val="1"/>
      <w:numFmt w:val="decimal"/>
      <w:lvlText w:val="%7."/>
      <w:lvlJc w:val="left"/>
      <w:pPr>
        <w:ind w:left="5040" w:hanging="360"/>
      </w:pPr>
    </w:lvl>
    <w:lvl w:ilvl="7" w:tplc="C1D0EBDA">
      <w:start w:val="1"/>
      <w:numFmt w:val="lowerLetter"/>
      <w:lvlText w:val="%8."/>
      <w:lvlJc w:val="left"/>
      <w:pPr>
        <w:ind w:left="5760" w:hanging="360"/>
      </w:pPr>
    </w:lvl>
    <w:lvl w:ilvl="8" w:tplc="BCCC51B4">
      <w:start w:val="1"/>
      <w:numFmt w:val="lowerRoman"/>
      <w:lvlText w:val="%9."/>
      <w:lvlJc w:val="right"/>
      <w:pPr>
        <w:ind w:left="6480" w:hanging="180"/>
      </w:pPr>
    </w:lvl>
  </w:abstractNum>
  <w:abstractNum w:abstractNumId="18" w15:restartNumberingAfterBreak="0">
    <w:nsid w:val="261E795A"/>
    <w:multiLevelType w:val="hybridMultilevel"/>
    <w:tmpl w:val="18D4F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E4B3E"/>
    <w:multiLevelType w:val="hybridMultilevel"/>
    <w:tmpl w:val="768A2F1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C1AC4"/>
    <w:multiLevelType w:val="hybridMultilevel"/>
    <w:tmpl w:val="98822722"/>
    <w:lvl w:ilvl="0" w:tplc="91AA8A72">
      <w:start w:val="1"/>
      <w:numFmt w:val="decimal"/>
      <w:lvlText w:val="%1."/>
      <w:lvlJc w:val="left"/>
      <w:pPr>
        <w:ind w:left="720" w:hanging="360"/>
      </w:pPr>
    </w:lvl>
    <w:lvl w:ilvl="1" w:tplc="A55AE118">
      <w:start w:val="1"/>
      <w:numFmt w:val="decimal"/>
      <w:lvlText w:val="%2."/>
      <w:lvlJc w:val="left"/>
      <w:pPr>
        <w:ind w:left="1440" w:hanging="360"/>
      </w:pPr>
    </w:lvl>
    <w:lvl w:ilvl="2" w:tplc="EF30B4C2">
      <w:start w:val="1"/>
      <w:numFmt w:val="lowerRoman"/>
      <w:lvlText w:val="%3."/>
      <w:lvlJc w:val="right"/>
      <w:pPr>
        <w:ind w:left="2160" w:hanging="180"/>
      </w:pPr>
    </w:lvl>
    <w:lvl w:ilvl="3" w:tplc="1A3A8D04">
      <w:start w:val="1"/>
      <w:numFmt w:val="decimal"/>
      <w:lvlText w:val="%4."/>
      <w:lvlJc w:val="left"/>
      <w:pPr>
        <w:ind w:left="2880" w:hanging="360"/>
      </w:pPr>
    </w:lvl>
    <w:lvl w:ilvl="4" w:tplc="36C232CC">
      <w:start w:val="1"/>
      <w:numFmt w:val="lowerLetter"/>
      <w:lvlText w:val="%5."/>
      <w:lvlJc w:val="left"/>
      <w:pPr>
        <w:ind w:left="3600" w:hanging="360"/>
      </w:pPr>
    </w:lvl>
    <w:lvl w:ilvl="5" w:tplc="2128614E">
      <w:start w:val="1"/>
      <w:numFmt w:val="lowerRoman"/>
      <w:lvlText w:val="%6."/>
      <w:lvlJc w:val="right"/>
      <w:pPr>
        <w:ind w:left="4320" w:hanging="180"/>
      </w:pPr>
    </w:lvl>
    <w:lvl w:ilvl="6" w:tplc="72CC9FD8">
      <w:start w:val="1"/>
      <w:numFmt w:val="decimal"/>
      <w:lvlText w:val="%7."/>
      <w:lvlJc w:val="left"/>
      <w:pPr>
        <w:ind w:left="5040" w:hanging="360"/>
      </w:pPr>
    </w:lvl>
    <w:lvl w:ilvl="7" w:tplc="B666E6FA">
      <w:start w:val="1"/>
      <w:numFmt w:val="lowerLetter"/>
      <w:lvlText w:val="%8."/>
      <w:lvlJc w:val="left"/>
      <w:pPr>
        <w:ind w:left="5760" w:hanging="360"/>
      </w:pPr>
    </w:lvl>
    <w:lvl w:ilvl="8" w:tplc="A042AF54">
      <w:start w:val="1"/>
      <w:numFmt w:val="lowerRoman"/>
      <w:lvlText w:val="%9."/>
      <w:lvlJc w:val="right"/>
      <w:pPr>
        <w:ind w:left="6480" w:hanging="180"/>
      </w:pPr>
    </w:lvl>
  </w:abstractNum>
  <w:abstractNum w:abstractNumId="21" w15:restartNumberingAfterBreak="0">
    <w:nsid w:val="2E343241"/>
    <w:multiLevelType w:val="multilevel"/>
    <w:tmpl w:val="5770C090"/>
    <w:lvl w:ilvl="0">
      <w:start w:val="25"/>
      <w:numFmt w:val="decimal"/>
      <w:lvlText w:val="%1."/>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4842F0"/>
    <w:multiLevelType w:val="hybridMultilevel"/>
    <w:tmpl w:val="99CEF60A"/>
    <w:lvl w:ilvl="0" w:tplc="9BEC2642">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5A6247"/>
    <w:multiLevelType w:val="hybridMultilevel"/>
    <w:tmpl w:val="2118E05A"/>
    <w:lvl w:ilvl="0" w:tplc="7908C932">
      <w:start w:val="53"/>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B066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84BB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36D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B802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0A53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2683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E8CE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F6B2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78682E"/>
    <w:multiLevelType w:val="hybridMultilevel"/>
    <w:tmpl w:val="8CF05366"/>
    <w:lvl w:ilvl="0" w:tplc="DE2A982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50BD0"/>
    <w:multiLevelType w:val="multilevel"/>
    <w:tmpl w:val="6720AF2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9B3476F"/>
    <w:multiLevelType w:val="multilevel"/>
    <w:tmpl w:val="787A5E9C"/>
    <w:lvl w:ilvl="0">
      <w:start w:val="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C416B"/>
    <w:multiLevelType w:val="hybridMultilevel"/>
    <w:tmpl w:val="6562D712"/>
    <w:lvl w:ilvl="0" w:tplc="89D8B642">
      <w:start w:val="1"/>
      <w:numFmt w:val="lowerLetter"/>
      <w:lvlText w:val="%1)"/>
      <w:lvlJc w:val="left"/>
      <w:pPr>
        <w:ind w:left="1313" w:hanging="360"/>
      </w:pPr>
      <w:rPr>
        <w:rFonts w:ascii="Times New Roman" w:eastAsia="Times New Roman" w:hAnsi="Times New Roman" w:cs="Times New Roman"/>
      </w:rPr>
    </w:lvl>
    <w:lvl w:ilvl="1" w:tplc="04260019" w:tentative="1">
      <w:start w:val="1"/>
      <w:numFmt w:val="lowerLetter"/>
      <w:lvlText w:val="%2."/>
      <w:lvlJc w:val="left"/>
      <w:pPr>
        <w:ind w:left="2033" w:hanging="360"/>
      </w:pPr>
    </w:lvl>
    <w:lvl w:ilvl="2" w:tplc="0426001B" w:tentative="1">
      <w:start w:val="1"/>
      <w:numFmt w:val="lowerRoman"/>
      <w:lvlText w:val="%3."/>
      <w:lvlJc w:val="right"/>
      <w:pPr>
        <w:ind w:left="2753" w:hanging="180"/>
      </w:pPr>
    </w:lvl>
    <w:lvl w:ilvl="3" w:tplc="0426000F" w:tentative="1">
      <w:start w:val="1"/>
      <w:numFmt w:val="decimal"/>
      <w:lvlText w:val="%4."/>
      <w:lvlJc w:val="left"/>
      <w:pPr>
        <w:ind w:left="3473" w:hanging="360"/>
      </w:pPr>
    </w:lvl>
    <w:lvl w:ilvl="4" w:tplc="04260019" w:tentative="1">
      <w:start w:val="1"/>
      <w:numFmt w:val="lowerLetter"/>
      <w:lvlText w:val="%5."/>
      <w:lvlJc w:val="left"/>
      <w:pPr>
        <w:ind w:left="4193" w:hanging="360"/>
      </w:pPr>
    </w:lvl>
    <w:lvl w:ilvl="5" w:tplc="0426001B" w:tentative="1">
      <w:start w:val="1"/>
      <w:numFmt w:val="lowerRoman"/>
      <w:lvlText w:val="%6."/>
      <w:lvlJc w:val="right"/>
      <w:pPr>
        <w:ind w:left="4913" w:hanging="180"/>
      </w:pPr>
    </w:lvl>
    <w:lvl w:ilvl="6" w:tplc="0426000F" w:tentative="1">
      <w:start w:val="1"/>
      <w:numFmt w:val="decimal"/>
      <w:lvlText w:val="%7."/>
      <w:lvlJc w:val="left"/>
      <w:pPr>
        <w:ind w:left="5633" w:hanging="360"/>
      </w:pPr>
    </w:lvl>
    <w:lvl w:ilvl="7" w:tplc="04260019" w:tentative="1">
      <w:start w:val="1"/>
      <w:numFmt w:val="lowerLetter"/>
      <w:lvlText w:val="%8."/>
      <w:lvlJc w:val="left"/>
      <w:pPr>
        <w:ind w:left="6353" w:hanging="360"/>
      </w:pPr>
    </w:lvl>
    <w:lvl w:ilvl="8" w:tplc="0426001B" w:tentative="1">
      <w:start w:val="1"/>
      <w:numFmt w:val="lowerRoman"/>
      <w:lvlText w:val="%9."/>
      <w:lvlJc w:val="right"/>
      <w:pPr>
        <w:ind w:left="7073" w:hanging="180"/>
      </w:pPr>
    </w:lvl>
  </w:abstractNum>
  <w:abstractNum w:abstractNumId="28" w15:restartNumberingAfterBreak="0">
    <w:nsid w:val="3E0E4F8E"/>
    <w:multiLevelType w:val="multilevel"/>
    <w:tmpl w:val="982EAB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E933D53"/>
    <w:multiLevelType w:val="multilevel"/>
    <w:tmpl w:val="8DA8FFB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3F5D220A"/>
    <w:multiLevelType w:val="hybridMultilevel"/>
    <w:tmpl w:val="B85AD4EC"/>
    <w:lvl w:ilvl="0" w:tplc="A5B835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F842C13"/>
    <w:multiLevelType w:val="hybridMultilevel"/>
    <w:tmpl w:val="06543C84"/>
    <w:lvl w:ilvl="0" w:tplc="DF14BB7C">
      <w:start w:val="9"/>
      <w:numFmt w:val="decimal"/>
      <w:lvlText w:val="%1."/>
      <w:lvlJc w:val="left"/>
      <w:pPr>
        <w:ind w:left="720" w:hanging="360"/>
      </w:pPr>
    </w:lvl>
    <w:lvl w:ilvl="1" w:tplc="203045E8">
      <w:start w:val="1"/>
      <w:numFmt w:val="lowerLetter"/>
      <w:lvlText w:val="%2."/>
      <w:lvlJc w:val="left"/>
      <w:pPr>
        <w:ind w:left="1440" w:hanging="360"/>
      </w:pPr>
    </w:lvl>
    <w:lvl w:ilvl="2" w:tplc="56F2FE62">
      <w:start w:val="1"/>
      <w:numFmt w:val="lowerRoman"/>
      <w:lvlText w:val="%3."/>
      <w:lvlJc w:val="right"/>
      <w:pPr>
        <w:ind w:left="2160" w:hanging="180"/>
      </w:pPr>
    </w:lvl>
    <w:lvl w:ilvl="3" w:tplc="C1882D88">
      <w:start w:val="1"/>
      <w:numFmt w:val="decimal"/>
      <w:lvlText w:val="%4."/>
      <w:lvlJc w:val="left"/>
      <w:pPr>
        <w:ind w:left="2880" w:hanging="360"/>
      </w:pPr>
    </w:lvl>
    <w:lvl w:ilvl="4" w:tplc="03E01A9A">
      <w:start w:val="1"/>
      <w:numFmt w:val="lowerLetter"/>
      <w:lvlText w:val="%5."/>
      <w:lvlJc w:val="left"/>
      <w:pPr>
        <w:ind w:left="3600" w:hanging="360"/>
      </w:pPr>
    </w:lvl>
    <w:lvl w:ilvl="5" w:tplc="C7020F84">
      <w:start w:val="1"/>
      <w:numFmt w:val="lowerRoman"/>
      <w:lvlText w:val="%6."/>
      <w:lvlJc w:val="right"/>
      <w:pPr>
        <w:ind w:left="4320" w:hanging="180"/>
      </w:pPr>
    </w:lvl>
    <w:lvl w:ilvl="6" w:tplc="BFF497D0">
      <w:start w:val="1"/>
      <w:numFmt w:val="decimal"/>
      <w:lvlText w:val="%7."/>
      <w:lvlJc w:val="left"/>
      <w:pPr>
        <w:ind w:left="5040" w:hanging="360"/>
      </w:pPr>
    </w:lvl>
    <w:lvl w:ilvl="7" w:tplc="8DFC617A">
      <w:start w:val="1"/>
      <w:numFmt w:val="lowerLetter"/>
      <w:lvlText w:val="%8."/>
      <w:lvlJc w:val="left"/>
      <w:pPr>
        <w:ind w:left="5760" w:hanging="360"/>
      </w:pPr>
    </w:lvl>
    <w:lvl w:ilvl="8" w:tplc="15800CEE">
      <w:start w:val="1"/>
      <w:numFmt w:val="lowerRoman"/>
      <w:lvlText w:val="%9."/>
      <w:lvlJc w:val="right"/>
      <w:pPr>
        <w:ind w:left="6480" w:hanging="180"/>
      </w:pPr>
    </w:lvl>
  </w:abstractNum>
  <w:abstractNum w:abstractNumId="32" w15:restartNumberingAfterBreak="0">
    <w:nsid w:val="40990012"/>
    <w:multiLevelType w:val="multilevel"/>
    <w:tmpl w:val="A1222D8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18E3269"/>
    <w:multiLevelType w:val="hybridMultilevel"/>
    <w:tmpl w:val="475C082C"/>
    <w:lvl w:ilvl="0" w:tplc="FD96FD5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1964ADB"/>
    <w:multiLevelType w:val="multilevel"/>
    <w:tmpl w:val="E64EFAFC"/>
    <w:lvl w:ilvl="0">
      <w:start w:val="29"/>
      <w:numFmt w:val="decimal"/>
      <w:lvlText w:val="%1."/>
      <w:lvlJc w:val="left"/>
      <w:pPr>
        <w:ind w:left="480" w:hanging="480"/>
      </w:pPr>
      <w:rPr>
        <w:rFonts w:hint="default"/>
        <w:i w:val="0"/>
        <w:iCs/>
      </w:rPr>
    </w:lvl>
    <w:lvl w:ilvl="1">
      <w:start w:val="1"/>
      <w:numFmt w:val="decimal"/>
      <w:lvlText w:val="%1.%2."/>
      <w:lvlJc w:val="left"/>
      <w:pPr>
        <w:ind w:left="1217" w:hanging="480"/>
      </w:pPr>
      <w:rPr>
        <w:rFonts w:hint="default"/>
        <w:i w:val="0"/>
        <w:iCs/>
      </w:rPr>
    </w:lvl>
    <w:lvl w:ilvl="2">
      <w:start w:val="1"/>
      <w:numFmt w:val="decimal"/>
      <w:lvlText w:val="%3)"/>
      <w:lvlJc w:val="left"/>
      <w:pPr>
        <w:ind w:left="2194" w:hanging="720"/>
      </w:pPr>
      <w:rPr>
        <w:rFonts w:ascii="Times New Roman" w:eastAsia="Times New Roman" w:hAnsi="Times New Roman" w:cs="Times New Roman"/>
        <w:i w:val="0"/>
      </w:rPr>
    </w:lvl>
    <w:lvl w:ilvl="3">
      <w:start w:val="1"/>
      <w:numFmt w:val="decimal"/>
      <w:lvlText w:val="%1.%2.%3.%4."/>
      <w:lvlJc w:val="left"/>
      <w:pPr>
        <w:ind w:left="2931" w:hanging="720"/>
      </w:pPr>
      <w:rPr>
        <w:rFonts w:hint="default"/>
        <w:i/>
      </w:rPr>
    </w:lvl>
    <w:lvl w:ilvl="4">
      <w:start w:val="1"/>
      <w:numFmt w:val="decimal"/>
      <w:lvlText w:val="%1.%2.%3.%4.%5."/>
      <w:lvlJc w:val="left"/>
      <w:pPr>
        <w:ind w:left="4028" w:hanging="1080"/>
      </w:pPr>
      <w:rPr>
        <w:rFonts w:hint="default"/>
        <w:i/>
      </w:rPr>
    </w:lvl>
    <w:lvl w:ilvl="5">
      <w:start w:val="1"/>
      <w:numFmt w:val="decimal"/>
      <w:lvlText w:val="%1.%2.%3.%4.%5.%6."/>
      <w:lvlJc w:val="left"/>
      <w:pPr>
        <w:ind w:left="4765" w:hanging="1080"/>
      </w:pPr>
      <w:rPr>
        <w:rFonts w:hint="default"/>
        <w:i/>
      </w:rPr>
    </w:lvl>
    <w:lvl w:ilvl="6">
      <w:start w:val="1"/>
      <w:numFmt w:val="decimal"/>
      <w:lvlText w:val="%1.%2.%3.%4.%5.%6.%7."/>
      <w:lvlJc w:val="left"/>
      <w:pPr>
        <w:ind w:left="5862" w:hanging="1440"/>
      </w:pPr>
      <w:rPr>
        <w:rFonts w:hint="default"/>
        <w:i/>
      </w:rPr>
    </w:lvl>
    <w:lvl w:ilvl="7">
      <w:start w:val="1"/>
      <w:numFmt w:val="decimal"/>
      <w:lvlText w:val="%1.%2.%3.%4.%5.%6.%7.%8."/>
      <w:lvlJc w:val="left"/>
      <w:pPr>
        <w:ind w:left="6599" w:hanging="1440"/>
      </w:pPr>
      <w:rPr>
        <w:rFonts w:hint="default"/>
        <w:i/>
      </w:rPr>
    </w:lvl>
    <w:lvl w:ilvl="8">
      <w:start w:val="1"/>
      <w:numFmt w:val="decimal"/>
      <w:lvlText w:val="%1.%2.%3.%4.%5.%6.%7.%8.%9."/>
      <w:lvlJc w:val="left"/>
      <w:pPr>
        <w:ind w:left="7696" w:hanging="1800"/>
      </w:pPr>
      <w:rPr>
        <w:rFonts w:hint="default"/>
        <w:i/>
      </w:rPr>
    </w:lvl>
  </w:abstractNum>
  <w:abstractNum w:abstractNumId="35" w15:restartNumberingAfterBreak="0">
    <w:nsid w:val="437D420D"/>
    <w:multiLevelType w:val="hybridMultilevel"/>
    <w:tmpl w:val="6CC68246"/>
    <w:lvl w:ilvl="0" w:tplc="35BE173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6" w15:restartNumberingAfterBreak="0">
    <w:nsid w:val="44372E49"/>
    <w:multiLevelType w:val="hybridMultilevel"/>
    <w:tmpl w:val="B980D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E86CD2"/>
    <w:multiLevelType w:val="hybridMultilevel"/>
    <w:tmpl w:val="99164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BE66F5"/>
    <w:multiLevelType w:val="multilevel"/>
    <w:tmpl w:val="38EABB68"/>
    <w:lvl w:ilvl="0">
      <w:start w:val="27"/>
      <w:numFmt w:val="decimal"/>
      <w:lvlText w:val="%1."/>
      <w:lvlJc w:val="left"/>
      <w:pPr>
        <w:ind w:left="480" w:hanging="480"/>
      </w:pPr>
      <w:rPr>
        <w:rFonts w:hint="default"/>
      </w:rPr>
    </w:lvl>
    <w:lvl w:ilvl="1">
      <w:start w:val="1"/>
      <w:numFmt w:val="decimal"/>
      <w:lvlText w:val="28.%2."/>
      <w:lvlJc w:val="left"/>
      <w:pPr>
        <w:ind w:left="1313" w:hanging="360"/>
      </w:pPr>
      <w:rPr>
        <w:rFonts w:hint="default"/>
      </w:rPr>
    </w:lvl>
    <w:lvl w:ilvl="2">
      <w:start w:val="1"/>
      <w:numFmt w:val="decimal"/>
      <w:lvlText w:val="%1.%2.%3."/>
      <w:lvlJc w:val="left"/>
      <w:pPr>
        <w:ind w:left="2626" w:hanging="720"/>
      </w:pPr>
      <w:rPr>
        <w:rFonts w:hint="default"/>
      </w:rPr>
    </w:lvl>
    <w:lvl w:ilvl="3">
      <w:start w:val="1"/>
      <w:numFmt w:val="decimal"/>
      <w:lvlText w:val="%1.%2.%3.%4."/>
      <w:lvlJc w:val="left"/>
      <w:pPr>
        <w:ind w:left="3579" w:hanging="720"/>
      </w:pPr>
      <w:rPr>
        <w:rFonts w:hint="default"/>
      </w:rPr>
    </w:lvl>
    <w:lvl w:ilvl="4">
      <w:start w:val="1"/>
      <w:numFmt w:val="decimal"/>
      <w:lvlText w:val="%1.%2.%3.%4.%5."/>
      <w:lvlJc w:val="left"/>
      <w:pPr>
        <w:ind w:left="4892" w:hanging="1080"/>
      </w:pPr>
      <w:rPr>
        <w:rFonts w:hint="default"/>
      </w:rPr>
    </w:lvl>
    <w:lvl w:ilvl="5">
      <w:start w:val="1"/>
      <w:numFmt w:val="decimal"/>
      <w:lvlText w:val="%1.%2.%3.%4.%5.%6."/>
      <w:lvlJc w:val="left"/>
      <w:pPr>
        <w:ind w:left="5845" w:hanging="1080"/>
      </w:pPr>
      <w:rPr>
        <w:rFonts w:hint="default"/>
      </w:rPr>
    </w:lvl>
    <w:lvl w:ilvl="6">
      <w:start w:val="1"/>
      <w:numFmt w:val="decimal"/>
      <w:lvlText w:val="%1.%2.%3.%4.%5.%6.%7."/>
      <w:lvlJc w:val="left"/>
      <w:pPr>
        <w:ind w:left="7158" w:hanging="1440"/>
      </w:pPr>
      <w:rPr>
        <w:rFonts w:hint="default"/>
      </w:rPr>
    </w:lvl>
    <w:lvl w:ilvl="7">
      <w:start w:val="1"/>
      <w:numFmt w:val="decimal"/>
      <w:lvlText w:val="%1.%2.%3.%4.%5.%6.%7.%8."/>
      <w:lvlJc w:val="left"/>
      <w:pPr>
        <w:ind w:left="8111" w:hanging="1440"/>
      </w:pPr>
      <w:rPr>
        <w:rFonts w:hint="default"/>
      </w:rPr>
    </w:lvl>
    <w:lvl w:ilvl="8">
      <w:start w:val="1"/>
      <w:numFmt w:val="decimal"/>
      <w:lvlText w:val="%1.%2.%3.%4.%5.%6.%7.%8.%9."/>
      <w:lvlJc w:val="left"/>
      <w:pPr>
        <w:ind w:left="9424" w:hanging="1800"/>
      </w:pPr>
      <w:rPr>
        <w:rFonts w:hint="default"/>
      </w:rPr>
    </w:lvl>
  </w:abstractNum>
  <w:abstractNum w:abstractNumId="39" w15:restartNumberingAfterBreak="0">
    <w:nsid w:val="4CD72350"/>
    <w:multiLevelType w:val="multilevel"/>
    <w:tmpl w:val="BFB0547E"/>
    <w:lvl w:ilvl="0">
      <w:numFmt w:val="none"/>
      <w:lvlText w:val=""/>
      <w:lvlJc w:val="left"/>
      <w:pPr>
        <w:tabs>
          <w:tab w:val="num" w:pos="360"/>
        </w:tabs>
      </w:pPr>
    </w:lvl>
    <w:lvl w:ilvl="1">
      <w:start w:val="1"/>
      <w:numFmt w:val="decimal"/>
      <w:lvlText w:val="%1.%2."/>
      <w:lvlJc w:val="left"/>
      <w:pPr>
        <w:ind w:left="1650"/>
      </w:pPr>
      <w:rPr>
        <w:b w:val="0"/>
        <w:i w:val="0"/>
        <w:strike w:val="0"/>
        <w:dstrike w:val="0"/>
        <w:color w:val="000000"/>
        <w:sz w:val="22"/>
        <w:szCs w:val="22"/>
        <w:u w:val="none" w:color="000000"/>
        <w:bdr w:val="none" w:sz="0" w:space="0" w:color="auto"/>
        <w:shd w:val="clear" w:color="auto" w:fill="auto"/>
        <w:vertAlign w:val="baseline"/>
        <w:lang w:val="de-DE"/>
      </w:rPr>
    </w:lvl>
    <w:lvl w:ilvl="2">
      <w:start w:val="1"/>
      <w:numFmt w:val="lowerRoman"/>
      <w:lvlText w:val="%3"/>
      <w:lvlJc w:val="left"/>
      <w:pPr>
        <w:ind w:left="178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0174A3C"/>
    <w:multiLevelType w:val="multilevel"/>
    <w:tmpl w:val="7F8451F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51085CCD"/>
    <w:multiLevelType w:val="hybridMultilevel"/>
    <w:tmpl w:val="C8B4289E"/>
    <w:lvl w:ilvl="0" w:tplc="86A868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6C74C">
      <w:start w:val="1"/>
      <w:numFmt w:val="bullet"/>
      <w:lvlText w:val="o"/>
      <w:lvlJc w:val="left"/>
      <w:pPr>
        <w:ind w:left="1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18AB0C">
      <w:start w:val="1"/>
      <w:numFmt w:val="bullet"/>
      <w:lvlText w:val="•"/>
      <w:lvlJc w:val="left"/>
      <w:pPr>
        <w:ind w:left="2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08210">
      <w:start w:val="1"/>
      <w:numFmt w:val="bullet"/>
      <w:lvlText w:val="•"/>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49A42">
      <w:start w:val="1"/>
      <w:numFmt w:val="bullet"/>
      <w:lvlText w:val="o"/>
      <w:lvlJc w:val="left"/>
      <w:pPr>
        <w:ind w:left="3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AD7E0">
      <w:start w:val="1"/>
      <w:numFmt w:val="bullet"/>
      <w:lvlText w:val="▪"/>
      <w:lvlJc w:val="left"/>
      <w:pPr>
        <w:ind w:left="4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56F28A">
      <w:start w:val="1"/>
      <w:numFmt w:val="bullet"/>
      <w:lvlText w:val="•"/>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E6F00">
      <w:start w:val="1"/>
      <w:numFmt w:val="bullet"/>
      <w:lvlText w:val="o"/>
      <w:lvlJc w:val="left"/>
      <w:pPr>
        <w:ind w:left="5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601E2">
      <w:start w:val="1"/>
      <w:numFmt w:val="bullet"/>
      <w:lvlText w:val="▪"/>
      <w:lvlJc w:val="left"/>
      <w:pPr>
        <w:ind w:left="6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6037B7F"/>
    <w:multiLevelType w:val="hybridMultilevel"/>
    <w:tmpl w:val="355C67C4"/>
    <w:lvl w:ilvl="0" w:tplc="22AA20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97D46B8"/>
    <w:multiLevelType w:val="hybridMultilevel"/>
    <w:tmpl w:val="6130F526"/>
    <w:lvl w:ilvl="0" w:tplc="4B00A216">
      <w:start w:val="1"/>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664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27A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2585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B9B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6E72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A226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A8AC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26DC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9BB116D"/>
    <w:multiLevelType w:val="multilevel"/>
    <w:tmpl w:val="4AB439B4"/>
    <w:lvl w:ilvl="0">
      <w:start w:val="5"/>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9DC1F84"/>
    <w:multiLevelType w:val="hybridMultilevel"/>
    <w:tmpl w:val="9AD45CE6"/>
    <w:lvl w:ilvl="0" w:tplc="33DC02DA">
      <w:start w:val="29"/>
      <w:numFmt w:val="decimal"/>
      <w:lvlText w:val="%1."/>
      <w:lvlJc w:val="left"/>
      <w:pPr>
        <w:ind w:left="1313"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11485"/>
    <w:multiLevelType w:val="hybridMultilevel"/>
    <w:tmpl w:val="A934D59C"/>
    <w:lvl w:ilvl="0" w:tplc="F50A214C">
      <w:start w:val="1"/>
      <w:numFmt w:val="decimal"/>
      <w:lvlText w:val="28.%1."/>
      <w:lvlJc w:val="left"/>
      <w:pPr>
        <w:ind w:left="131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D18347C"/>
    <w:multiLevelType w:val="multilevel"/>
    <w:tmpl w:val="909C3E70"/>
    <w:lvl w:ilvl="0">
      <w:start w:val="29"/>
      <w:numFmt w:val="decimal"/>
      <w:lvlText w:val="%1."/>
      <w:lvlJc w:val="left"/>
      <w:pPr>
        <w:ind w:left="480" w:hanging="480"/>
      </w:pPr>
      <w:rPr>
        <w:rFonts w:hint="default"/>
        <w:i/>
      </w:rPr>
    </w:lvl>
    <w:lvl w:ilvl="1">
      <w:start w:val="4"/>
      <w:numFmt w:val="decimal"/>
      <w:lvlText w:val="%1.%2."/>
      <w:lvlJc w:val="left"/>
      <w:pPr>
        <w:ind w:left="1073" w:hanging="480"/>
      </w:pPr>
      <w:rPr>
        <w:rFonts w:hint="default"/>
        <w:i/>
      </w:rPr>
    </w:lvl>
    <w:lvl w:ilvl="2">
      <w:start w:val="1"/>
      <w:numFmt w:val="decimal"/>
      <w:lvlText w:val="%1.%2.%3."/>
      <w:lvlJc w:val="left"/>
      <w:pPr>
        <w:ind w:left="1906" w:hanging="720"/>
      </w:pPr>
      <w:rPr>
        <w:rFonts w:hint="default"/>
        <w:i/>
      </w:rPr>
    </w:lvl>
    <w:lvl w:ilvl="3">
      <w:start w:val="1"/>
      <w:numFmt w:val="decimal"/>
      <w:lvlText w:val="%1.%2.%3.%4."/>
      <w:lvlJc w:val="left"/>
      <w:pPr>
        <w:ind w:left="2499" w:hanging="720"/>
      </w:pPr>
      <w:rPr>
        <w:rFonts w:hint="default"/>
        <w:i/>
      </w:rPr>
    </w:lvl>
    <w:lvl w:ilvl="4">
      <w:start w:val="1"/>
      <w:numFmt w:val="decimal"/>
      <w:lvlText w:val="%1.%2.%3.%4.%5."/>
      <w:lvlJc w:val="left"/>
      <w:pPr>
        <w:ind w:left="3452" w:hanging="1080"/>
      </w:pPr>
      <w:rPr>
        <w:rFonts w:hint="default"/>
        <w:i/>
      </w:rPr>
    </w:lvl>
    <w:lvl w:ilvl="5">
      <w:start w:val="1"/>
      <w:numFmt w:val="decimal"/>
      <w:lvlText w:val="%1.%2.%3.%4.%5.%6."/>
      <w:lvlJc w:val="left"/>
      <w:pPr>
        <w:ind w:left="4045" w:hanging="1080"/>
      </w:pPr>
      <w:rPr>
        <w:rFonts w:hint="default"/>
        <w:i/>
      </w:rPr>
    </w:lvl>
    <w:lvl w:ilvl="6">
      <w:start w:val="1"/>
      <w:numFmt w:val="decimal"/>
      <w:lvlText w:val="%1.%2.%3.%4.%5.%6.%7."/>
      <w:lvlJc w:val="left"/>
      <w:pPr>
        <w:ind w:left="4998" w:hanging="1440"/>
      </w:pPr>
      <w:rPr>
        <w:rFonts w:hint="default"/>
        <w:i/>
      </w:rPr>
    </w:lvl>
    <w:lvl w:ilvl="7">
      <w:start w:val="1"/>
      <w:numFmt w:val="decimal"/>
      <w:lvlText w:val="%1.%2.%3.%4.%5.%6.%7.%8."/>
      <w:lvlJc w:val="left"/>
      <w:pPr>
        <w:ind w:left="5591" w:hanging="1440"/>
      </w:pPr>
      <w:rPr>
        <w:rFonts w:hint="default"/>
        <w:i/>
      </w:rPr>
    </w:lvl>
    <w:lvl w:ilvl="8">
      <w:start w:val="1"/>
      <w:numFmt w:val="decimal"/>
      <w:lvlText w:val="%1.%2.%3.%4.%5.%6.%7.%8.%9."/>
      <w:lvlJc w:val="left"/>
      <w:pPr>
        <w:ind w:left="6544" w:hanging="1800"/>
      </w:pPr>
      <w:rPr>
        <w:rFonts w:hint="default"/>
        <w:i/>
      </w:rPr>
    </w:lvl>
  </w:abstractNum>
  <w:abstractNum w:abstractNumId="48" w15:restartNumberingAfterBreak="0">
    <w:nsid w:val="62800EB0"/>
    <w:multiLevelType w:val="hybridMultilevel"/>
    <w:tmpl w:val="D60C0DA4"/>
    <w:lvl w:ilvl="0" w:tplc="9F3C391A">
      <w:start w:val="27"/>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365D5E"/>
    <w:multiLevelType w:val="hybridMultilevel"/>
    <w:tmpl w:val="1A06DB74"/>
    <w:lvl w:ilvl="0" w:tplc="94ECB8C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7D6186"/>
    <w:multiLevelType w:val="multilevel"/>
    <w:tmpl w:val="2DA0DD2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6D477C7C"/>
    <w:multiLevelType w:val="hybridMultilevel"/>
    <w:tmpl w:val="09FC5BB8"/>
    <w:lvl w:ilvl="0" w:tplc="B8122796">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2" w15:restartNumberingAfterBreak="0">
    <w:nsid w:val="6E0807A5"/>
    <w:multiLevelType w:val="multilevel"/>
    <w:tmpl w:val="86CEF402"/>
    <w:lvl w:ilvl="0">
      <w:start w:val="31"/>
      <w:numFmt w:val="decimal"/>
      <w:lvlText w:val="%1."/>
      <w:lvlJc w:val="left"/>
      <w:pPr>
        <w:ind w:left="480" w:hanging="480"/>
      </w:pPr>
      <w:rPr>
        <w:rFonts w:hint="default"/>
      </w:rPr>
    </w:lvl>
    <w:lvl w:ilvl="1">
      <w:start w:val="6"/>
      <w:numFmt w:val="decimal"/>
      <w:lvlText w:val="32.%2."/>
      <w:lvlJc w:val="left"/>
      <w:pPr>
        <w:ind w:left="786" w:hanging="360"/>
      </w:pPr>
      <w:rPr>
        <w:rFonts w:hint="default"/>
      </w:rPr>
    </w:lvl>
    <w:lvl w:ilvl="2">
      <w:start w:val="1"/>
      <w:numFmt w:val="decimal"/>
      <w:lvlText w:val="32.6.%3."/>
      <w:lvlJc w:val="left"/>
      <w:pPr>
        <w:ind w:left="2061"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53" w15:restartNumberingAfterBreak="0">
    <w:nsid w:val="6FC41379"/>
    <w:multiLevelType w:val="hybridMultilevel"/>
    <w:tmpl w:val="5616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4B1614"/>
    <w:multiLevelType w:val="multilevel"/>
    <w:tmpl w:val="70A62990"/>
    <w:lvl w:ilvl="0">
      <w:start w:val="33"/>
      <w:numFmt w:val="decimal"/>
      <w:lvlText w:val="%1."/>
      <w:lvlJc w:val="left"/>
      <w:pPr>
        <w:ind w:left="480" w:hanging="480"/>
      </w:pPr>
      <w:rPr>
        <w:rFonts w:hint="default"/>
      </w:rPr>
    </w:lvl>
    <w:lvl w:ilvl="1">
      <w:start w:val="1"/>
      <w:numFmt w:val="decimal"/>
      <w:lvlText w:val="33.%2."/>
      <w:lvlJc w:val="left"/>
      <w:pPr>
        <w:ind w:left="786" w:hanging="360"/>
      </w:pPr>
      <w:rPr>
        <w:rFonts w:hint="default"/>
      </w:rPr>
    </w:lvl>
    <w:lvl w:ilvl="2">
      <w:start w:val="1"/>
      <w:numFmt w:val="decimal"/>
      <w:lvlText w:val="32.6.%3."/>
      <w:lvlJc w:val="left"/>
      <w:pPr>
        <w:ind w:left="2061"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55" w15:restartNumberingAfterBreak="0">
    <w:nsid w:val="72532AC9"/>
    <w:multiLevelType w:val="hybridMultilevel"/>
    <w:tmpl w:val="1E7CE084"/>
    <w:lvl w:ilvl="0" w:tplc="113214EC">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6" w15:restartNumberingAfterBreak="0">
    <w:nsid w:val="73F37C38"/>
    <w:multiLevelType w:val="hybridMultilevel"/>
    <w:tmpl w:val="35068AF2"/>
    <w:lvl w:ilvl="0" w:tplc="1E806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64B7625"/>
    <w:multiLevelType w:val="multilevel"/>
    <w:tmpl w:val="73169298"/>
    <w:lvl w:ilvl="0">
      <w:start w:val="2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79016E4"/>
    <w:multiLevelType w:val="hybridMultilevel"/>
    <w:tmpl w:val="62607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7578C2"/>
    <w:multiLevelType w:val="hybridMultilevel"/>
    <w:tmpl w:val="3754DA5A"/>
    <w:lvl w:ilvl="0" w:tplc="197061F4">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0" w15:restartNumberingAfterBreak="0">
    <w:nsid w:val="7C2F5FBF"/>
    <w:multiLevelType w:val="hybridMultilevel"/>
    <w:tmpl w:val="CE2E4A6A"/>
    <w:lvl w:ilvl="0" w:tplc="F43A0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4C2A4F"/>
    <w:multiLevelType w:val="hybridMultilevel"/>
    <w:tmpl w:val="3A344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E751EED"/>
    <w:multiLevelType w:val="multilevel"/>
    <w:tmpl w:val="87E4CD96"/>
    <w:lvl w:ilvl="0">
      <w:start w:val="33"/>
      <w:numFmt w:val="decimal"/>
      <w:lvlText w:val="%1."/>
      <w:lvlJc w:val="left"/>
      <w:pPr>
        <w:ind w:left="480" w:hanging="480"/>
      </w:pPr>
      <w:rPr>
        <w:rFonts w:hint="default"/>
      </w:rPr>
    </w:lvl>
    <w:lvl w:ilvl="1">
      <w:start w:val="6"/>
      <w:numFmt w:val="decimal"/>
      <w:lvlText w:val="32.%2."/>
      <w:lvlJc w:val="left"/>
      <w:pPr>
        <w:ind w:left="786" w:hanging="360"/>
      </w:pPr>
      <w:rPr>
        <w:rFonts w:hint="default"/>
      </w:rPr>
    </w:lvl>
    <w:lvl w:ilvl="2">
      <w:start w:val="1"/>
      <w:numFmt w:val="decimal"/>
      <w:lvlText w:val="32.6.%3."/>
      <w:lvlJc w:val="left"/>
      <w:pPr>
        <w:ind w:left="2061"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num w:numId="1">
    <w:abstractNumId w:val="17"/>
  </w:num>
  <w:num w:numId="2">
    <w:abstractNumId w:val="20"/>
  </w:num>
  <w:num w:numId="3">
    <w:abstractNumId w:val="31"/>
  </w:num>
  <w:num w:numId="4">
    <w:abstractNumId w:val="4"/>
  </w:num>
  <w:num w:numId="5">
    <w:abstractNumId w:val="26"/>
  </w:num>
  <w:num w:numId="6">
    <w:abstractNumId w:val="6"/>
  </w:num>
  <w:num w:numId="7">
    <w:abstractNumId w:val="8"/>
  </w:num>
  <w:num w:numId="8">
    <w:abstractNumId w:val="41"/>
  </w:num>
  <w:num w:numId="9">
    <w:abstractNumId w:val="39"/>
  </w:num>
  <w:num w:numId="10">
    <w:abstractNumId w:val="21"/>
  </w:num>
  <w:num w:numId="11">
    <w:abstractNumId w:val="57"/>
  </w:num>
  <w:num w:numId="12">
    <w:abstractNumId w:val="23"/>
  </w:num>
  <w:num w:numId="13">
    <w:abstractNumId w:val="25"/>
  </w:num>
  <w:num w:numId="14">
    <w:abstractNumId w:val="49"/>
  </w:num>
  <w:num w:numId="15">
    <w:abstractNumId w:val="56"/>
  </w:num>
  <w:num w:numId="16">
    <w:abstractNumId w:val="30"/>
  </w:num>
  <w:num w:numId="17">
    <w:abstractNumId w:val="32"/>
  </w:num>
  <w:num w:numId="18">
    <w:abstractNumId w:val="28"/>
  </w:num>
  <w:num w:numId="19">
    <w:abstractNumId w:val="44"/>
  </w:num>
  <w:num w:numId="20">
    <w:abstractNumId w:val="0"/>
  </w:num>
  <w:num w:numId="21">
    <w:abstractNumId w:val="14"/>
  </w:num>
  <w:num w:numId="22">
    <w:abstractNumId w:val="22"/>
  </w:num>
  <w:num w:numId="23">
    <w:abstractNumId w:val="33"/>
  </w:num>
  <w:num w:numId="24">
    <w:abstractNumId w:val="42"/>
  </w:num>
  <w:num w:numId="25">
    <w:abstractNumId w:val="29"/>
  </w:num>
  <w:num w:numId="26">
    <w:abstractNumId w:val="18"/>
  </w:num>
  <w:num w:numId="27">
    <w:abstractNumId w:val="11"/>
  </w:num>
  <w:num w:numId="28">
    <w:abstractNumId w:val="58"/>
  </w:num>
  <w:num w:numId="29">
    <w:abstractNumId w:val="37"/>
  </w:num>
  <w:num w:numId="30">
    <w:abstractNumId w:val="51"/>
  </w:num>
  <w:num w:numId="31">
    <w:abstractNumId w:val="55"/>
  </w:num>
  <w:num w:numId="32">
    <w:abstractNumId w:val="24"/>
  </w:num>
  <w:num w:numId="33">
    <w:abstractNumId w:val="10"/>
  </w:num>
  <w:num w:numId="34">
    <w:abstractNumId w:val="59"/>
  </w:num>
  <w:num w:numId="35">
    <w:abstractNumId w:val="3"/>
  </w:num>
  <w:num w:numId="36">
    <w:abstractNumId w:val="43"/>
  </w:num>
  <w:num w:numId="37">
    <w:abstractNumId w:val="1"/>
  </w:num>
  <w:num w:numId="38">
    <w:abstractNumId w:val="60"/>
  </w:num>
  <w:num w:numId="39">
    <w:abstractNumId w:val="19"/>
  </w:num>
  <w:num w:numId="40">
    <w:abstractNumId w:val="27"/>
  </w:num>
  <w:num w:numId="41">
    <w:abstractNumId w:val="12"/>
  </w:num>
  <w:num w:numId="42">
    <w:abstractNumId w:val="16"/>
  </w:num>
  <w:num w:numId="43">
    <w:abstractNumId w:val="48"/>
  </w:num>
  <w:num w:numId="44">
    <w:abstractNumId w:val="7"/>
  </w:num>
  <w:num w:numId="45">
    <w:abstractNumId w:val="46"/>
  </w:num>
  <w:num w:numId="46">
    <w:abstractNumId w:val="34"/>
  </w:num>
  <w:num w:numId="47">
    <w:abstractNumId w:val="47"/>
  </w:num>
  <w:num w:numId="48">
    <w:abstractNumId w:val="61"/>
  </w:num>
  <w:num w:numId="49">
    <w:abstractNumId w:val="50"/>
  </w:num>
  <w:num w:numId="50">
    <w:abstractNumId w:val="53"/>
  </w:num>
  <w:num w:numId="51">
    <w:abstractNumId w:val="15"/>
  </w:num>
  <w:num w:numId="52">
    <w:abstractNumId w:val="36"/>
  </w:num>
  <w:num w:numId="53">
    <w:abstractNumId w:val="40"/>
  </w:num>
  <w:num w:numId="54">
    <w:abstractNumId w:val="38"/>
  </w:num>
  <w:num w:numId="55">
    <w:abstractNumId w:val="45"/>
  </w:num>
  <w:num w:numId="56">
    <w:abstractNumId w:val="5"/>
  </w:num>
  <w:num w:numId="57">
    <w:abstractNumId w:val="13"/>
  </w:num>
  <w:num w:numId="58">
    <w:abstractNumId w:val="35"/>
  </w:num>
  <w:num w:numId="59">
    <w:abstractNumId w:val="2"/>
  </w:num>
  <w:num w:numId="60">
    <w:abstractNumId w:val="52"/>
  </w:num>
  <w:num w:numId="61">
    <w:abstractNumId w:val="62"/>
  </w:num>
  <w:num w:numId="62">
    <w:abstractNumId w:val="54"/>
  </w:num>
  <w:num w:numId="6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89"/>
    <w:rsid w:val="000012C2"/>
    <w:rsid w:val="00001E77"/>
    <w:rsid w:val="0000547F"/>
    <w:rsid w:val="000230DE"/>
    <w:rsid w:val="00024E8B"/>
    <w:rsid w:val="00025218"/>
    <w:rsid w:val="00031DB8"/>
    <w:rsid w:val="00034CC9"/>
    <w:rsid w:val="00053D79"/>
    <w:rsid w:val="00055A67"/>
    <w:rsid w:val="0006446F"/>
    <w:rsid w:val="000716D8"/>
    <w:rsid w:val="000746B9"/>
    <w:rsid w:val="000746D5"/>
    <w:rsid w:val="00076A5C"/>
    <w:rsid w:val="00083349"/>
    <w:rsid w:val="00086D91"/>
    <w:rsid w:val="000924AF"/>
    <w:rsid w:val="00095EF0"/>
    <w:rsid w:val="000A3E9A"/>
    <w:rsid w:val="000B0D6C"/>
    <w:rsid w:val="000B14E6"/>
    <w:rsid w:val="000B620A"/>
    <w:rsid w:val="000B74EF"/>
    <w:rsid w:val="000C7F8A"/>
    <w:rsid w:val="000D0B63"/>
    <w:rsid w:val="000E494C"/>
    <w:rsid w:val="000E523A"/>
    <w:rsid w:val="000F1954"/>
    <w:rsid w:val="000F557C"/>
    <w:rsid w:val="000F7122"/>
    <w:rsid w:val="00116FC2"/>
    <w:rsid w:val="00120053"/>
    <w:rsid w:val="0012038D"/>
    <w:rsid w:val="0012473C"/>
    <w:rsid w:val="0012773D"/>
    <w:rsid w:val="00141D57"/>
    <w:rsid w:val="00144FDC"/>
    <w:rsid w:val="00146021"/>
    <w:rsid w:val="0015323A"/>
    <w:rsid w:val="001541AD"/>
    <w:rsid w:val="00156ABA"/>
    <w:rsid w:val="00161FE5"/>
    <w:rsid w:val="00175BD0"/>
    <w:rsid w:val="00176CDE"/>
    <w:rsid w:val="00182461"/>
    <w:rsid w:val="00192A1D"/>
    <w:rsid w:val="001959AF"/>
    <w:rsid w:val="001A3A3A"/>
    <w:rsid w:val="001A4E34"/>
    <w:rsid w:val="001A6C7D"/>
    <w:rsid w:val="001A71F7"/>
    <w:rsid w:val="001B3283"/>
    <w:rsid w:val="001C0BB7"/>
    <w:rsid w:val="001E2CB7"/>
    <w:rsid w:val="001F15FD"/>
    <w:rsid w:val="001F5A94"/>
    <w:rsid w:val="00200579"/>
    <w:rsid w:val="00202C0A"/>
    <w:rsid w:val="00212D97"/>
    <w:rsid w:val="002222ED"/>
    <w:rsid w:val="00224FC1"/>
    <w:rsid w:val="002308BA"/>
    <w:rsid w:val="00237B50"/>
    <w:rsid w:val="00241098"/>
    <w:rsid w:val="00243632"/>
    <w:rsid w:val="00245D9A"/>
    <w:rsid w:val="00254546"/>
    <w:rsid w:val="00254902"/>
    <w:rsid w:val="002574AE"/>
    <w:rsid w:val="00274913"/>
    <w:rsid w:val="002832B4"/>
    <w:rsid w:val="00293CF6"/>
    <w:rsid w:val="00294972"/>
    <w:rsid w:val="002952A6"/>
    <w:rsid w:val="002976B2"/>
    <w:rsid w:val="002C53F1"/>
    <w:rsid w:val="002D6BC1"/>
    <w:rsid w:val="002D7171"/>
    <w:rsid w:val="002E03FC"/>
    <w:rsid w:val="002E4C05"/>
    <w:rsid w:val="002E5046"/>
    <w:rsid w:val="002E5488"/>
    <w:rsid w:val="002F0568"/>
    <w:rsid w:val="002F13A3"/>
    <w:rsid w:val="002F24FB"/>
    <w:rsid w:val="002F6A50"/>
    <w:rsid w:val="003124EB"/>
    <w:rsid w:val="00312C57"/>
    <w:rsid w:val="00314254"/>
    <w:rsid w:val="003151EB"/>
    <w:rsid w:val="00320502"/>
    <w:rsid w:val="003224E9"/>
    <w:rsid w:val="00326377"/>
    <w:rsid w:val="003271A9"/>
    <w:rsid w:val="00330DC1"/>
    <w:rsid w:val="00332DDE"/>
    <w:rsid w:val="003359AB"/>
    <w:rsid w:val="00336C6B"/>
    <w:rsid w:val="003459F0"/>
    <w:rsid w:val="0035505A"/>
    <w:rsid w:val="00361D7F"/>
    <w:rsid w:val="00364235"/>
    <w:rsid w:val="00364AD3"/>
    <w:rsid w:val="00370B54"/>
    <w:rsid w:val="003739C6"/>
    <w:rsid w:val="0037647C"/>
    <w:rsid w:val="00377831"/>
    <w:rsid w:val="00377A9D"/>
    <w:rsid w:val="0038626F"/>
    <w:rsid w:val="003916F3"/>
    <w:rsid w:val="0039188E"/>
    <w:rsid w:val="003921A4"/>
    <w:rsid w:val="0039410F"/>
    <w:rsid w:val="003958D9"/>
    <w:rsid w:val="003B692E"/>
    <w:rsid w:val="003B7C5B"/>
    <w:rsid w:val="003C5824"/>
    <w:rsid w:val="003C7904"/>
    <w:rsid w:val="003E29D8"/>
    <w:rsid w:val="003E426B"/>
    <w:rsid w:val="003F62E5"/>
    <w:rsid w:val="003F6993"/>
    <w:rsid w:val="003F718C"/>
    <w:rsid w:val="00403C11"/>
    <w:rsid w:val="004047F8"/>
    <w:rsid w:val="004109B6"/>
    <w:rsid w:val="00410C5C"/>
    <w:rsid w:val="004234B5"/>
    <w:rsid w:val="004276F0"/>
    <w:rsid w:val="004311A1"/>
    <w:rsid w:val="00431D6D"/>
    <w:rsid w:val="004436F7"/>
    <w:rsid w:val="00445DD1"/>
    <w:rsid w:val="00447DB0"/>
    <w:rsid w:val="00460200"/>
    <w:rsid w:val="004627D2"/>
    <w:rsid w:val="004653B1"/>
    <w:rsid w:val="004653EA"/>
    <w:rsid w:val="0046752E"/>
    <w:rsid w:val="00480322"/>
    <w:rsid w:val="00480754"/>
    <w:rsid w:val="0048115E"/>
    <w:rsid w:val="00482071"/>
    <w:rsid w:val="00496C4E"/>
    <w:rsid w:val="004A0687"/>
    <w:rsid w:val="004B0369"/>
    <w:rsid w:val="004B12AC"/>
    <w:rsid w:val="004B494B"/>
    <w:rsid w:val="004B774F"/>
    <w:rsid w:val="004C0DE6"/>
    <w:rsid w:val="004C510B"/>
    <w:rsid w:val="004D4BDA"/>
    <w:rsid w:val="004D5C94"/>
    <w:rsid w:val="004E4883"/>
    <w:rsid w:val="004E6381"/>
    <w:rsid w:val="004F0598"/>
    <w:rsid w:val="004F3D41"/>
    <w:rsid w:val="00503879"/>
    <w:rsid w:val="00505536"/>
    <w:rsid w:val="00510067"/>
    <w:rsid w:val="00515F4A"/>
    <w:rsid w:val="0052115C"/>
    <w:rsid w:val="00523E49"/>
    <w:rsid w:val="00530019"/>
    <w:rsid w:val="00530B40"/>
    <w:rsid w:val="00537735"/>
    <w:rsid w:val="0054326C"/>
    <w:rsid w:val="005449EA"/>
    <w:rsid w:val="00545CE1"/>
    <w:rsid w:val="00546238"/>
    <w:rsid w:val="00553CF4"/>
    <w:rsid w:val="0055532A"/>
    <w:rsid w:val="00573F34"/>
    <w:rsid w:val="00575E1E"/>
    <w:rsid w:val="00576E96"/>
    <w:rsid w:val="005813AC"/>
    <w:rsid w:val="005829E9"/>
    <w:rsid w:val="00583B58"/>
    <w:rsid w:val="005A6966"/>
    <w:rsid w:val="005B2D39"/>
    <w:rsid w:val="005B53C4"/>
    <w:rsid w:val="005B6676"/>
    <w:rsid w:val="005C169F"/>
    <w:rsid w:val="005C200B"/>
    <w:rsid w:val="005C3F3E"/>
    <w:rsid w:val="005D13E0"/>
    <w:rsid w:val="005E0EAB"/>
    <w:rsid w:val="005E5495"/>
    <w:rsid w:val="00600A3D"/>
    <w:rsid w:val="006027FC"/>
    <w:rsid w:val="00607789"/>
    <w:rsid w:val="006135B4"/>
    <w:rsid w:val="006140EF"/>
    <w:rsid w:val="00615A81"/>
    <w:rsid w:val="00616A67"/>
    <w:rsid w:val="00620E9B"/>
    <w:rsid w:val="0062580B"/>
    <w:rsid w:val="00626C69"/>
    <w:rsid w:val="00630DF2"/>
    <w:rsid w:val="006343FF"/>
    <w:rsid w:val="006353F3"/>
    <w:rsid w:val="00635896"/>
    <w:rsid w:val="00635C95"/>
    <w:rsid w:val="00640CFE"/>
    <w:rsid w:val="006474F2"/>
    <w:rsid w:val="00651703"/>
    <w:rsid w:val="00653848"/>
    <w:rsid w:val="00660BE8"/>
    <w:rsid w:val="006633CB"/>
    <w:rsid w:val="00663AC6"/>
    <w:rsid w:val="006713E6"/>
    <w:rsid w:val="00672CBA"/>
    <w:rsid w:val="006736DB"/>
    <w:rsid w:val="00680944"/>
    <w:rsid w:val="006812A7"/>
    <w:rsid w:val="0068203C"/>
    <w:rsid w:val="00693893"/>
    <w:rsid w:val="006A0BFD"/>
    <w:rsid w:val="006A2AB5"/>
    <w:rsid w:val="006C1D56"/>
    <w:rsid w:val="006C37FE"/>
    <w:rsid w:val="006D22D8"/>
    <w:rsid w:val="006D611F"/>
    <w:rsid w:val="006E7258"/>
    <w:rsid w:val="006F114E"/>
    <w:rsid w:val="006F1BC8"/>
    <w:rsid w:val="006F3CAD"/>
    <w:rsid w:val="00701FAD"/>
    <w:rsid w:val="00720F4A"/>
    <w:rsid w:val="007235EB"/>
    <w:rsid w:val="00725396"/>
    <w:rsid w:val="0072642D"/>
    <w:rsid w:val="007378BC"/>
    <w:rsid w:val="007407A1"/>
    <w:rsid w:val="00754860"/>
    <w:rsid w:val="00783212"/>
    <w:rsid w:val="00787FAA"/>
    <w:rsid w:val="00795E62"/>
    <w:rsid w:val="007A37A4"/>
    <w:rsid w:val="007B2794"/>
    <w:rsid w:val="007B719B"/>
    <w:rsid w:val="007C39D5"/>
    <w:rsid w:val="007C4F32"/>
    <w:rsid w:val="007D3ED0"/>
    <w:rsid w:val="007E05A4"/>
    <w:rsid w:val="007E0FF2"/>
    <w:rsid w:val="007E233C"/>
    <w:rsid w:val="007F5B29"/>
    <w:rsid w:val="007F646E"/>
    <w:rsid w:val="008076A0"/>
    <w:rsid w:val="00807A36"/>
    <w:rsid w:val="00816E70"/>
    <w:rsid w:val="00825978"/>
    <w:rsid w:val="00826A51"/>
    <w:rsid w:val="00834DB1"/>
    <w:rsid w:val="0084579B"/>
    <w:rsid w:val="008476DF"/>
    <w:rsid w:val="008537D7"/>
    <w:rsid w:val="00857BB8"/>
    <w:rsid w:val="00863B2A"/>
    <w:rsid w:val="00864D14"/>
    <w:rsid w:val="00877291"/>
    <w:rsid w:val="008867F2"/>
    <w:rsid w:val="00886C47"/>
    <w:rsid w:val="008B07A6"/>
    <w:rsid w:val="008B58B6"/>
    <w:rsid w:val="008C0842"/>
    <w:rsid w:val="008C3493"/>
    <w:rsid w:val="008C6E81"/>
    <w:rsid w:val="008E62BB"/>
    <w:rsid w:val="008E7465"/>
    <w:rsid w:val="008F109B"/>
    <w:rsid w:val="00902F89"/>
    <w:rsid w:val="009109F6"/>
    <w:rsid w:val="00922CE0"/>
    <w:rsid w:val="00926EE1"/>
    <w:rsid w:val="00931E0B"/>
    <w:rsid w:val="0093425C"/>
    <w:rsid w:val="00934691"/>
    <w:rsid w:val="00951DD3"/>
    <w:rsid w:val="00952F4A"/>
    <w:rsid w:val="00961B81"/>
    <w:rsid w:val="00962E70"/>
    <w:rsid w:val="00962EE0"/>
    <w:rsid w:val="00966F04"/>
    <w:rsid w:val="009702E7"/>
    <w:rsid w:val="00971B7C"/>
    <w:rsid w:val="009841F6"/>
    <w:rsid w:val="00993990"/>
    <w:rsid w:val="0099568E"/>
    <w:rsid w:val="00996346"/>
    <w:rsid w:val="009A1E3B"/>
    <w:rsid w:val="009A38E7"/>
    <w:rsid w:val="009A54F8"/>
    <w:rsid w:val="009A7C90"/>
    <w:rsid w:val="009B40D0"/>
    <w:rsid w:val="009C4251"/>
    <w:rsid w:val="009D1202"/>
    <w:rsid w:val="009D71D7"/>
    <w:rsid w:val="009E0319"/>
    <w:rsid w:val="009E1DA2"/>
    <w:rsid w:val="009F7221"/>
    <w:rsid w:val="009F7806"/>
    <w:rsid w:val="009F7F34"/>
    <w:rsid w:val="00A02082"/>
    <w:rsid w:val="00A056A1"/>
    <w:rsid w:val="00A075D1"/>
    <w:rsid w:val="00A07A8A"/>
    <w:rsid w:val="00A154B6"/>
    <w:rsid w:val="00A3780D"/>
    <w:rsid w:val="00A457FA"/>
    <w:rsid w:val="00A46A9D"/>
    <w:rsid w:val="00A52506"/>
    <w:rsid w:val="00A56FE1"/>
    <w:rsid w:val="00A602FA"/>
    <w:rsid w:val="00A614DC"/>
    <w:rsid w:val="00A65ABE"/>
    <w:rsid w:val="00A666BE"/>
    <w:rsid w:val="00A675BB"/>
    <w:rsid w:val="00A7359C"/>
    <w:rsid w:val="00A75BFA"/>
    <w:rsid w:val="00A81C62"/>
    <w:rsid w:val="00A84477"/>
    <w:rsid w:val="00A87812"/>
    <w:rsid w:val="00A92531"/>
    <w:rsid w:val="00A9285B"/>
    <w:rsid w:val="00A96B39"/>
    <w:rsid w:val="00AA5449"/>
    <w:rsid w:val="00AA5CE7"/>
    <w:rsid w:val="00AA6466"/>
    <w:rsid w:val="00AA70E9"/>
    <w:rsid w:val="00AB2DD4"/>
    <w:rsid w:val="00AC01C0"/>
    <w:rsid w:val="00AC5150"/>
    <w:rsid w:val="00AC5E87"/>
    <w:rsid w:val="00AC76A5"/>
    <w:rsid w:val="00AE1DFD"/>
    <w:rsid w:val="00AE2C30"/>
    <w:rsid w:val="00AE6382"/>
    <w:rsid w:val="00AF078C"/>
    <w:rsid w:val="00AF094B"/>
    <w:rsid w:val="00AF1D84"/>
    <w:rsid w:val="00AF589D"/>
    <w:rsid w:val="00AF64C9"/>
    <w:rsid w:val="00B00703"/>
    <w:rsid w:val="00B137C4"/>
    <w:rsid w:val="00B201BB"/>
    <w:rsid w:val="00B21C8D"/>
    <w:rsid w:val="00B31A4C"/>
    <w:rsid w:val="00B36F94"/>
    <w:rsid w:val="00B37B23"/>
    <w:rsid w:val="00B42CCE"/>
    <w:rsid w:val="00B43817"/>
    <w:rsid w:val="00B47DFD"/>
    <w:rsid w:val="00B51BF8"/>
    <w:rsid w:val="00B52D13"/>
    <w:rsid w:val="00B639BA"/>
    <w:rsid w:val="00B94660"/>
    <w:rsid w:val="00BB204E"/>
    <w:rsid w:val="00BB4FA5"/>
    <w:rsid w:val="00BB50A0"/>
    <w:rsid w:val="00BC5862"/>
    <w:rsid w:val="00BE56E3"/>
    <w:rsid w:val="00BE5736"/>
    <w:rsid w:val="00BE59A4"/>
    <w:rsid w:val="00C117A6"/>
    <w:rsid w:val="00C1412D"/>
    <w:rsid w:val="00C24226"/>
    <w:rsid w:val="00C2715B"/>
    <w:rsid w:val="00C27A15"/>
    <w:rsid w:val="00C32FA3"/>
    <w:rsid w:val="00C37D36"/>
    <w:rsid w:val="00C41C4A"/>
    <w:rsid w:val="00C44BE0"/>
    <w:rsid w:val="00C53875"/>
    <w:rsid w:val="00C6703F"/>
    <w:rsid w:val="00C6760C"/>
    <w:rsid w:val="00C71817"/>
    <w:rsid w:val="00C80F89"/>
    <w:rsid w:val="00C82961"/>
    <w:rsid w:val="00C947E0"/>
    <w:rsid w:val="00CA1096"/>
    <w:rsid w:val="00CA2063"/>
    <w:rsid w:val="00CA3F60"/>
    <w:rsid w:val="00CC531D"/>
    <w:rsid w:val="00CC59ED"/>
    <w:rsid w:val="00CC5FE0"/>
    <w:rsid w:val="00CD2FA0"/>
    <w:rsid w:val="00CD470B"/>
    <w:rsid w:val="00CD483D"/>
    <w:rsid w:val="00CD7E8C"/>
    <w:rsid w:val="00CE23CD"/>
    <w:rsid w:val="00CF39CC"/>
    <w:rsid w:val="00CF689A"/>
    <w:rsid w:val="00D0216D"/>
    <w:rsid w:val="00D0536E"/>
    <w:rsid w:val="00D1377D"/>
    <w:rsid w:val="00D161C6"/>
    <w:rsid w:val="00D2309E"/>
    <w:rsid w:val="00D23251"/>
    <w:rsid w:val="00D26484"/>
    <w:rsid w:val="00D277F4"/>
    <w:rsid w:val="00D301B8"/>
    <w:rsid w:val="00D3592F"/>
    <w:rsid w:val="00D44F22"/>
    <w:rsid w:val="00D5156C"/>
    <w:rsid w:val="00D63A69"/>
    <w:rsid w:val="00D675FE"/>
    <w:rsid w:val="00D70093"/>
    <w:rsid w:val="00D70A20"/>
    <w:rsid w:val="00D73F14"/>
    <w:rsid w:val="00D76D98"/>
    <w:rsid w:val="00D80F2C"/>
    <w:rsid w:val="00D855AC"/>
    <w:rsid w:val="00D958CE"/>
    <w:rsid w:val="00D964F6"/>
    <w:rsid w:val="00D978EE"/>
    <w:rsid w:val="00DA58D2"/>
    <w:rsid w:val="00DA6D83"/>
    <w:rsid w:val="00DB3E9C"/>
    <w:rsid w:val="00DC06A4"/>
    <w:rsid w:val="00DC0D55"/>
    <w:rsid w:val="00DC4E88"/>
    <w:rsid w:val="00DC7636"/>
    <w:rsid w:val="00DD4083"/>
    <w:rsid w:val="00DE27E4"/>
    <w:rsid w:val="00DF0A0E"/>
    <w:rsid w:val="00E004F8"/>
    <w:rsid w:val="00E01919"/>
    <w:rsid w:val="00E0495A"/>
    <w:rsid w:val="00E07AB7"/>
    <w:rsid w:val="00E11D4C"/>
    <w:rsid w:val="00E16FED"/>
    <w:rsid w:val="00E21F46"/>
    <w:rsid w:val="00E27097"/>
    <w:rsid w:val="00E324A9"/>
    <w:rsid w:val="00E42038"/>
    <w:rsid w:val="00E51197"/>
    <w:rsid w:val="00E52D43"/>
    <w:rsid w:val="00E530F1"/>
    <w:rsid w:val="00E576CE"/>
    <w:rsid w:val="00E66B81"/>
    <w:rsid w:val="00E71723"/>
    <w:rsid w:val="00E74600"/>
    <w:rsid w:val="00E746F4"/>
    <w:rsid w:val="00E863C4"/>
    <w:rsid w:val="00E97D34"/>
    <w:rsid w:val="00EA122A"/>
    <w:rsid w:val="00EB3089"/>
    <w:rsid w:val="00EB36FE"/>
    <w:rsid w:val="00EC36C6"/>
    <w:rsid w:val="00EC6DC8"/>
    <w:rsid w:val="00ED7FD8"/>
    <w:rsid w:val="00EF2990"/>
    <w:rsid w:val="00EF7073"/>
    <w:rsid w:val="00EF77CA"/>
    <w:rsid w:val="00F00AAC"/>
    <w:rsid w:val="00F039BE"/>
    <w:rsid w:val="00F059B8"/>
    <w:rsid w:val="00F07170"/>
    <w:rsid w:val="00F13757"/>
    <w:rsid w:val="00F15DD7"/>
    <w:rsid w:val="00F30D54"/>
    <w:rsid w:val="00F333F7"/>
    <w:rsid w:val="00F34450"/>
    <w:rsid w:val="00F3739B"/>
    <w:rsid w:val="00F476CA"/>
    <w:rsid w:val="00F52056"/>
    <w:rsid w:val="00F55204"/>
    <w:rsid w:val="00F57FD8"/>
    <w:rsid w:val="00F60448"/>
    <w:rsid w:val="00F66CC5"/>
    <w:rsid w:val="00F66FB5"/>
    <w:rsid w:val="00F804E6"/>
    <w:rsid w:val="00F86F4D"/>
    <w:rsid w:val="00F90E66"/>
    <w:rsid w:val="00F9290A"/>
    <w:rsid w:val="00F9748F"/>
    <w:rsid w:val="00FA4C57"/>
    <w:rsid w:val="00FA6F63"/>
    <w:rsid w:val="00FC1483"/>
    <w:rsid w:val="00FC5283"/>
    <w:rsid w:val="00FC569B"/>
    <w:rsid w:val="00FD1DC6"/>
    <w:rsid w:val="00FD524F"/>
    <w:rsid w:val="00FE0E29"/>
    <w:rsid w:val="00FF5291"/>
    <w:rsid w:val="00FF7281"/>
    <w:rsid w:val="0464E763"/>
    <w:rsid w:val="07075F50"/>
    <w:rsid w:val="075924CD"/>
    <w:rsid w:val="081F3620"/>
    <w:rsid w:val="084CDD28"/>
    <w:rsid w:val="0859FF4A"/>
    <w:rsid w:val="08C111D8"/>
    <w:rsid w:val="09532AA5"/>
    <w:rsid w:val="09E3FD5C"/>
    <w:rsid w:val="0BAE543E"/>
    <w:rsid w:val="0D4A249F"/>
    <w:rsid w:val="0D4F4F9E"/>
    <w:rsid w:val="0DF17357"/>
    <w:rsid w:val="0DF8C965"/>
    <w:rsid w:val="0EFF8C9C"/>
    <w:rsid w:val="12B6FB39"/>
    <w:rsid w:val="12C4E47A"/>
    <w:rsid w:val="131029C5"/>
    <w:rsid w:val="13395E09"/>
    <w:rsid w:val="13C94ACC"/>
    <w:rsid w:val="149074E4"/>
    <w:rsid w:val="15CE515C"/>
    <w:rsid w:val="15EAB2ED"/>
    <w:rsid w:val="15FC1502"/>
    <w:rsid w:val="1670FECB"/>
    <w:rsid w:val="1786834E"/>
    <w:rsid w:val="1885528C"/>
    <w:rsid w:val="1AAED6DF"/>
    <w:rsid w:val="1AB769F3"/>
    <w:rsid w:val="1AF23A37"/>
    <w:rsid w:val="1C1C2B57"/>
    <w:rsid w:val="1C8E0A98"/>
    <w:rsid w:val="1D39AF6E"/>
    <w:rsid w:val="1FA82CDF"/>
    <w:rsid w:val="1FC61001"/>
    <w:rsid w:val="218BAC1E"/>
    <w:rsid w:val="21B586EB"/>
    <w:rsid w:val="22D80854"/>
    <w:rsid w:val="2459BFCC"/>
    <w:rsid w:val="263E176A"/>
    <w:rsid w:val="2655D98D"/>
    <w:rsid w:val="265861D5"/>
    <w:rsid w:val="26CDECB3"/>
    <w:rsid w:val="28A51411"/>
    <w:rsid w:val="2A501C73"/>
    <w:rsid w:val="2D7EC8F8"/>
    <w:rsid w:val="30B669BA"/>
    <w:rsid w:val="31089F71"/>
    <w:rsid w:val="3167FA74"/>
    <w:rsid w:val="3233B962"/>
    <w:rsid w:val="32A46FD2"/>
    <w:rsid w:val="34404033"/>
    <w:rsid w:val="34CA0478"/>
    <w:rsid w:val="34F6C91B"/>
    <w:rsid w:val="3512942F"/>
    <w:rsid w:val="35DC1094"/>
    <w:rsid w:val="36E247E6"/>
    <w:rsid w:val="37632F79"/>
    <w:rsid w:val="38EEA389"/>
    <w:rsid w:val="3B5F5472"/>
    <w:rsid w:val="3C6E4711"/>
    <w:rsid w:val="3CE32C61"/>
    <w:rsid w:val="3E467D7C"/>
    <w:rsid w:val="3F15F697"/>
    <w:rsid w:val="3F752732"/>
    <w:rsid w:val="40B1C6F8"/>
    <w:rsid w:val="424D9759"/>
    <w:rsid w:val="42C8AA6F"/>
    <w:rsid w:val="441A614B"/>
    <w:rsid w:val="4585381B"/>
    <w:rsid w:val="49BB5A0A"/>
    <w:rsid w:val="4BA1208B"/>
    <w:rsid w:val="4C4F7C55"/>
    <w:rsid w:val="4D709238"/>
    <w:rsid w:val="50129623"/>
    <w:rsid w:val="5037B301"/>
    <w:rsid w:val="507491AE"/>
    <w:rsid w:val="5211EBCE"/>
    <w:rsid w:val="52C48AE8"/>
    <w:rsid w:val="52CAD944"/>
    <w:rsid w:val="52E30F1F"/>
    <w:rsid w:val="58C1D7FB"/>
    <w:rsid w:val="59CA078B"/>
    <w:rsid w:val="5A8960C3"/>
    <w:rsid w:val="5C253124"/>
    <w:rsid w:val="5C4E3E2A"/>
    <w:rsid w:val="5D8D1E2F"/>
    <w:rsid w:val="5DDA9921"/>
    <w:rsid w:val="5E43C3CE"/>
    <w:rsid w:val="619FF0FF"/>
    <w:rsid w:val="626FA393"/>
    <w:rsid w:val="632DD81F"/>
    <w:rsid w:val="633BC160"/>
    <w:rsid w:val="63EDB492"/>
    <w:rsid w:val="64598D78"/>
    <w:rsid w:val="64AB9BF1"/>
    <w:rsid w:val="656533AD"/>
    <w:rsid w:val="666578E1"/>
    <w:rsid w:val="6765B8BC"/>
    <w:rsid w:val="67911B39"/>
    <w:rsid w:val="67B0D6C9"/>
    <w:rsid w:val="67D72191"/>
    <w:rsid w:val="68E30715"/>
    <w:rsid w:val="68FC2F72"/>
    <w:rsid w:val="6989E364"/>
    <w:rsid w:val="6AD3EE48"/>
    <w:rsid w:val="6C13CA6C"/>
    <w:rsid w:val="6DAF9ACD"/>
    <w:rsid w:val="6E31AE49"/>
    <w:rsid w:val="6EDD5533"/>
    <w:rsid w:val="707A4367"/>
    <w:rsid w:val="712A076F"/>
    <w:rsid w:val="7173A3AC"/>
    <w:rsid w:val="72584097"/>
    <w:rsid w:val="740B072C"/>
    <w:rsid w:val="74D09CB2"/>
    <w:rsid w:val="75BAD869"/>
    <w:rsid w:val="75EA24BA"/>
    <w:rsid w:val="766B9CAB"/>
    <w:rsid w:val="7785F51B"/>
    <w:rsid w:val="78083D74"/>
    <w:rsid w:val="787BC47C"/>
    <w:rsid w:val="7921C57C"/>
    <w:rsid w:val="7C59D57D"/>
    <w:rsid w:val="7CAC0B34"/>
    <w:rsid w:val="7DF30B90"/>
    <w:rsid w:val="7FE3A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A745"/>
  <w15:chartTrackingRefBased/>
  <w15:docId w15:val="{61B05FCB-DCBD-4A29-95D9-82F4FAFB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4EB"/>
    <w:pPr>
      <w:spacing w:after="246" w:line="296" w:lineRule="auto"/>
      <w:ind w:left="1019" w:hanging="426"/>
      <w:jc w:val="both"/>
    </w:pPr>
    <w:rPr>
      <w:rFonts w:ascii="Times New Roman" w:eastAsia="Times New Roman" w:hAnsi="Times New Roman" w:cs="Times New Roman"/>
      <w:color w:val="000000"/>
    </w:rPr>
  </w:style>
  <w:style w:type="paragraph" w:styleId="Heading5">
    <w:name w:val="heading 5"/>
    <w:next w:val="Normal"/>
    <w:link w:val="Heading5Char"/>
    <w:uiPriority w:val="9"/>
    <w:unhideWhenUsed/>
    <w:qFormat/>
    <w:rsid w:val="00902F89"/>
    <w:pPr>
      <w:keepNext/>
      <w:keepLines/>
      <w:spacing w:after="266" w:line="271" w:lineRule="auto"/>
      <w:ind w:left="31" w:hanging="10"/>
      <w:jc w:val="center"/>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2F89"/>
    <w:rPr>
      <w:rFonts w:ascii="Times New Roman" w:eastAsia="Times New Roman" w:hAnsi="Times New Roman" w:cs="Times New Roman"/>
      <w:b/>
      <w:color w:val="000000"/>
      <w:sz w:val="24"/>
    </w:rPr>
  </w:style>
  <w:style w:type="paragraph" w:styleId="ListParagraph">
    <w:name w:val="List Paragraph"/>
    <w:basedOn w:val="Normal"/>
    <w:uiPriority w:val="34"/>
    <w:qFormat/>
    <w:rsid w:val="00902F89"/>
    <w:pPr>
      <w:spacing w:after="160" w:line="259" w:lineRule="auto"/>
      <w:ind w:left="720" w:firstLine="0"/>
      <w:contextualSpacing/>
      <w:jc w:val="left"/>
    </w:pPr>
    <w:rPr>
      <w:rFonts w:asciiTheme="minorHAnsi" w:eastAsiaTheme="minorHAnsi" w:hAnsiTheme="minorHAnsi" w:cstheme="minorBidi"/>
      <w:color w:val="auto"/>
    </w:rPr>
  </w:style>
  <w:style w:type="paragraph" w:customStyle="1" w:styleId="tv213">
    <w:name w:val="tv213"/>
    <w:basedOn w:val="Normal"/>
    <w:rsid w:val="00902F89"/>
    <w:pPr>
      <w:spacing w:before="100" w:beforeAutospacing="1" w:after="100" w:afterAutospacing="1" w:line="240" w:lineRule="auto"/>
      <w:ind w:left="0" w:firstLine="0"/>
      <w:jc w:val="left"/>
    </w:pPr>
    <w:rPr>
      <w:color w:val="auto"/>
      <w:sz w:val="24"/>
      <w:szCs w:val="24"/>
    </w:rPr>
  </w:style>
  <w:style w:type="paragraph" w:styleId="FootnoteText">
    <w:name w:val="footnote text"/>
    <w:basedOn w:val="Normal"/>
    <w:link w:val="FootnoteTextChar"/>
    <w:uiPriority w:val="99"/>
    <w:semiHidden/>
    <w:unhideWhenUsed/>
    <w:rsid w:val="00902F89"/>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902F89"/>
    <w:rPr>
      <w:sz w:val="20"/>
      <w:szCs w:val="20"/>
    </w:rPr>
  </w:style>
  <w:style w:type="character" w:styleId="FootnoteReference">
    <w:name w:val="footnote reference"/>
    <w:basedOn w:val="DefaultParagraphFont"/>
    <w:uiPriority w:val="99"/>
    <w:semiHidden/>
    <w:unhideWhenUsed/>
    <w:rsid w:val="00902F89"/>
    <w:rPr>
      <w:vertAlign w:val="superscript"/>
    </w:rPr>
  </w:style>
  <w:style w:type="character" w:styleId="CommentReference">
    <w:name w:val="annotation reference"/>
    <w:basedOn w:val="DefaultParagraphFont"/>
    <w:uiPriority w:val="99"/>
    <w:semiHidden/>
    <w:unhideWhenUsed/>
    <w:rsid w:val="00902F89"/>
    <w:rPr>
      <w:sz w:val="16"/>
      <w:szCs w:val="16"/>
    </w:rPr>
  </w:style>
  <w:style w:type="paragraph" w:styleId="CommentText">
    <w:name w:val="annotation text"/>
    <w:basedOn w:val="Normal"/>
    <w:link w:val="CommentTextChar"/>
    <w:uiPriority w:val="99"/>
    <w:unhideWhenUsed/>
    <w:rsid w:val="00902F89"/>
    <w:pPr>
      <w:spacing w:after="160" w:line="240" w:lineRule="auto"/>
      <w:ind w:lef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02F89"/>
    <w:rPr>
      <w:sz w:val="20"/>
      <w:szCs w:val="20"/>
    </w:rPr>
  </w:style>
  <w:style w:type="paragraph" w:styleId="BalloonText">
    <w:name w:val="Balloon Text"/>
    <w:basedOn w:val="Normal"/>
    <w:link w:val="BalloonTextChar"/>
    <w:uiPriority w:val="99"/>
    <w:semiHidden/>
    <w:unhideWhenUsed/>
    <w:rsid w:val="00902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89"/>
    <w:rPr>
      <w:rFonts w:ascii="Segoe UI" w:eastAsia="Times New Roman" w:hAnsi="Segoe UI" w:cs="Segoe UI"/>
      <w:color w:val="000000"/>
      <w:sz w:val="18"/>
      <w:szCs w:val="18"/>
    </w:rPr>
  </w:style>
  <w:style w:type="paragraph" w:styleId="Header">
    <w:name w:val="header"/>
    <w:basedOn w:val="Normal"/>
    <w:link w:val="HeaderChar"/>
    <w:uiPriority w:val="99"/>
    <w:unhideWhenUsed/>
    <w:rsid w:val="00902F89"/>
    <w:pPr>
      <w:widowControl w:val="0"/>
      <w:tabs>
        <w:tab w:val="center" w:pos="4320"/>
        <w:tab w:val="right" w:pos="8640"/>
      </w:tabs>
      <w:spacing w:after="0" w:line="240" w:lineRule="auto"/>
      <w:ind w:left="0" w:firstLine="0"/>
      <w:jc w:val="left"/>
    </w:pPr>
    <w:rPr>
      <w:rFonts w:ascii="Calibri" w:eastAsia="Calibri" w:hAnsi="Calibri"/>
      <w:color w:val="auto"/>
      <w:lang w:val="lv-LV"/>
    </w:rPr>
  </w:style>
  <w:style w:type="character" w:customStyle="1" w:styleId="HeaderChar">
    <w:name w:val="Header Char"/>
    <w:basedOn w:val="DefaultParagraphFont"/>
    <w:link w:val="Header"/>
    <w:uiPriority w:val="99"/>
    <w:rsid w:val="00902F89"/>
    <w:rPr>
      <w:rFonts w:ascii="Calibri" w:eastAsia="Calibri" w:hAnsi="Calibri" w:cs="Times New Roman"/>
      <w:lang w:val="lv-LV"/>
    </w:rPr>
  </w:style>
  <w:style w:type="character" w:styleId="Strong">
    <w:name w:val="Strong"/>
    <w:basedOn w:val="DefaultParagraphFont"/>
    <w:uiPriority w:val="22"/>
    <w:qFormat/>
    <w:rsid w:val="00902F89"/>
    <w:rPr>
      <w:b/>
      <w:bCs/>
    </w:rPr>
  </w:style>
  <w:style w:type="character" w:styleId="Hyperlink">
    <w:name w:val="Hyperlink"/>
    <w:basedOn w:val="DefaultParagraphFont"/>
    <w:uiPriority w:val="99"/>
    <w:unhideWhenUsed/>
    <w:rsid w:val="00902F89"/>
    <w:rPr>
      <w:color w:val="0000FF"/>
      <w:u w:val="single"/>
    </w:rPr>
  </w:style>
  <w:style w:type="paragraph" w:styleId="Footer">
    <w:name w:val="footer"/>
    <w:basedOn w:val="Normal"/>
    <w:link w:val="FooterChar"/>
    <w:uiPriority w:val="99"/>
    <w:unhideWhenUsed/>
    <w:rsid w:val="0090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89"/>
    <w:rPr>
      <w:rFonts w:ascii="Times New Roman" w:eastAsia="Times New Roman" w:hAnsi="Times New Roman" w:cs="Times New Roman"/>
      <w:color w:val="000000"/>
    </w:rPr>
  </w:style>
  <w:style w:type="paragraph" w:styleId="NormalWeb">
    <w:name w:val="Normal (Web)"/>
    <w:basedOn w:val="Normal"/>
    <w:uiPriority w:val="99"/>
    <w:unhideWhenUsed/>
    <w:rsid w:val="00902F89"/>
    <w:pPr>
      <w:spacing w:before="100" w:beforeAutospacing="1" w:after="100" w:afterAutospacing="1" w:line="240" w:lineRule="auto"/>
      <w:ind w:left="0" w:firstLine="0"/>
      <w:jc w:val="left"/>
    </w:pPr>
    <w:rPr>
      <w:color w:val="auto"/>
      <w:sz w:val="24"/>
      <w:szCs w:val="24"/>
    </w:rPr>
  </w:style>
  <w:style w:type="paragraph" w:styleId="CommentSubject">
    <w:name w:val="annotation subject"/>
    <w:basedOn w:val="CommentText"/>
    <w:next w:val="CommentText"/>
    <w:link w:val="CommentSubjectChar"/>
    <w:uiPriority w:val="99"/>
    <w:semiHidden/>
    <w:unhideWhenUsed/>
    <w:rsid w:val="00902F89"/>
    <w:pPr>
      <w:spacing w:after="246"/>
      <w:ind w:left="1019" w:hanging="426"/>
      <w:jc w:val="both"/>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sid w:val="00902F89"/>
    <w:rPr>
      <w:rFonts w:ascii="Times New Roman" w:eastAsia="Times New Roman" w:hAnsi="Times New Roman" w:cs="Times New Roman"/>
      <w:b/>
      <w:bCs/>
      <w:color w:val="000000"/>
      <w:sz w:val="20"/>
      <w:szCs w:val="20"/>
    </w:rPr>
  </w:style>
  <w:style w:type="paragraph" w:customStyle="1" w:styleId="labojumupamats">
    <w:name w:val="labojumu_pamats"/>
    <w:basedOn w:val="Normal"/>
    <w:rsid w:val="00902F89"/>
    <w:pPr>
      <w:spacing w:before="100" w:beforeAutospacing="1" w:after="100" w:afterAutospacing="1" w:line="240" w:lineRule="auto"/>
      <w:ind w:left="0" w:firstLine="0"/>
      <w:jc w:val="left"/>
    </w:pPr>
    <w:rPr>
      <w:color w:val="auto"/>
      <w:sz w:val="24"/>
      <w:szCs w:val="24"/>
    </w:rPr>
  </w:style>
  <w:style w:type="paragraph" w:styleId="Revision">
    <w:name w:val="Revision"/>
    <w:hidden/>
    <w:uiPriority w:val="99"/>
    <w:semiHidden/>
    <w:rsid w:val="00902F89"/>
    <w:pPr>
      <w:spacing w:after="0" w:line="240" w:lineRule="auto"/>
    </w:pPr>
    <w:rPr>
      <w:rFonts w:ascii="Times New Roman" w:eastAsia="Times New Roman" w:hAnsi="Times New Roman" w:cs="Times New Roman"/>
      <w:color w:val="000000"/>
    </w:rPr>
  </w:style>
  <w:style w:type="paragraph" w:styleId="NoSpacing">
    <w:name w:val="No Spacing"/>
    <w:uiPriority w:val="1"/>
    <w:qFormat/>
    <w:rsid w:val="00D2309E"/>
    <w:pPr>
      <w:spacing w:after="0" w:line="240" w:lineRule="auto"/>
      <w:ind w:left="1019" w:hanging="426"/>
      <w:jc w:val="both"/>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1A71F7"/>
    <w:rPr>
      <w:color w:val="605E5C"/>
      <w:shd w:val="clear" w:color="auto" w:fill="E1DFDD"/>
    </w:rPr>
  </w:style>
  <w:style w:type="character" w:customStyle="1" w:styleId="UnresolvedMention2">
    <w:name w:val="Unresolved Mention2"/>
    <w:basedOn w:val="DefaultParagraphFont"/>
    <w:uiPriority w:val="99"/>
    <w:semiHidden/>
    <w:unhideWhenUsed/>
    <w:rsid w:val="00663AC6"/>
    <w:rPr>
      <w:color w:val="605E5C"/>
      <w:shd w:val="clear" w:color="auto" w:fill="E1DFDD"/>
    </w:rPr>
  </w:style>
  <w:style w:type="character" w:styleId="FollowedHyperlink">
    <w:name w:val="FollowedHyperlink"/>
    <w:basedOn w:val="DefaultParagraphFont"/>
    <w:uiPriority w:val="99"/>
    <w:semiHidden/>
    <w:unhideWhenUsed/>
    <w:rsid w:val="00660BE8"/>
    <w:rPr>
      <w:color w:val="954F72" w:themeColor="followedHyperlink"/>
      <w:u w:val="single"/>
    </w:rPr>
  </w:style>
  <w:style w:type="character" w:customStyle="1" w:styleId="q4iawc">
    <w:name w:val="q4iawc"/>
    <w:basedOn w:val="DefaultParagraphFont"/>
    <w:rsid w:val="00DC0D55"/>
  </w:style>
  <w:style w:type="paragraph" w:customStyle="1" w:styleId="Default">
    <w:name w:val="Default"/>
    <w:rsid w:val="00370B54"/>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80482">
      <w:bodyDiv w:val="1"/>
      <w:marLeft w:val="0"/>
      <w:marRight w:val="0"/>
      <w:marTop w:val="0"/>
      <w:marBottom w:val="0"/>
      <w:divBdr>
        <w:top w:val="none" w:sz="0" w:space="0" w:color="auto"/>
        <w:left w:val="none" w:sz="0" w:space="0" w:color="auto"/>
        <w:bottom w:val="none" w:sz="0" w:space="0" w:color="auto"/>
        <w:right w:val="none" w:sz="0" w:space="0" w:color="auto"/>
      </w:divBdr>
      <w:divsChild>
        <w:div w:id="1870869395">
          <w:marLeft w:val="0"/>
          <w:marRight w:val="0"/>
          <w:marTop w:val="0"/>
          <w:marBottom w:val="0"/>
          <w:divBdr>
            <w:top w:val="none" w:sz="0" w:space="0" w:color="auto"/>
            <w:left w:val="none" w:sz="0" w:space="0" w:color="auto"/>
            <w:bottom w:val="none" w:sz="0" w:space="0" w:color="auto"/>
            <w:right w:val="none" w:sz="0" w:space="0" w:color="auto"/>
          </w:divBdr>
          <w:divsChild>
            <w:div w:id="8111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9657">
      <w:bodyDiv w:val="1"/>
      <w:marLeft w:val="0"/>
      <w:marRight w:val="0"/>
      <w:marTop w:val="0"/>
      <w:marBottom w:val="0"/>
      <w:divBdr>
        <w:top w:val="none" w:sz="0" w:space="0" w:color="auto"/>
        <w:left w:val="none" w:sz="0" w:space="0" w:color="auto"/>
        <w:bottom w:val="none" w:sz="0" w:space="0" w:color="auto"/>
        <w:right w:val="none" w:sz="0" w:space="0" w:color="auto"/>
      </w:divBdr>
      <w:divsChild>
        <w:div w:id="1307390518">
          <w:marLeft w:val="0"/>
          <w:marRight w:val="0"/>
          <w:marTop w:val="0"/>
          <w:marBottom w:val="0"/>
          <w:divBdr>
            <w:top w:val="none" w:sz="0" w:space="0" w:color="auto"/>
            <w:left w:val="none" w:sz="0" w:space="0" w:color="auto"/>
            <w:bottom w:val="none" w:sz="0" w:space="0" w:color="auto"/>
            <w:right w:val="none" w:sz="0" w:space="0" w:color="auto"/>
          </w:divBdr>
          <w:divsChild>
            <w:div w:id="11009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hyperlink" Target="http://www.higheredjob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eshighereducati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nkurss@rtu.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kc.gov.lv/" TargetMode="External"/><Relationship Id="rId5" Type="http://schemas.openxmlformats.org/officeDocument/2006/relationships/webSettings" Target="webSettings.xml"/><Relationship Id="rId15" Type="http://schemas.openxmlformats.org/officeDocument/2006/relationships/hyperlink" Target="mailto:konkurss@kompanija.lv" TargetMode="External"/><Relationship Id="rId10" Type="http://schemas.openxmlformats.org/officeDocument/2006/relationships/hyperlink" Target="http://www.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yperlink" Target="mailto:konkurss@kompan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4D4D-7504-4D50-8303-CCCE29F0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29345</Words>
  <Characters>16727</Characters>
  <Application>Microsoft Office Word</Application>
  <DocSecurity>0</DocSecurity>
  <Lines>139</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Šleija</dc:creator>
  <cp:keywords/>
  <dc:description/>
  <cp:lastModifiedBy>Dana Lepste</cp:lastModifiedBy>
  <cp:revision>3</cp:revision>
  <dcterms:created xsi:type="dcterms:W3CDTF">2022-09-14T10:23:00Z</dcterms:created>
  <dcterms:modified xsi:type="dcterms:W3CDTF">2022-09-14T12:06:00Z</dcterms:modified>
</cp:coreProperties>
</file>