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28" w:rsidRDefault="00152828" w:rsidP="004005C6">
      <w:pPr>
        <w:jc w:val="center"/>
        <w:rPr>
          <w:rFonts w:ascii="Century Gothic" w:hAnsi="Century Gothic"/>
          <w:b/>
          <w:sz w:val="28"/>
          <w:szCs w:val="28"/>
          <w:lang w:val="lv-LV"/>
        </w:rPr>
      </w:pPr>
      <w:bookmarkStart w:id="0" w:name="_GoBack"/>
      <w:bookmarkEnd w:id="0"/>
    </w:p>
    <w:p w:rsidR="00A73983" w:rsidRDefault="00A73983" w:rsidP="004005C6">
      <w:pPr>
        <w:jc w:val="center"/>
        <w:rPr>
          <w:rFonts w:ascii="Century Gothic" w:hAnsi="Century Gothic"/>
          <w:b/>
          <w:sz w:val="28"/>
          <w:szCs w:val="28"/>
          <w:lang w:val="lv-LV"/>
        </w:rPr>
      </w:pPr>
      <w:r w:rsidRPr="004005C6">
        <w:rPr>
          <w:rFonts w:ascii="Century Gothic" w:hAnsi="Century Gothic"/>
          <w:b/>
          <w:sz w:val="28"/>
          <w:szCs w:val="28"/>
          <w:lang w:val="lv-LV"/>
        </w:rPr>
        <w:t>Ģimenes dārziņi Latvijas pilsētās – pieredze un aktualitātes</w:t>
      </w:r>
    </w:p>
    <w:p w:rsidR="004005C6" w:rsidRPr="00E9560F" w:rsidRDefault="004005C6" w:rsidP="004005C6">
      <w:pPr>
        <w:jc w:val="center"/>
        <w:rPr>
          <w:rFonts w:ascii="Century Gothic" w:hAnsi="Century Gothic"/>
          <w:sz w:val="28"/>
          <w:szCs w:val="28"/>
          <w:u w:val="single"/>
          <w:lang w:val="lv-LV"/>
        </w:rPr>
      </w:pPr>
      <w:r w:rsidRPr="004005C6">
        <w:rPr>
          <w:rFonts w:ascii="Century Gothic" w:hAnsi="Century Gothic"/>
          <w:sz w:val="28"/>
          <w:szCs w:val="28"/>
          <w:u w:val="single"/>
          <w:lang w:val="lv-LV"/>
        </w:rPr>
        <w:t xml:space="preserve">Praktisks seminārs pilsētu un attīstības </w:t>
      </w:r>
      <w:r w:rsidRPr="00E9560F">
        <w:rPr>
          <w:rFonts w:ascii="Century Gothic" w:hAnsi="Century Gothic"/>
          <w:sz w:val="28"/>
          <w:szCs w:val="28"/>
          <w:u w:val="single"/>
          <w:lang w:val="lv-LV"/>
        </w:rPr>
        <w:t>plānotājiem</w:t>
      </w:r>
      <w:r w:rsidR="00A0309D" w:rsidRPr="00E9560F">
        <w:rPr>
          <w:rFonts w:ascii="Century Gothic" w:hAnsi="Century Gothic"/>
          <w:sz w:val="28"/>
          <w:szCs w:val="28"/>
          <w:u w:val="single"/>
          <w:lang w:val="lv-LV"/>
        </w:rPr>
        <w:t xml:space="preserve"> un pārvaldītājiem</w:t>
      </w:r>
      <w:r w:rsidRPr="00E9560F">
        <w:rPr>
          <w:rFonts w:ascii="Century Gothic" w:hAnsi="Century Gothic"/>
          <w:sz w:val="28"/>
          <w:szCs w:val="28"/>
          <w:u w:val="single"/>
          <w:lang w:val="lv-LV"/>
        </w:rPr>
        <w:t xml:space="preserve"> </w:t>
      </w:r>
    </w:p>
    <w:p w:rsidR="00A73983" w:rsidRDefault="00A73983" w:rsidP="004005C6">
      <w:pPr>
        <w:spacing w:after="0"/>
        <w:jc w:val="center"/>
        <w:rPr>
          <w:rFonts w:ascii="Century Gothic" w:hAnsi="Century Gothic"/>
          <w:sz w:val="24"/>
          <w:szCs w:val="24"/>
          <w:lang w:val="lv-LV"/>
        </w:rPr>
      </w:pPr>
      <w:r w:rsidRPr="00E9560F">
        <w:rPr>
          <w:rFonts w:ascii="Century Gothic" w:hAnsi="Century Gothic"/>
          <w:sz w:val="24"/>
          <w:szCs w:val="24"/>
          <w:lang w:val="lv-LV"/>
        </w:rPr>
        <w:t>2016. gada 19. oktobrī plkst</w:t>
      </w:r>
      <w:r>
        <w:rPr>
          <w:rFonts w:ascii="Century Gothic" w:hAnsi="Century Gothic"/>
          <w:sz w:val="24"/>
          <w:szCs w:val="24"/>
          <w:lang w:val="lv-LV"/>
        </w:rPr>
        <w:t>. 10.00</w:t>
      </w:r>
    </w:p>
    <w:p w:rsidR="00A73983" w:rsidRDefault="00A73983" w:rsidP="004005C6">
      <w:pPr>
        <w:spacing w:after="0"/>
        <w:jc w:val="center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>Rīgas Tehniskās Universitātes</w:t>
      </w:r>
    </w:p>
    <w:p w:rsidR="00A73983" w:rsidRDefault="00A73983" w:rsidP="004005C6">
      <w:pPr>
        <w:spacing w:after="0"/>
        <w:jc w:val="center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>Arhitektūras un pilsētbūvniecības fakultātē</w:t>
      </w:r>
    </w:p>
    <w:p w:rsidR="00A73983" w:rsidRDefault="004005C6" w:rsidP="004005C6">
      <w:pPr>
        <w:spacing w:after="0"/>
        <w:jc w:val="center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 xml:space="preserve">Rīgā, </w:t>
      </w:r>
      <w:r w:rsidR="00A73983">
        <w:rPr>
          <w:rFonts w:ascii="Century Gothic" w:hAnsi="Century Gothic"/>
          <w:sz w:val="24"/>
          <w:szCs w:val="24"/>
          <w:lang w:val="lv-LV"/>
        </w:rPr>
        <w:t xml:space="preserve">Ķīpsalā, </w:t>
      </w:r>
      <w:r>
        <w:rPr>
          <w:rFonts w:ascii="Century Gothic" w:hAnsi="Century Gothic"/>
          <w:sz w:val="24"/>
          <w:szCs w:val="24"/>
          <w:lang w:val="lv-LV"/>
        </w:rPr>
        <w:t>Ķīpsalas</w:t>
      </w:r>
      <w:r w:rsidR="00A73983">
        <w:rPr>
          <w:rFonts w:ascii="Century Gothic" w:hAnsi="Century Gothic"/>
          <w:sz w:val="24"/>
          <w:szCs w:val="24"/>
          <w:lang w:val="lv-LV"/>
        </w:rPr>
        <w:t xml:space="preserve"> ielā</w:t>
      </w:r>
      <w:r>
        <w:rPr>
          <w:rFonts w:ascii="Century Gothic" w:hAnsi="Century Gothic"/>
          <w:sz w:val="24"/>
          <w:szCs w:val="24"/>
          <w:lang w:val="lv-LV"/>
        </w:rPr>
        <w:t xml:space="preserve"> 6</w:t>
      </w:r>
    </w:p>
    <w:p w:rsidR="003C7C49" w:rsidRPr="004005C6" w:rsidRDefault="00A73983" w:rsidP="004005C6">
      <w:pPr>
        <w:spacing w:after="0"/>
        <w:jc w:val="center"/>
        <w:rPr>
          <w:rFonts w:ascii="Century Gothic" w:hAnsi="Century Gothic"/>
          <w:b/>
          <w:sz w:val="28"/>
          <w:szCs w:val="28"/>
          <w:lang w:val="lv-LV"/>
        </w:rPr>
      </w:pPr>
      <w:r w:rsidRPr="004005C6">
        <w:rPr>
          <w:rFonts w:ascii="Century Gothic" w:hAnsi="Century Gothic"/>
          <w:b/>
          <w:sz w:val="28"/>
          <w:szCs w:val="28"/>
          <w:lang w:val="lv-LV"/>
        </w:rPr>
        <w:t>Programma</w:t>
      </w:r>
    </w:p>
    <w:p w:rsidR="00A73983" w:rsidRDefault="00A73983">
      <w:pPr>
        <w:rPr>
          <w:rFonts w:ascii="Century Gothic" w:hAnsi="Century Gothic"/>
          <w:sz w:val="24"/>
          <w:szCs w:val="24"/>
          <w:lang w:val="lv-LV"/>
        </w:rPr>
      </w:pPr>
    </w:p>
    <w:p w:rsidR="00E9560F" w:rsidRDefault="00E9560F" w:rsidP="00E9560F">
      <w:pPr>
        <w:spacing w:after="120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 xml:space="preserve">9.30-10.00 </w:t>
      </w:r>
      <w:r w:rsidRPr="00152828">
        <w:rPr>
          <w:rFonts w:ascii="Century Gothic" w:hAnsi="Century Gothic"/>
          <w:b/>
          <w:sz w:val="24"/>
          <w:szCs w:val="24"/>
          <w:lang w:val="lv-LV"/>
        </w:rPr>
        <w:t>Reģistrācija</w:t>
      </w:r>
      <w:r>
        <w:rPr>
          <w:rFonts w:ascii="Century Gothic" w:hAnsi="Century Gothic"/>
          <w:sz w:val="24"/>
          <w:szCs w:val="24"/>
          <w:lang w:val="lv-LV"/>
        </w:rPr>
        <w:t>, rīta kafija</w:t>
      </w:r>
    </w:p>
    <w:p w:rsidR="003637A6" w:rsidRDefault="00A73983" w:rsidP="00E9560F">
      <w:pPr>
        <w:spacing w:after="120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>10.00-</w:t>
      </w:r>
      <w:r w:rsidR="003637A6">
        <w:rPr>
          <w:rFonts w:ascii="Century Gothic" w:hAnsi="Century Gothic"/>
          <w:sz w:val="24"/>
          <w:szCs w:val="24"/>
          <w:lang w:val="lv-LV"/>
        </w:rPr>
        <w:t>10.</w:t>
      </w:r>
      <w:r w:rsidR="00E9560F">
        <w:rPr>
          <w:rFonts w:ascii="Century Gothic" w:hAnsi="Century Gothic"/>
          <w:sz w:val="24"/>
          <w:szCs w:val="24"/>
          <w:lang w:val="lv-LV"/>
        </w:rPr>
        <w:t>10</w:t>
      </w:r>
      <w:r w:rsidR="003637A6">
        <w:rPr>
          <w:rFonts w:ascii="Century Gothic" w:hAnsi="Century Gothic"/>
          <w:sz w:val="24"/>
          <w:szCs w:val="24"/>
          <w:lang w:val="lv-LV"/>
        </w:rPr>
        <w:t xml:space="preserve"> </w:t>
      </w:r>
      <w:r w:rsidR="003637A6" w:rsidRPr="00152828">
        <w:rPr>
          <w:rFonts w:ascii="Century Gothic" w:hAnsi="Century Gothic"/>
          <w:b/>
          <w:sz w:val="24"/>
          <w:szCs w:val="24"/>
          <w:lang w:val="lv-LV"/>
        </w:rPr>
        <w:t>Pasākuma atklāšana</w:t>
      </w:r>
      <w:r w:rsidR="00617890">
        <w:rPr>
          <w:rFonts w:ascii="Century Gothic" w:hAnsi="Century Gothic"/>
          <w:sz w:val="24"/>
          <w:szCs w:val="24"/>
          <w:lang w:val="lv-LV"/>
        </w:rPr>
        <w:t xml:space="preserve"> – Sandra Treija, RTU</w:t>
      </w:r>
    </w:p>
    <w:p w:rsidR="00617890" w:rsidRDefault="00617890" w:rsidP="00F94513">
      <w:pPr>
        <w:spacing w:after="120"/>
        <w:ind w:left="1418" w:hanging="1418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>10.</w:t>
      </w:r>
      <w:r w:rsidR="00E9560F">
        <w:rPr>
          <w:rFonts w:ascii="Century Gothic" w:hAnsi="Century Gothic"/>
          <w:sz w:val="24"/>
          <w:szCs w:val="24"/>
          <w:lang w:val="lv-LV"/>
        </w:rPr>
        <w:t>10</w:t>
      </w:r>
      <w:r>
        <w:rPr>
          <w:rFonts w:ascii="Century Gothic" w:hAnsi="Century Gothic"/>
          <w:sz w:val="24"/>
          <w:szCs w:val="24"/>
          <w:lang w:val="lv-LV"/>
        </w:rPr>
        <w:t>-10.</w:t>
      </w:r>
      <w:r w:rsidR="00E9560F">
        <w:rPr>
          <w:rFonts w:ascii="Century Gothic" w:hAnsi="Century Gothic"/>
          <w:sz w:val="24"/>
          <w:szCs w:val="24"/>
          <w:lang w:val="lv-LV"/>
        </w:rPr>
        <w:t>30</w:t>
      </w:r>
      <w:r>
        <w:rPr>
          <w:rFonts w:ascii="Century Gothic" w:hAnsi="Century Gothic"/>
          <w:sz w:val="24"/>
          <w:szCs w:val="24"/>
          <w:lang w:val="lv-LV"/>
        </w:rPr>
        <w:t xml:space="preserve"> </w:t>
      </w:r>
      <w:r w:rsidR="00E9560F" w:rsidRPr="00152828">
        <w:rPr>
          <w:rFonts w:ascii="Century Gothic" w:hAnsi="Century Gothic"/>
          <w:b/>
          <w:sz w:val="24"/>
          <w:szCs w:val="24"/>
          <w:lang w:val="lv-LV"/>
        </w:rPr>
        <w:t>Ģimenes dārziņi Latvijas pilsētu teritoriju attīstības plānoju</w:t>
      </w:r>
      <w:r w:rsidR="00152828">
        <w:rPr>
          <w:rFonts w:ascii="Century Gothic" w:hAnsi="Century Gothic"/>
          <w:b/>
          <w:sz w:val="24"/>
          <w:szCs w:val="24"/>
          <w:lang w:val="lv-LV"/>
        </w:rPr>
        <w:t>-</w:t>
      </w:r>
      <w:r w:rsidR="00E9560F" w:rsidRPr="00152828">
        <w:rPr>
          <w:rFonts w:ascii="Century Gothic" w:hAnsi="Century Gothic"/>
          <w:b/>
          <w:sz w:val="24"/>
          <w:szCs w:val="24"/>
          <w:lang w:val="lv-LV"/>
        </w:rPr>
        <w:t>mos un pašvaldību problemātika</w:t>
      </w:r>
      <w:r w:rsidR="00E9560F">
        <w:rPr>
          <w:rFonts w:ascii="Century Gothic" w:hAnsi="Century Gothic"/>
          <w:sz w:val="24"/>
          <w:szCs w:val="24"/>
          <w:lang w:val="lv-LV"/>
        </w:rPr>
        <w:t xml:space="preserve"> – Kristīne Āboliņa, LU</w:t>
      </w:r>
      <w:r>
        <w:rPr>
          <w:rFonts w:ascii="Century Gothic" w:hAnsi="Century Gothic"/>
          <w:sz w:val="24"/>
          <w:szCs w:val="24"/>
          <w:lang w:val="lv-LV"/>
        </w:rPr>
        <w:t xml:space="preserve"> </w:t>
      </w:r>
    </w:p>
    <w:p w:rsidR="003637A6" w:rsidRDefault="00617890" w:rsidP="00F94513">
      <w:pPr>
        <w:spacing w:after="120"/>
        <w:ind w:left="1418" w:hanging="1418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>10.</w:t>
      </w:r>
      <w:r w:rsidR="00E9560F">
        <w:rPr>
          <w:rFonts w:ascii="Century Gothic" w:hAnsi="Century Gothic"/>
          <w:sz w:val="24"/>
          <w:szCs w:val="24"/>
          <w:lang w:val="lv-LV"/>
        </w:rPr>
        <w:t>3</w:t>
      </w:r>
      <w:r w:rsidR="000B3FFC">
        <w:rPr>
          <w:rFonts w:ascii="Century Gothic" w:hAnsi="Century Gothic"/>
          <w:sz w:val="24"/>
          <w:szCs w:val="24"/>
          <w:lang w:val="lv-LV"/>
        </w:rPr>
        <w:t xml:space="preserve">0 </w:t>
      </w:r>
      <w:r>
        <w:rPr>
          <w:rFonts w:ascii="Century Gothic" w:hAnsi="Century Gothic"/>
          <w:sz w:val="24"/>
          <w:szCs w:val="24"/>
          <w:lang w:val="lv-LV"/>
        </w:rPr>
        <w:t>-1</w:t>
      </w:r>
      <w:r w:rsidR="00E9560F">
        <w:rPr>
          <w:rFonts w:ascii="Century Gothic" w:hAnsi="Century Gothic"/>
          <w:sz w:val="24"/>
          <w:szCs w:val="24"/>
          <w:lang w:val="lv-LV"/>
        </w:rPr>
        <w:t>0</w:t>
      </w:r>
      <w:r>
        <w:rPr>
          <w:rFonts w:ascii="Century Gothic" w:hAnsi="Century Gothic"/>
          <w:sz w:val="24"/>
          <w:szCs w:val="24"/>
          <w:lang w:val="lv-LV"/>
        </w:rPr>
        <w:t>.</w:t>
      </w:r>
      <w:r w:rsidR="00E9560F">
        <w:rPr>
          <w:rFonts w:ascii="Century Gothic" w:hAnsi="Century Gothic"/>
          <w:sz w:val="24"/>
          <w:szCs w:val="24"/>
          <w:lang w:val="lv-LV"/>
        </w:rPr>
        <w:t>50</w:t>
      </w:r>
      <w:r>
        <w:rPr>
          <w:rFonts w:ascii="Century Gothic" w:hAnsi="Century Gothic"/>
          <w:sz w:val="24"/>
          <w:szCs w:val="24"/>
          <w:lang w:val="lv-LV"/>
        </w:rPr>
        <w:t xml:space="preserve"> </w:t>
      </w:r>
      <w:r w:rsidR="00E9560F" w:rsidRPr="00152828">
        <w:rPr>
          <w:rFonts w:ascii="Century Gothic" w:hAnsi="Century Gothic"/>
          <w:b/>
          <w:sz w:val="24"/>
          <w:szCs w:val="24"/>
          <w:shd w:val="clear" w:color="auto" w:fill="FFFFFF"/>
          <w:lang w:val="lv-LV"/>
        </w:rPr>
        <w:t>Liepājas piemērs ģimenes dārziņu iekļaušanai teritorijas plānojumā, attiecīgās pilsētvides un  juridisko tiesību sakārtošanai</w:t>
      </w:r>
      <w:r w:rsidR="00E9560F" w:rsidRPr="001261A3">
        <w:rPr>
          <w:rFonts w:ascii="Century Gothic" w:hAnsi="Century Gothic"/>
          <w:sz w:val="24"/>
          <w:szCs w:val="24"/>
          <w:shd w:val="clear" w:color="auto" w:fill="FFFFFF"/>
          <w:lang w:val="lv-LV"/>
        </w:rPr>
        <w:t xml:space="preserve"> </w:t>
      </w:r>
      <w:r w:rsidR="00E9560F" w:rsidRPr="001261A3">
        <w:rPr>
          <w:rFonts w:ascii="Century Gothic" w:hAnsi="Century Gothic"/>
          <w:sz w:val="24"/>
          <w:szCs w:val="24"/>
          <w:lang w:val="lv-LV"/>
        </w:rPr>
        <w:t>– Inga Krivcova, Liepājas dome, Liepājas Universitāte</w:t>
      </w:r>
      <w:r w:rsidR="00E9560F">
        <w:rPr>
          <w:rFonts w:ascii="Century Gothic" w:hAnsi="Century Gothic"/>
          <w:sz w:val="24"/>
          <w:szCs w:val="24"/>
          <w:lang w:val="lv-LV"/>
        </w:rPr>
        <w:t xml:space="preserve"> </w:t>
      </w:r>
    </w:p>
    <w:p w:rsidR="003637A6" w:rsidRDefault="003637A6" w:rsidP="00F94513">
      <w:pPr>
        <w:spacing w:after="120"/>
        <w:ind w:left="1418" w:hanging="1418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>1</w:t>
      </w:r>
      <w:r w:rsidR="00E9560F">
        <w:rPr>
          <w:rFonts w:ascii="Century Gothic" w:hAnsi="Century Gothic"/>
          <w:sz w:val="24"/>
          <w:szCs w:val="24"/>
          <w:lang w:val="lv-LV"/>
        </w:rPr>
        <w:t>0</w:t>
      </w:r>
      <w:r>
        <w:rPr>
          <w:rFonts w:ascii="Century Gothic" w:hAnsi="Century Gothic"/>
          <w:sz w:val="24"/>
          <w:szCs w:val="24"/>
          <w:lang w:val="lv-LV"/>
        </w:rPr>
        <w:t>.</w:t>
      </w:r>
      <w:r w:rsidR="00E9560F">
        <w:rPr>
          <w:rFonts w:ascii="Century Gothic" w:hAnsi="Century Gothic"/>
          <w:sz w:val="24"/>
          <w:szCs w:val="24"/>
          <w:lang w:val="lv-LV"/>
        </w:rPr>
        <w:t>5</w:t>
      </w:r>
      <w:r w:rsidR="000B3FFC">
        <w:rPr>
          <w:rFonts w:ascii="Century Gothic" w:hAnsi="Century Gothic"/>
          <w:sz w:val="24"/>
          <w:szCs w:val="24"/>
          <w:lang w:val="lv-LV"/>
        </w:rPr>
        <w:t xml:space="preserve">0 </w:t>
      </w:r>
      <w:r>
        <w:rPr>
          <w:rFonts w:ascii="Century Gothic" w:hAnsi="Century Gothic"/>
          <w:sz w:val="24"/>
          <w:szCs w:val="24"/>
          <w:lang w:val="lv-LV"/>
        </w:rPr>
        <w:t>-11.</w:t>
      </w:r>
      <w:r w:rsidR="000B3FFC">
        <w:rPr>
          <w:rFonts w:ascii="Century Gothic" w:hAnsi="Century Gothic"/>
          <w:sz w:val="24"/>
          <w:szCs w:val="24"/>
          <w:lang w:val="lv-LV"/>
        </w:rPr>
        <w:t>1</w:t>
      </w:r>
      <w:r w:rsidR="00E9560F">
        <w:rPr>
          <w:rFonts w:ascii="Century Gothic" w:hAnsi="Century Gothic"/>
          <w:sz w:val="24"/>
          <w:szCs w:val="24"/>
          <w:lang w:val="lv-LV"/>
        </w:rPr>
        <w:t>0</w:t>
      </w:r>
      <w:r>
        <w:rPr>
          <w:rFonts w:ascii="Century Gothic" w:hAnsi="Century Gothic"/>
          <w:sz w:val="24"/>
          <w:szCs w:val="24"/>
          <w:lang w:val="lv-LV"/>
        </w:rPr>
        <w:t xml:space="preserve"> </w:t>
      </w:r>
      <w:r w:rsidR="00E9560F" w:rsidRPr="00152828">
        <w:rPr>
          <w:rFonts w:ascii="Century Gothic" w:hAnsi="Century Gothic"/>
          <w:b/>
          <w:sz w:val="24"/>
          <w:szCs w:val="24"/>
          <w:lang w:val="lv-LV"/>
        </w:rPr>
        <w:t>Rīgas plānotāju pieredze dārziņu iekļaušanai plānojumā</w:t>
      </w:r>
      <w:r w:rsidR="00E9560F">
        <w:rPr>
          <w:rFonts w:ascii="Century Gothic" w:hAnsi="Century Gothic"/>
          <w:sz w:val="24"/>
          <w:szCs w:val="24"/>
          <w:lang w:val="lv-LV"/>
        </w:rPr>
        <w:t xml:space="preserve"> – Irbe Karule, Rīgas dome</w:t>
      </w:r>
    </w:p>
    <w:p w:rsidR="003637A6" w:rsidRDefault="003637A6" w:rsidP="00E9560F">
      <w:pPr>
        <w:spacing w:after="120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>11.</w:t>
      </w:r>
      <w:r w:rsidR="000B3FFC">
        <w:rPr>
          <w:rFonts w:ascii="Century Gothic" w:hAnsi="Century Gothic"/>
          <w:sz w:val="24"/>
          <w:szCs w:val="24"/>
          <w:lang w:val="lv-LV"/>
        </w:rPr>
        <w:t>1</w:t>
      </w:r>
      <w:r w:rsidR="00E9560F">
        <w:rPr>
          <w:rFonts w:ascii="Century Gothic" w:hAnsi="Century Gothic"/>
          <w:sz w:val="24"/>
          <w:szCs w:val="24"/>
          <w:lang w:val="lv-LV"/>
        </w:rPr>
        <w:t>0</w:t>
      </w:r>
      <w:r>
        <w:rPr>
          <w:rFonts w:ascii="Century Gothic" w:hAnsi="Century Gothic"/>
          <w:sz w:val="24"/>
          <w:szCs w:val="24"/>
          <w:lang w:val="lv-LV"/>
        </w:rPr>
        <w:t>-1</w:t>
      </w:r>
      <w:r w:rsidR="00E9560F">
        <w:rPr>
          <w:rFonts w:ascii="Century Gothic" w:hAnsi="Century Gothic"/>
          <w:sz w:val="24"/>
          <w:szCs w:val="24"/>
          <w:lang w:val="lv-LV"/>
        </w:rPr>
        <w:t>2</w:t>
      </w:r>
      <w:r>
        <w:rPr>
          <w:rFonts w:ascii="Century Gothic" w:hAnsi="Century Gothic"/>
          <w:sz w:val="24"/>
          <w:szCs w:val="24"/>
          <w:lang w:val="lv-LV"/>
        </w:rPr>
        <w:t>.</w:t>
      </w:r>
      <w:r w:rsidR="00081690">
        <w:rPr>
          <w:rFonts w:ascii="Century Gothic" w:hAnsi="Century Gothic"/>
          <w:sz w:val="24"/>
          <w:szCs w:val="24"/>
          <w:lang w:val="lv-LV"/>
        </w:rPr>
        <w:t>0</w:t>
      </w:r>
      <w:r w:rsidR="00E9560F">
        <w:rPr>
          <w:rFonts w:ascii="Century Gothic" w:hAnsi="Century Gothic"/>
          <w:sz w:val="24"/>
          <w:szCs w:val="24"/>
          <w:lang w:val="lv-LV"/>
        </w:rPr>
        <w:t>0</w:t>
      </w:r>
      <w:r>
        <w:rPr>
          <w:rFonts w:ascii="Century Gothic" w:hAnsi="Century Gothic"/>
          <w:sz w:val="24"/>
          <w:szCs w:val="24"/>
          <w:lang w:val="lv-LV"/>
        </w:rPr>
        <w:t xml:space="preserve"> </w:t>
      </w:r>
      <w:r w:rsidR="00E9560F" w:rsidRPr="00152828">
        <w:rPr>
          <w:rFonts w:ascii="Century Gothic" w:hAnsi="Century Gothic"/>
          <w:b/>
          <w:sz w:val="24"/>
          <w:szCs w:val="24"/>
          <w:lang w:val="lv-LV"/>
        </w:rPr>
        <w:t>Darbs grupās</w:t>
      </w:r>
      <w:r w:rsidR="00081690">
        <w:rPr>
          <w:rFonts w:ascii="Century Gothic" w:hAnsi="Century Gothic"/>
          <w:sz w:val="24"/>
          <w:szCs w:val="24"/>
          <w:lang w:val="lv-LV"/>
        </w:rPr>
        <w:t>:</w:t>
      </w:r>
    </w:p>
    <w:p w:rsidR="00081690" w:rsidRPr="00152828" w:rsidRDefault="00BC5FF3" w:rsidP="00081690">
      <w:pPr>
        <w:pStyle w:val="ListParagraph"/>
        <w:numPr>
          <w:ilvl w:val="0"/>
          <w:numId w:val="2"/>
        </w:numPr>
        <w:spacing w:after="120"/>
        <w:ind w:left="993" w:firstLine="0"/>
        <w:rPr>
          <w:rFonts w:ascii="Century Gothic" w:hAnsi="Century Gothic"/>
          <w:b/>
          <w:sz w:val="24"/>
          <w:szCs w:val="24"/>
          <w:lang w:val="lv-LV"/>
        </w:rPr>
      </w:pPr>
      <w:r>
        <w:rPr>
          <w:rFonts w:ascii="Century Gothic" w:hAnsi="Century Gothic"/>
          <w:b/>
          <w:sz w:val="24"/>
          <w:szCs w:val="24"/>
          <w:lang w:val="lv-LV"/>
        </w:rPr>
        <w:t>S</w:t>
      </w:r>
      <w:r w:rsidR="00081690" w:rsidRPr="00152828">
        <w:rPr>
          <w:rFonts w:ascii="Century Gothic" w:hAnsi="Century Gothic"/>
          <w:b/>
          <w:sz w:val="24"/>
          <w:szCs w:val="24"/>
          <w:lang w:val="lv-LV"/>
        </w:rPr>
        <w:t xml:space="preserve">emināra dalībnieku aktualizētie jautājumi </w:t>
      </w:r>
    </w:p>
    <w:p w:rsidR="00081690" w:rsidRDefault="00081690" w:rsidP="00081690">
      <w:pPr>
        <w:pStyle w:val="ListParagraph"/>
        <w:numPr>
          <w:ilvl w:val="0"/>
          <w:numId w:val="2"/>
        </w:numPr>
        <w:spacing w:after="120"/>
        <w:ind w:left="993" w:firstLine="0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>Ģimenes dārziņu plānošanas un pārvaldības vietējie un kopējie (valstiskā līmeņa) problēmjautājumi</w:t>
      </w:r>
    </w:p>
    <w:p w:rsidR="005F0FDB" w:rsidRPr="001261A3" w:rsidRDefault="003637A6" w:rsidP="00E9560F">
      <w:pPr>
        <w:spacing w:after="120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>12.</w:t>
      </w:r>
      <w:r w:rsidR="00081690">
        <w:rPr>
          <w:rFonts w:ascii="Century Gothic" w:hAnsi="Century Gothic"/>
          <w:sz w:val="24"/>
          <w:szCs w:val="24"/>
          <w:lang w:val="lv-LV"/>
        </w:rPr>
        <w:t>0</w:t>
      </w:r>
      <w:r w:rsidR="00E9560F">
        <w:rPr>
          <w:rFonts w:ascii="Century Gothic" w:hAnsi="Century Gothic"/>
          <w:sz w:val="24"/>
          <w:szCs w:val="24"/>
          <w:lang w:val="lv-LV"/>
        </w:rPr>
        <w:t>0</w:t>
      </w:r>
      <w:r>
        <w:rPr>
          <w:rFonts w:ascii="Century Gothic" w:hAnsi="Century Gothic"/>
          <w:sz w:val="24"/>
          <w:szCs w:val="24"/>
          <w:lang w:val="lv-LV"/>
        </w:rPr>
        <w:t>-12</w:t>
      </w:r>
      <w:r w:rsidRPr="001261A3">
        <w:rPr>
          <w:rFonts w:ascii="Century Gothic" w:hAnsi="Century Gothic"/>
          <w:sz w:val="24"/>
          <w:szCs w:val="24"/>
          <w:lang w:val="lv-LV"/>
        </w:rPr>
        <w:t>.</w:t>
      </w:r>
      <w:r w:rsidR="00081690">
        <w:rPr>
          <w:rFonts w:ascii="Century Gothic" w:hAnsi="Century Gothic"/>
          <w:sz w:val="24"/>
          <w:szCs w:val="24"/>
          <w:lang w:val="lv-LV"/>
        </w:rPr>
        <w:t>3</w:t>
      </w:r>
      <w:r w:rsidR="00D616CB" w:rsidRPr="001261A3">
        <w:rPr>
          <w:rFonts w:ascii="Century Gothic" w:hAnsi="Century Gothic"/>
          <w:sz w:val="24"/>
          <w:szCs w:val="24"/>
          <w:lang w:val="lv-LV"/>
        </w:rPr>
        <w:t>0</w:t>
      </w:r>
      <w:r w:rsidRPr="001261A3">
        <w:rPr>
          <w:rFonts w:ascii="Century Gothic" w:hAnsi="Century Gothic"/>
          <w:sz w:val="24"/>
          <w:szCs w:val="24"/>
          <w:lang w:val="lv-LV"/>
        </w:rPr>
        <w:t xml:space="preserve"> </w:t>
      </w:r>
      <w:r w:rsidR="00E9560F" w:rsidRPr="00152828">
        <w:rPr>
          <w:rFonts w:ascii="Century Gothic" w:hAnsi="Century Gothic"/>
          <w:b/>
          <w:sz w:val="24"/>
          <w:szCs w:val="24"/>
          <w:lang w:val="lv-LV"/>
        </w:rPr>
        <w:t>Kafijas pauze</w:t>
      </w:r>
    </w:p>
    <w:p w:rsidR="005F0FDB" w:rsidRDefault="005F0FDB" w:rsidP="00E9560F">
      <w:pPr>
        <w:spacing w:after="120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>12.</w:t>
      </w:r>
      <w:r w:rsidR="00D616CB">
        <w:rPr>
          <w:rFonts w:ascii="Century Gothic" w:hAnsi="Century Gothic"/>
          <w:sz w:val="24"/>
          <w:szCs w:val="24"/>
          <w:lang w:val="lv-LV"/>
        </w:rPr>
        <w:t>30</w:t>
      </w:r>
      <w:r>
        <w:rPr>
          <w:rFonts w:ascii="Century Gothic" w:hAnsi="Century Gothic"/>
          <w:sz w:val="24"/>
          <w:szCs w:val="24"/>
          <w:lang w:val="lv-LV"/>
        </w:rPr>
        <w:t>-1</w:t>
      </w:r>
      <w:r w:rsidR="00081690">
        <w:rPr>
          <w:rFonts w:ascii="Century Gothic" w:hAnsi="Century Gothic"/>
          <w:sz w:val="24"/>
          <w:szCs w:val="24"/>
          <w:lang w:val="lv-LV"/>
        </w:rPr>
        <w:t>3</w:t>
      </w:r>
      <w:r>
        <w:rPr>
          <w:rFonts w:ascii="Century Gothic" w:hAnsi="Century Gothic"/>
          <w:sz w:val="24"/>
          <w:szCs w:val="24"/>
          <w:lang w:val="lv-LV"/>
        </w:rPr>
        <w:t>.</w:t>
      </w:r>
      <w:r w:rsidR="00081690">
        <w:rPr>
          <w:rFonts w:ascii="Century Gothic" w:hAnsi="Century Gothic"/>
          <w:sz w:val="24"/>
          <w:szCs w:val="24"/>
          <w:lang w:val="lv-LV"/>
        </w:rPr>
        <w:t>3</w:t>
      </w:r>
      <w:r w:rsidR="00D616CB">
        <w:rPr>
          <w:rFonts w:ascii="Century Gothic" w:hAnsi="Century Gothic"/>
          <w:sz w:val="24"/>
          <w:szCs w:val="24"/>
          <w:lang w:val="lv-LV"/>
        </w:rPr>
        <w:t>0</w:t>
      </w:r>
      <w:r>
        <w:rPr>
          <w:rFonts w:ascii="Century Gothic" w:hAnsi="Century Gothic"/>
          <w:sz w:val="24"/>
          <w:szCs w:val="24"/>
          <w:lang w:val="lv-LV"/>
        </w:rPr>
        <w:t xml:space="preserve"> </w:t>
      </w:r>
      <w:r w:rsidR="00081690" w:rsidRPr="00152828">
        <w:rPr>
          <w:rFonts w:ascii="Century Gothic" w:hAnsi="Century Gothic"/>
          <w:b/>
          <w:sz w:val="24"/>
          <w:szCs w:val="24"/>
          <w:lang w:val="lv-LV"/>
        </w:rPr>
        <w:t>Grupu darba rezultātu prezentācija un diskusija</w:t>
      </w:r>
    </w:p>
    <w:p w:rsidR="00E9560F" w:rsidRDefault="00E9560F" w:rsidP="00152828">
      <w:pPr>
        <w:spacing w:after="120"/>
        <w:ind w:left="1418" w:hanging="1418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>1</w:t>
      </w:r>
      <w:r w:rsidR="00152828">
        <w:rPr>
          <w:rFonts w:ascii="Century Gothic" w:hAnsi="Century Gothic"/>
          <w:sz w:val="24"/>
          <w:szCs w:val="24"/>
          <w:lang w:val="lv-LV"/>
        </w:rPr>
        <w:t>3</w:t>
      </w:r>
      <w:r>
        <w:rPr>
          <w:rFonts w:ascii="Century Gothic" w:hAnsi="Century Gothic"/>
          <w:sz w:val="24"/>
          <w:szCs w:val="24"/>
          <w:lang w:val="lv-LV"/>
        </w:rPr>
        <w:t>.</w:t>
      </w:r>
      <w:r w:rsidR="00152828">
        <w:rPr>
          <w:rFonts w:ascii="Century Gothic" w:hAnsi="Century Gothic"/>
          <w:sz w:val="24"/>
          <w:szCs w:val="24"/>
          <w:lang w:val="lv-LV"/>
        </w:rPr>
        <w:t>3</w:t>
      </w:r>
      <w:r>
        <w:rPr>
          <w:rFonts w:ascii="Century Gothic" w:hAnsi="Century Gothic"/>
          <w:sz w:val="24"/>
          <w:szCs w:val="24"/>
          <w:lang w:val="lv-LV"/>
        </w:rPr>
        <w:t>0-1</w:t>
      </w:r>
      <w:r w:rsidR="00BC5FF3">
        <w:rPr>
          <w:rFonts w:ascii="Century Gothic" w:hAnsi="Century Gothic"/>
          <w:sz w:val="24"/>
          <w:szCs w:val="24"/>
          <w:lang w:val="lv-LV"/>
        </w:rPr>
        <w:t>4</w:t>
      </w:r>
      <w:r>
        <w:rPr>
          <w:rFonts w:ascii="Century Gothic" w:hAnsi="Century Gothic"/>
          <w:sz w:val="24"/>
          <w:szCs w:val="24"/>
          <w:lang w:val="lv-LV"/>
        </w:rPr>
        <w:t>.</w:t>
      </w:r>
      <w:r w:rsidR="00BC5FF3">
        <w:rPr>
          <w:rFonts w:ascii="Century Gothic" w:hAnsi="Century Gothic"/>
          <w:sz w:val="24"/>
          <w:szCs w:val="24"/>
          <w:lang w:val="lv-LV"/>
        </w:rPr>
        <w:t>0</w:t>
      </w:r>
      <w:r>
        <w:rPr>
          <w:rFonts w:ascii="Century Gothic" w:hAnsi="Century Gothic"/>
          <w:sz w:val="24"/>
          <w:szCs w:val="24"/>
          <w:lang w:val="lv-LV"/>
        </w:rPr>
        <w:t xml:space="preserve">0 </w:t>
      </w:r>
      <w:r w:rsidRPr="00152828">
        <w:rPr>
          <w:rFonts w:ascii="Century Gothic" w:hAnsi="Century Gothic"/>
          <w:b/>
          <w:sz w:val="24"/>
          <w:szCs w:val="24"/>
          <w:lang w:val="lv-LV"/>
        </w:rPr>
        <w:t>Ģimenes dārziņi Eiropas pilsētās – dalīšanās ar projekta pieredzi un materiālu prezentācija</w:t>
      </w:r>
      <w:r>
        <w:rPr>
          <w:rFonts w:ascii="Century Gothic" w:hAnsi="Century Gothic"/>
          <w:sz w:val="24"/>
          <w:szCs w:val="24"/>
          <w:lang w:val="lv-LV"/>
        </w:rPr>
        <w:t xml:space="preserve"> – Sandra Treija, RTU; panelis: projekta dalībnieki</w:t>
      </w:r>
    </w:p>
    <w:p w:rsidR="0078652B" w:rsidRPr="00A73983" w:rsidRDefault="00D616CB" w:rsidP="00152828">
      <w:pPr>
        <w:spacing w:after="120"/>
        <w:ind w:left="1418" w:hanging="1418"/>
        <w:rPr>
          <w:rFonts w:ascii="Century Gothic" w:hAnsi="Century Gothic"/>
          <w:sz w:val="24"/>
          <w:szCs w:val="24"/>
          <w:lang w:val="lv-LV"/>
        </w:rPr>
      </w:pPr>
      <w:r>
        <w:rPr>
          <w:rFonts w:ascii="Century Gothic" w:hAnsi="Century Gothic"/>
          <w:sz w:val="24"/>
          <w:szCs w:val="24"/>
          <w:lang w:val="lv-LV"/>
        </w:rPr>
        <w:t>1</w:t>
      </w:r>
      <w:r w:rsidR="005F0FDB">
        <w:rPr>
          <w:rFonts w:ascii="Century Gothic" w:hAnsi="Century Gothic"/>
          <w:sz w:val="24"/>
          <w:szCs w:val="24"/>
          <w:lang w:val="lv-LV"/>
        </w:rPr>
        <w:t>4.</w:t>
      </w:r>
      <w:r w:rsidR="00BC5FF3">
        <w:rPr>
          <w:rFonts w:ascii="Century Gothic" w:hAnsi="Century Gothic"/>
          <w:sz w:val="24"/>
          <w:szCs w:val="24"/>
          <w:lang w:val="lv-LV"/>
        </w:rPr>
        <w:t>00</w:t>
      </w:r>
      <w:r w:rsidR="005F0FDB">
        <w:rPr>
          <w:rFonts w:ascii="Century Gothic" w:hAnsi="Century Gothic"/>
          <w:sz w:val="24"/>
          <w:szCs w:val="24"/>
          <w:lang w:val="lv-LV"/>
        </w:rPr>
        <w:t>-14.</w:t>
      </w:r>
      <w:r w:rsidR="00BC5FF3">
        <w:rPr>
          <w:rFonts w:ascii="Century Gothic" w:hAnsi="Century Gothic"/>
          <w:sz w:val="24"/>
          <w:szCs w:val="24"/>
          <w:lang w:val="lv-LV"/>
        </w:rPr>
        <w:t>15</w:t>
      </w:r>
      <w:r w:rsidR="005F0FDB">
        <w:rPr>
          <w:rFonts w:ascii="Century Gothic" w:hAnsi="Century Gothic"/>
          <w:sz w:val="24"/>
          <w:szCs w:val="24"/>
          <w:lang w:val="lv-LV"/>
        </w:rPr>
        <w:t xml:space="preserve"> </w:t>
      </w:r>
      <w:r w:rsidR="00BC5FF3" w:rsidRPr="00BC5FF3">
        <w:rPr>
          <w:rFonts w:ascii="Century Gothic" w:hAnsi="Century Gothic"/>
          <w:b/>
          <w:sz w:val="24"/>
          <w:szCs w:val="24"/>
          <w:lang w:val="lv-LV"/>
        </w:rPr>
        <w:t>Semināra n</w:t>
      </w:r>
      <w:r w:rsidR="005F0FDB" w:rsidRPr="00BC5FF3">
        <w:rPr>
          <w:rFonts w:ascii="Century Gothic" w:hAnsi="Century Gothic"/>
          <w:b/>
          <w:sz w:val="24"/>
          <w:szCs w:val="24"/>
          <w:lang w:val="lv-LV"/>
        </w:rPr>
        <w:t>oslēgums</w:t>
      </w:r>
      <w:r w:rsidR="00BC5FF3">
        <w:rPr>
          <w:rFonts w:ascii="Century Gothic" w:hAnsi="Century Gothic"/>
          <w:sz w:val="24"/>
          <w:szCs w:val="24"/>
          <w:lang w:val="lv-LV"/>
        </w:rPr>
        <w:t>.</w:t>
      </w:r>
    </w:p>
    <w:sectPr w:rsidR="0078652B" w:rsidRPr="00A73983" w:rsidSect="00F94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0B96"/>
    <w:multiLevelType w:val="hybridMultilevel"/>
    <w:tmpl w:val="3E12A03E"/>
    <w:lvl w:ilvl="0" w:tplc="080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1" w15:restartNumberingAfterBreak="0">
    <w:nsid w:val="72F56EA9"/>
    <w:multiLevelType w:val="hybridMultilevel"/>
    <w:tmpl w:val="5430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93"/>
    <w:rsid w:val="00081690"/>
    <w:rsid w:val="00087204"/>
    <w:rsid w:val="000A5228"/>
    <w:rsid w:val="000B3FFC"/>
    <w:rsid w:val="000F149C"/>
    <w:rsid w:val="001261A3"/>
    <w:rsid w:val="00152828"/>
    <w:rsid w:val="001B0DB3"/>
    <w:rsid w:val="001B79EE"/>
    <w:rsid w:val="002A09ED"/>
    <w:rsid w:val="0033240C"/>
    <w:rsid w:val="00335B13"/>
    <w:rsid w:val="003637A6"/>
    <w:rsid w:val="003F5BC2"/>
    <w:rsid w:val="004005C6"/>
    <w:rsid w:val="00421BBF"/>
    <w:rsid w:val="00483684"/>
    <w:rsid w:val="004A3893"/>
    <w:rsid w:val="005F0FDB"/>
    <w:rsid w:val="00617890"/>
    <w:rsid w:val="00617FAB"/>
    <w:rsid w:val="00711259"/>
    <w:rsid w:val="0078652B"/>
    <w:rsid w:val="00A0309D"/>
    <w:rsid w:val="00A73983"/>
    <w:rsid w:val="00B53CB4"/>
    <w:rsid w:val="00BC5FF3"/>
    <w:rsid w:val="00CC0523"/>
    <w:rsid w:val="00D616CB"/>
    <w:rsid w:val="00E9560F"/>
    <w:rsid w:val="00F94513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65E183-418C-445C-97BC-E5F00DF5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</dc:creator>
  <cp:lastModifiedBy>Gundega Preisa</cp:lastModifiedBy>
  <cp:revision>2</cp:revision>
  <dcterms:created xsi:type="dcterms:W3CDTF">2016-10-12T07:34:00Z</dcterms:created>
  <dcterms:modified xsi:type="dcterms:W3CDTF">2016-10-12T07:34:00Z</dcterms:modified>
</cp:coreProperties>
</file>