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</w:t>
      </w:r>
      <w:r w:rsidR="00A278A2">
        <w:rPr>
          <w:sz w:val="24"/>
          <w:szCs w:val="24"/>
        </w:rPr>
        <w:t>2</w:t>
      </w:r>
      <w:r w:rsidRPr="009F0359">
        <w:rPr>
          <w:sz w:val="24"/>
          <w:szCs w:val="24"/>
        </w:rPr>
        <w:t xml:space="preserve">. gada </w:t>
      </w:r>
      <w:r w:rsidR="002B2BD0">
        <w:rPr>
          <w:sz w:val="24"/>
          <w:szCs w:val="24"/>
        </w:rPr>
        <w:t>19</w:t>
      </w:r>
      <w:r w:rsidRPr="009F0359">
        <w:rPr>
          <w:sz w:val="24"/>
          <w:szCs w:val="24"/>
        </w:rPr>
        <w:t xml:space="preserve">. </w:t>
      </w:r>
      <w:r w:rsidR="002B2BD0">
        <w:rPr>
          <w:sz w:val="24"/>
          <w:szCs w:val="24"/>
        </w:rPr>
        <w:t>augustā</w:t>
      </w:r>
      <w:r w:rsidR="001D27D8">
        <w:rPr>
          <w:sz w:val="24"/>
          <w:szCs w:val="24"/>
        </w:rPr>
        <w:t xml:space="preserve"> plkst. 1</w:t>
      </w:r>
      <w:r w:rsidR="002B2BD0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A278A2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2B2BD0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2B2BD0">
        <w:rPr>
          <w:sz w:val="24"/>
          <w:szCs w:val="24"/>
        </w:rPr>
        <w:t>15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2B2BD0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2B2BD0">
        <w:rPr>
          <w:sz w:val="24"/>
          <w:szCs w:val="24"/>
        </w:rPr>
        <w:t>2021</w:t>
      </w:r>
      <w:r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Pr="009F03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ar </w:t>
      </w:r>
      <w:r w:rsidR="002B2BD0">
        <w:rPr>
          <w:sz w:val="24"/>
          <w:szCs w:val="24"/>
        </w:rPr>
        <w:t xml:space="preserve">kopējo </w:t>
      </w:r>
      <w:r>
        <w:rPr>
          <w:sz w:val="24"/>
          <w:szCs w:val="24"/>
        </w:rPr>
        <w:t xml:space="preserve">platību </w:t>
      </w:r>
      <w:r w:rsidR="002B2BD0">
        <w:rPr>
          <w:sz w:val="24"/>
          <w:szCs w:val="24"/>
        </w:rPr>
        <w:t>201</w:t>
      </w:r>
      <w:r w:rsidR="0052764D">
        <w:rPr>
          <w:sz w:val="24"/>
          <w:szCs w:val="24"/>
        </w:rPr>
        <w:t>.</w:t>
      </w:r>
      <w:r w:rsidR="002B2BD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proofErr w:type="spellStart"/>
      <w:r w:rsidR="002B2BD0">
        <w:rPr>
          <w:sz w:val="24"/>
          <w:szCs w:val="24"/>
        </w:rPr>
        <w:t>Deoni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2B2BD0">
        <w:rPr>
          <w:sz w:val="24"/>
          <w:szCs w:val="24"/>
        </w:rPr>
        <w:t>40103917855</w:t>
      </w:r>
      <w:r w:rsidRPr="009F0359">
        <w:rPr>
          <w:sz w:val="24"/>
          <w:szCs w:val="24"/>
        </w:rPr>
        <w:t xml:space="preserve">, </w:t>
      </w:r>
      <w:r w:rsidR="002B2BD0">
        <w:rPr>
          <w:sz w:val="24"/>
          <w:szCs w:val="24"/>
        </w:rPr>
        <w:t>Ernestīnes</w:t>
      </w:r>
      <w:r w:rsidR="00CB2E98">
        <w:rPr>
          <w:sz w:val="24"/>
          <w:szCs w:val="24"/>
        </w:rPr>
        <w:t xml:space="preserve"> ielā </w:t>
      </w:r>
      <w:r w:rsidR="002B2BD0">
        <w:rPr>
          <w:sz w:val="24"/>
          <w:szCs w:val="24"/>
        </w:rPr>
        <w:t>18A-16</w:t>
      </w:r>
      <w:r w:rsidR="00E71EA2">
        <w:rPr>
          <w:sz w:val="24"/>
          <w:szCs w:val="24"/>
        </w:rPr>
        <w:t xml:space="preserve">, </w:t>
      </w:r>
      <w:r w:rsidR="002B2BD0">
        <w:rPr>
          <w:sz w:val="24"/>
          <w:szCs w:val="24"/>
        </w:rPr>
        <w:t>Rīgā</w:t>
      </w:r>
      <w:r w:rsidR="009E0A03">
        <w:rPr>
          <w:sz w:val="24"/>
          <w:szCs w:val="24"/>
        </w:rPr>
        <w:t>, LV-</w:t>
      </w:r>
      <w:r w:rsidR="002B2BD0">
        <w:rPr>
          <w:sz w:val="24"/>
          <w:szCs w:val="24"/>
        </w:rPr>
        <w:t>1046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</w:t>
      </w:r>
      <w:r w:rsidR="002B2BD0"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īpašum</w:t>
      </w:r>
      <w:r w:rsidR="002B2BD0">
        <w:rPr>
          <w:sz w:val="24"/>
          <w:szCs w:val="24"/>
        </w:rPr>
        <w:t>u</w:t>
      </w:r>
      <w:r w:rsidRPr="009F0359">
        <w:rPr>
          <w:sz w:val="24"/>
          <w:szCs w:val="24"/>
        </w:rPr>
        <w:t xml:space="preserve">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2B2BD0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2B2BD0">
        <w:rPr>
          <w:sz w:val="24"/>
          <w:szCs w:val="24"/>
        </w:rPr>
        <w:t>15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2B2BD0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2B2BD0">
        <w:rPr>
          <w:sz w:val="24"/>
          <w:szCs w:val="24"/>
        </w:rPr>
        <w:t>2021</w:t>
      </w:r>
      <w:r w:rsidR="00E71EA2"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</w:t>
      </w:r>
      <w:r w:rsidR="00E71EA2">
        <w:rPr>
          <w:sz w:val="24"/>
          <w:szCs w:val="24"/>
        </w:rPr>
        <w:t xml:space="preserve">ar kopējo platību </w:t>
      </w:r>
      <w:r w:rsidR="002B2BD0">
        <w:rPr>
          <w:sz w:val="24"/>
          <w:szCs w:val="24"/>
        </w:rPr>
        <w:t>201</w:t>
      </w:r>
      <w:r w:rsidR="0052764D">
        <w:rPr>
          <w:sz w:val="24"/>
          <w:szCs w:val="24"/>
        </w:rPr>
        <w:t>.</w:t>
      </w:r>
      <w:r w:rsidR="002B2BD0">
        <w:rPr>
          <w:sz w:val="24"/>
          <w:szCs w:val="24"/>
        </w:rPr>
        <w:t>2</w:t>
      </w:r>
      <w:r w:rsidR="00E71EA2">
        <w:rPr>
          <w:sz w:val="24"/>
          <w:szCs w:val="24"/>
        </w:rPr>
        <w:t xml:space="preserve"> </w:t>
      </w:r>
      <w:proofErr w:type="spellStart"/>
      <w:r w:rsidR="00E71EA2"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2B2BD0">
        <w:rPr>
          <w:sz w:val="24"/>
          <w:szCs w:val="24"/>
        </w:rPr>
        <w:t>0</w:t>
      </w:r>
      <w:r w:rsidR="00265362">
        <w:rPr>
          <w:sz w:val="24"/>
          <w:szCs w:val="24"/>
        </w:rPr>
        <w:t>,</w:t>
      </w:r>
      <w:r w:rsidR="002B2BD0">
        <w:rPr>
          <w:sz w:val="24"/>
          <w:szCs w:val="24"/>
        </w:rPr>
        <w:t>20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>/</w:t>
      </w:r>
      <w:proofErr w:type="spellStart"/>
      <w:r w:rsidR="009E0A03">
        <w:rPr>
          <w:sz w:val="24"/>
          <w:szCs w:val="24"/>
        </w:rPr>
        <w:t>kv.m</w:t>
      </w:r>
      <w:proofErr w:type="spellEnd"/>
      <w:r w:rsidR="009E0A03">
        <w:rPr>
          <w:sz w:val="24"/>
          <w:szCs w:val="24"/>
        </w:rPr>
        <w:t xml:space="preserve">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proofErr w:type="spellStart"/>
      <w:r w:rsidR="002B2BD0">
        <w:rPr>
          <w:sz w:val="24"/>
          <w:szCs w:val="24"/>
        </w:rPr>
        <w:t>Deoni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2B2BD0">
        <w:rPr>
          <w:sz w:val="24"/>
          <w:szCs w:val="24"/>
        </w:rPr>
        <w:t>40103917855</w:t>
      </w:r>
      <w:r w:rsidR="001D27D8" w:rsidRPr="009F0359">
        <w:rPr>
          <w:sz w:val="24"/>
          <w:szCs w:val="24"/>
        </w:rPr>
        <w:t xml:space="preserve">, </w:t>
      </w:r>
      <w:r w:rsidR="002B2BD0">
        <w:rPr>
          <w:sz w:val="24"/>
          <w:szCs w:val="24"/>
        </w:rPr>
        <w:t>Ernestīnes</w:t>
      </w:r>
      <w:r w:rsidR="00A278A2">
        <w:rPr>
          <w:sz w:val="24"/>
          <w:szCs w:val="24"/>
        </w:rPr>
        <w:t xml:space="preserve"> ielā </w:t>
      </w:r>
      <w:r w:rsidR="00A51675">
        <w:rPr>
          <w:sz w:val="24"/>
          <w:szCs w:val="24"/>
        </w:rPr>
        <w:t>18A-16</w:t>
      </w:r>
      <w:r w:rsidR="00A278A2">
        <w:rPr>
          <w:sz w:val="24"/>
          <w:szCs w:val="24"/>
        </w:rPr>
        <w:t xml:space="preserve">, </w:t>
      </w:r>
      <w:r w:rsidR="00A51675">
        <w:rPr>
          <w:sz w:val="24"/>
          <w:szCs w:val="24"/>
        </w:rPr>
        <w:t>Rīgā</w:t>
      </w:r>
      <w:r w:rsidR="00A278A2">
        <w:rPr>
          <w:sz w:val="24"/>
          <w:szCs w:val="24"/>
        </w:rPr>
        <w:t>, LV-</w:t>
      </w:r>
      <w:r w:rsidR="00A51675">
        <w:rPr>
          <w:sz w:val="24"/>
          <w:szCs w:val="24"/>
        </w:rPr>
        <w:t>1046</w:t>
      </w:r>
      <w:r w:rsidRPr="009F0359">
        <w:rPr>
          <w:sz w:val="24"/>
          <w:szCs w:val="24"/>
        </w:rPr>
        <w:t xml:space="preserve">. Nomas telpu iznomāšanas mērķis – </w:t>
      </w:r>
      <w:r w:rsidR="00A51675">
        <w:rPr>
          <w:sz w:val="24"/>
          <w:szCs w:val="24"/>
        </w:rPr>
        <w:t>autoservisa</w:t>
      </w:r>
      <w:r w:rsidR="0052764D">
        <w:rPr>
          <w:sz w:val="24"/>
          <w:szCs w:val="24"/>
        </w:rPr>
        <w:t xml:space="preserve"> vajadzībām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A278A2">
        <w:rPr>
          <w:sz w:val="24"/>
          <w:szCs w:val="24"/>
        </w:rPr>
        <w:t>5 (pieci) gadi</w:t>
      </w:r>
      <w:r w:rsidR="00A51675">
        <w:rPr>
          <w:sz w:val="24"/>
          <w:szCs w:val="24"/>
        </w:rPr>
        <w:t>, t.i</w:t>
      </w:r>
      <w:r w:rsidR="00270C86">
        <w:rPr>
          <w:sz w:val="24"/>
          <w:szCs w:val="24"/>
        </w:rPr>
        <w:t>.</w:t>
      </w:r>
      <w:r w:rsidR="00A51675">
        <w:rPr>
          <w:sz w:val="24"/>
          <w:szCs w:val="24"/>
        </w:rPr>
        <w:t xml:space="preserve"> līdz 2027. gada 1. septembrim.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270C86"/>
    <w:rsid w:val="002B2BD0"/>
    <w:rsid w:val="00361365"/>
    <w:rsid w:val="004C1449"/>
    <w:rsid w:val="004F063C"/>
    <w:rsid w:val="0052764D"/>
    <w:rsid w:val="005619CF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A278A2"/>
    <w:rsid w:val="00A51675"/>
    <w:rsid w:val="00B65BC3"/>
    <w:rsid w:val="00B77FD9"/>
    <w:rsid w:val="00C44DB4"/>
    <w:rsid w:val="00CB2E98"/>
    <w:rsid w:val="00CC1DC7"/>
    <w:rsid w:val="00CF79CF"/>
    <w:rsid w:val="00DF1ACC"/>
    <w:rsid w:val="00E03F6E"/>
    <w:rsid w:val="00E71EA2"/>
    <w:rsid w:val="00EB0C3D"/>
    <w:rsid w:val="00F3120C"/>
    <w:rsid w:val="00F71F61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28F09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24</cp:revision>
  <cp:lastPrinted>2014-03-13T14:06:00Z</cp:lastPrinted>
  <dcterms:created xsi:type="dcterms:W3CDTF">2015-05-05T10:22:00Z</dcterms:created>
  <dcterms:modified xsi:type="dcterms:W3CDTF">2022-09-13T10:52:00Z</dcterms:modified>
</cp:coreProperties>
</file>