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4" w:rsidRPr="00F01958" w:rsidRDefault="004A1A04" w:rsidP="004A1A04">
      <w:pPr>
        <w:jc w:val="center"/>
        <w:rPr>
          <w:sz w:val="22"/>
          <w:szCs w:val="22"/>
          <w:lang w:val="lv-LV"/>
        </w:rPr>
      </w:pPr>
      <w:r w:rsidRPr="00F01958">
        <w:rPr>
          <w:sz w:val="22"/>
          <w:szCs w:val="22"/>
          <w:lang w:val="lv-LV"/>
        </w:rPr>
        <w:t>Iepirkums Publisko iepirkumu likuma 8.</w:t>
      </w:r>
      <w:r w:rsidRPr="00F01958">
        <w:rPr>
          <w:sz w:val="22"/>
          <w:szCs w:val="22"/>
          <w:vertAlign w:val="superscript"/>
          <w:lang w:val="lv-LV"/>
        </w:rPr>
        <w:t xml:space="preserve">2 </w:t>
      </w:r>
      <w:r w:rsidRPr="00F01958">
        <w:rPr>
          <w:sz w:val="22"/>
          <w:szCs w:val="22"/>
          <w:lang w:val="lv-LV"/>
        </w:rPr>
        <w:t>panta kārtībā</w:t>
      </w:r>
    </w:p>
    <w:p w:rsidR="004A1A04" w:rsidRPr="00F01958" w:rsidRDefault="004A1A04" w:rsidP="004A1A04">
      <w:pPr>
        <w:jc w:val="center"/>
        <w:rPr>
          <w:sz w:val="22"/>
          <w:szCs w:val="22"/>
          <w:lang w:val="lv-LV"/>
        </w:rPr>
      </w:pPr>
    </w:p>
    <w:p w:rsidR="000034B0" w:rsidRPr="00F01958" w:rsidRDefault="00D16D28" w:rsidP="000034B0">
      <w:pPr>
        <w:jc w:val="center"/>
        <w:rPr>
          <w:rFonts w:eastAsiaTheme="minorHAnsi"/>
          <w:b/>
          <w:sz w:val="22"/>
          <w:szCs w:val="22"/>
          <w:lang w:val="lv-LV"/>
        </w:rPr>
      </w:pPr>
      <w:r w:rsidRPr="00D16D28">
        <w:rPr>
          <w:rFonts w:eastAsiaTheme="minorHAnsi"/>
          <w:b/>
          <w:bCs/>
          <w:sz w:val="22"/>
          <w:szCs w:val="22"/>
          <w:lang w:val="lv-LV"/>
        </w:rPr>
        <w:t>Elektronisko grāmatu piegādes platforma RTU vajadzībām</w:t>
      </w:r>
    </w:p>
    <w:p w:rsidR="004A1A04" w:rsidRPr="00F01958" w:rsidRDefault="004A1A04" w:rsidP="004A1A04">
      <w:pPr>
        <w:jc w:val="center"/>
        <w:rPr>
          <w:b/>
          <w:sz w:val="22"/>
          <w:szCs w:val="22"/>
          <w:lang w:val="lv-LV"/>
        </w:rPr>
      </w:pPr>
      <w:r w:rsidRPr="00F01958">
        <w:rPr>
          <w:smallCaps/>
          <w:color w:val="000000"/>
          <w:sz w:val="22"/>
          <w:szCs w:val="22"/>
          <w:lang w:val="lv-LV"/>
        </w:rPr>
        <w:t xml:space="preserve"> (</w:t>
      </w:r>
      <w:r w:rsidRPr="00F01958">
        <w:rPr>
          <w:sz w:val="22"/>
          <w:szCs w:val="22"/>
          <w:lang w:val="lv-LV"/>
        </w:rPr>
        <w:t xml:space="preserve">iepirkuma </w:t>
      </w:r>
      <w:r w:rsidR="000034B0" w:rsidRPr="00F01958">
        <w:rPr>
          <w:smallCaps/>
          <w:color w:val="000000"/>
          <w:sz w:val="22"/>
          <w:szCs w:val="22"/>
          <w:lang w:val="lv-LV"/>
        </w:rPr>
        <w:t>ID Nr. RTU-2015/1</w:t>
      </w:r>
      <w:r w:rsidR="00BB33B1">
        <w:rPr>
          <w:smallCaps/>
          <w:color w:val="000000"/>
          <w:sz w:val="22"/>
          <w:szCs w:val="22"/>
          <w:lang w:val="lv-LV"/>
        </w:rPr>
        <w:t>77</w:t>
      </w:r>
      <w:r w:rsidRPr="00F01958">
        <w:rPr>
          <w:smallCaps/>
          <w:color w:val="000000"/>
          <w:sz w:val="22"/>
          <w:szCs w:val="22"/>
          <w:lang w:val="lv-LV"/>
        </w:rPr>
        <w:t>)</w:t>
      </w:r>
    </w:p>
    <w:p w:rsidR="004A1A04" w:rsidRPr="00F01958" w:rsidRDefault="004A1A04" w:rsidP="007221D6">
      <w:pPr>
        <w:jc w:val="center"/>
        <w:rPr>
          <w:b/>
          <w:sz w:val="22"/>
          <w:szCs w:val="22"/>
          <w:lang w:val="lv-LV"/>
        </w:rPr>
      </w:pPr>
    </w:p>
    <w:p w:rsidR="007221D6" w:rsidRPr="00F01958" w:rsidRDefault="007221D6" w:rsidP="007221D6">
      <w:pPr>
        <w:jc w:val="center"/>
        <w:rPr>
          <w:b/>
          <w:bCs/>
          <w:sz w:val="22"/>
          <w:szCs w:val="22"/>
          <w:lang w:val="lv-LV"/>
        </w:rPr>
      </w:pPr>
      <w:r w:rsidRPr="00F01958">
        <w:rPr>
          <w:b/>
          <w:bCs/>
          <w:sz w:val="22"/>
          <w:szCs w:val="22"/>
          <w:lang w:val="lv-LV"/>
        </w:rPr>
        <w:t>LĒMUMS</w:t>
      </w:r>
    </w:p>
    <w:p w:rsidR="007221D6" w:rsidRPr="00F01958" w:rsidRDefault="007221D6" w:rsidP="007221D6">
      <w:pPr>
        <w:jc w:val="center"/>
        <w:rPr>
          <w:b/>
          <w:bCs/>
          <w:sz w:val="22"/>
          <w:szCs w:val="22"/>
          <w:lang w:val="lv-LV"/>
        </w:rPr>
      </w:pPr>
    </w:p>
    <w:p w:rsidR="007221D6" w:rsidRPr="00F01958" w:rsidRDefault="007221D6" w:rsidP="007221D6">
      <w:pPr>
        <w:rPr>
          <w:bCs/>
          <w:sz w:val="22"/>
          <w:szCs w:val="22"/>
          <w:lang w:val="lv-LV"/>
        </w:rPr>
      </w:pPr>
      <w:r w:rsidRPr="00F01958">
        <w:rPr>
          <w:bCs/>
          <w:sz w:val="22"/>
          <w:szCs w:val="22"/>
          <w:lang w:val="lv-LV"/>
        </w:rPr>
        <w:t>Rīgā, 201</w:t>
      </w:r>
      <w:r w:rsidR="00D16D28">
        <w:rPr>
          <w:bCs/>
          <w:sz w:val="22"/>
          <w:szCs w:val="22"/>
          <w:lang w:val="lv-LV"/>
        </w:rPr>
        <w:t>6</w:t>
      </w:r>
      <w:r w:rsidR="004A1A04" w:rsidRPr="00F01958">
        <w:rPr>
          <w:bCs/>
          <w:sz w:val="22"/>
          <w:szCs w:val="22"/>
          <w:lang w:val="lv-LV"/>
        </w:rPr>
        <w:t xml:space="preserve">. gada </w:t>
      </w:r>
      <w:r w:rsidR="00D16D28">
        <w:rPr>
          <w:bCs/>
          <w:sz w:val="22"/>
          <w:szCs w:val="22"/>
          <w:lang w:val="lv-LV"/>
        </w:rPr>
        <w:t>16</w:t>
      </w:r>
      <w:r w:rsidR="004A1A04" w:rsidRPr="00F01958">
        <w:rPr>
          <w:bCs/>
          <w:sz w:val="22"/>
          <w:szCs w:val="22"/>
          <w:lang w:val="lv-LV"/>
        </w:rPr>
        <w:t xml:space="preserve">. </w:t>
      </w:r>
      <w:r w:rsidR="00D16D28">
        <w:rPr>
          <w:bCs/>
          <w:sz w:val="22"/>
          <w:szCs w:val="22"/>
          <w:lang w:val="lv-LV"/>
        </w:rPr>
        <w:t>martā</w:t>
      </w:r>
    </w:p>
    <w:p w:rsidR="007221D6" w:rsidRPr="00F01958" w:rsidRDefault="007221D6" w:rsidP="007221D6">
      <w:pPr>
        <w:rPr>
          <w:b/>
          <w:bCs/>
          <w:sz w:val="22"/>
          <w:szCs w:val="22"/>
          <w:lang w:val="lv-LV"/>
        </w:rPr>
      </w:pPr>
    </w:p>
    <w:p w:rsidR="004A1A04" w:rsidRPr="00F01958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Pasūtītāja nosaukums, izglītības iestādes reģistrācijas numurs</w:t>
      </w:r>
      <w:r w:rsidRPr="00F01958">
        <w:rPr>
          <w:bCs/>
          <w:sz w:val="22"/>
          <w:szCs w:val="22"/>
          <w:lang w:val="lv-LV"/>
        </w:rPr>
        <w:t xml:space="preserve">: </w:t>
      </w:r>
      <w:r w:rsidRPr="00F01958">
        <w:rPr>
          <w:sz w:val="22"/>
          <w:szCs w:val="22"/>
          <w:lang w:val="lv-LV"/>
        </w:rPr>
        <w:t>Rīgas Tehniskā universitāte, izglītības iestādes reģistrācijas Nr. 3341000709.</w:t>
      </w:r>
    </w:p>
    <w:p w:rsidR="004A1A04" w:rsidRPr="00F01958" w:rsidRDefault="007221D6" w:rsidP="000034B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Iepirkuma nosaukums un priekšmets:</w:t>
      </w:r>
      <w:r w:rsidRPr="00F01958">
        <w:rPr>
          <w:bCs/>
          <w:sz w:val="22"/>
          <w:szCs w:val="22"/>
          <w:lang w:val="lv-LV"/>
        </w:rPr>
        <w:t xml:space="preserve"> </w:t>
      </w:r>
      <w:r w:rsidR="00D16D28" w:rsidRPr="00D16D28">
        <w:rPr>
          <w:rFonts w:eastAsiaTheme="minorHAnsi"/>
          <w:bCs/>
          <w:sz w:val="22"/>
          <w:szCs w:val="22"/>
          <w:lang w:val="lv-LV"/>
        </w:rPr>
        <w:t>Elektronisko grāmatu piegādes platforma RTU vajadzībām</w:t>
      </w:r>
      <w:r w:rsidR="007047A9">
        <w:rPr>
          <w:rFonts w:eastAsiaTheme="minorHAnsi"/>
          <w:bCs/>
          <w:sz w:val="22"/>
          <w:szCs w:val="22"/>
          <w:lang w:val="lv-LV"/>
        </w:rPr>
        <w:t>.</w:t>
      </w:r>
    </w:p>
    <w:p w:rsidR="007221D6" w:rsidRPr="00F01958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bCs/>
          <w:sz w:val="22"/>
          <w:szCs w:val="22"/>
          <w:lang w:val="lv-LV"/>
        </w:rPr>
        <w:t>Identifikācijas numurs:</w:t>
      </w:r>
      <w:r w:rsidRPr="00F01958">
        <w:rPr>
          <w:bCs/>
          <w:sz w:val="22"/>
          <w:szCs w:val="22"/>
          <w:lang w:val="lv-LV"/>
        </w:rPr>
        <w:t xml:space="preserve"> RTU – 201</w:t>
      </w:r>
      <w:r w:rsidR="00D42E3F" w:rsidRPr="00F01958">
        <w:rPr>
          <w:bCs/>
          <w:sz w:val="22"/>
          <w:szCs w:val="22"/>
          <w:lang w:val="lv-LV"/>
        </w:rPr>
        <w:t>5/1</w:t>
      </w:r>
      <w:r w:rsidR="00D16D28">
        <w:rPr>
          <w:bCs/>
          <w:sz w:val="22"/>
          <w:szCs w:val="22"/>
          <w:lang w:val="lv-LV"/>
        </w:rPr>
        <w:t>77</w:t>
      </w:r>
    </w:p>
    <w:p w:rsidR="004A1A04" w:rsidRPr="00F01958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bCs/>
          <w:sz w:val="22"/>
          <w:szCs w:val="22"/>
          <w:lang w:val="lv-LV"/>
        </w:rPr>
        <w:t>Iepirkuma rīkošanas veids:</w:t>
      </w:r>
      <w:r w:rsidRPr="00F01958">
        <w:rPr>
          <w:bCs/>
          <w:sz w:val="22"/>
          <w:szCs w:val="22"/>
          <w:lang w:val="lv-LV"/>
        </w:rPr>
        <w:t xml:space="preserve"> </w:t>
      </w:r>
      <w:r w:rsidRPr="00F01958">
        <w:rPr>
          <w:color w:val="000000"/>
          <w:spacing w:val="-1"/>
          <w:sz w:val="22"/>
          <w:szCs w:val="22"/>
          <w:lang w:val="lv-LV"/>
        </w:rPr>
        <w:t xml:space="preserve">Publisko iepirkumu likuma </w:t>
      </w:r>
      <w:r w:rsidRPr="00F01958">
        <w:rPr>
          <w:bCs/>
          <w:sz w:val="22"/>
          <w:szCs w:val="22"/>
          <w:lang w:val="lv-LV"/>
        </w:rPr>
        <w:t>8.</w:t>
      </w:r>
      <w:r w:rsidRPr="00F01958">
        <w:rPr>
          <w:bCs/>
          <w:sz w:val="22"/>
          <w:szCs w:val="22"/>
          <w:vertAlign w:val="superscript"/>
          <w:lang w:val="lv-LV"/>
        </w:rPr>
        <w:t>2</w:t>
      </w:r>
      <w:r w:rsidR="004A1A04" w:rsidRPr="00F01958">
        <w:rPr>
          <w:bCs/>
          <w:sz w:val="22"/>
          <w:szCs w:val="22"/>
          <w:vertAlign w:val="superscript"/>
          <w:lang w:val="lv-LV"/>
        </w:rPr>
        <w:t xml:space="preserve"> </w:t>
      </w:r>
      <w:r w:rsidRPr="00F01958">
        <w:rPr>
          <w:bCs/>
          <w:sz w:val="22"/>
          <w:szCs w:val="22"/>
          <w:lang w:val="lv-LV"/>
        </w:rPr>
        <w:t>panta kārtībā veikts iepirkums.</w:t>
      </w:r>
    </w:p>
    <w:p w:rsidR="007221D6" w:rsidRPr="00F01958" w:rsidRDefault="00D42043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Iepirkuma komisija izveidota</w:t>
      </w:r>
      <w:r w:rsidR="007221D6" w:rsidRPr="00F01958">
        <w:rPr>
          <w:b/>
          <w:sz w:val="22"/>
          <w:szCs w:val="22"/>
          <w:lang w:val="lv-LV"/>
        </w:rPr>
        <w:t xml:space="preserve"> </w:t>
      </w:r>
      <w:r w:rsidR="007221D6" w:rsidRPr="00F01958">
        <w:rPr>
          <w:sz w:val="22"/>
          <w:szCs w:val="22"/>
          <w:lang w:val="lv-LV"/>
        </w:rPr>
        <w:t xml:space="preserve">ar </w:t>
      </w:r>
      <w:r w:rsidR="004A1A04" w:rsidRPr="00F01958">
        <w:rPr>
          <w:sz w:val="22"/>
          <w:szCs w:val="22"/>
          <w:lang w:val="lv-LV"/>
        </w:rPr>
        <w:t xml:space="preserve">RTU finanšu prorektora </w:t>
      </w:r>
      <w:r w:rsidR="00F01958">
        <w:rPr>
          <w:sz w:val="22"/>
          <w:szCs w:val="22"/>
          <w:lang w:val="lv-LV"/>
        </w:rPr>
        <w:t>2</w:t>
      </w:r>
      <w:r w:rsidR="00D16D28">
        <w:rPr>
          <w:sz w:val="22"/>
          <w:szCs w:val="22"/>
          <w:lang w:val="lv-LV"/>
        </w:rPr>
        <w:t>0</w:t>
      </w:r>
      <w:r w:rsidR="004A1A04" w:rsidRPr="00F01958">
        <w:rPr>
          <w:sz w:val="22"/>
          <w:szCs w:val="22"/>
          <w:lang w:val="lv-LV"/>
        </w:rPr>
        <w:t>.</w:t>
      </w:r>
      <w:r w:rsidR="00D16D28">
        <w:rPr>
          <w:sz w:val="22"/>
          <w:szCs w:val="22"/>
          <w:lang w:val="lv-LV"/>
        </w:rPr>
        <w:t>11</w:t>
      </w:r>
      <w:r w:rsidR="004A1A04" w:rsidRPr="00F01958">
        <w:rPr>
          <w:sz w:val="22"/>
          <w:szCs w:val="22"/>
          <w:lang w:val="lv-LV"/>
        </w:rPr>
        <w:t>.2015. rīkojumu Nr. 03000-1.2/</w:t>
      </w:r>
      <w:r w:rsidR="00D16D28">
        <w:rPr>
          <w:sz w:val="22"/>
          <w:szCs w:val="22"/>
          <w:lang w:val="lv-LV"/>
        </w:rPr>
        <w:t>238</w:t>
      </w:r>
      <w:r w:rsidR="004A1A04" w:rsidRPr="00F01958">
        <w:rPr>
          <w:sz w:val="22"/>
          <w:szCs w:val="22"/>
          <w:lang w:val="lv-LV"/>
        </w:rPr>
        <w:t xml:space="preserve"> šādā sastāvā:</w:t>
      </w:r>
    </w:p>
    <w:p w:rsidR="004A1A04" w:rsidRPr="00F01958" w:rsidRDefault="004A1A04" w:rsidP="004A1A04">
      <w:pPr>
        <w:ind w:left="720"/>
        <w:jc w:val="both"/>
        <w:rPr>
          <w:sz w:val="22"/>
          <w:szCs w:val="22"/>
          <w:lang w:val="lv-LV"/>
        </w:rPr>
      </w:pPr>
    </w:p>
    <w:p w:rsidR="004A1A04" w:rsidRPr="00F01958" w:rsidRDefault="004A1A04" w:rsidP="004A1A04">
      <w:pPr>
        <w:jc w:val="both"/>
        <w:rPr>
          <w:b/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Komisijas priekšsēdētāj</w:t>
      </w:r>
      <w:r w:rsidR="00D42E3F" w:rsidRPr="00F01958">
        <w:rPr>
          <w:b/>
          <w:sz w:val="22"/>
          <w:szCs w:val="22"/>
          <w:lang w:val="lv-LV"/>
        </w:rPr>
        <w:t>s</w:t>
      </w:r>
      <w:r w:rsidRPr="00F01958">
        <w:rPr>
          <w:b/>
          <w:sz w:val="22"/>
          <w:szCs w:val="22"/>
          <w:lang w:val="lv-LV"/>
        </w:rPr>
        <w:t>:</w:t>
      </w:r>
    </w:p>
    <w:p w:rsidR="004A1A04" w:rsidRPr="00F01958" w:rsidRDefault="000034B0" w:rsidP="004A1A04">
      <w:pPr>
        <w:jc w:val="both"/>
        <w:rPr>
          <w:sz w:val="22"/>
          <w:szCs w:val="22"/>
          <w:lang w:val="lv-LV"/>
        </w:rPr>
      </w:pPr>
      <w:r w:rsidRPr="00F01958">
        <w:rPr>
          <w:sz w:val="22"/>
          <w:szCs w:val="22"/>
          <w:lang w:val="lv-LV"/>
        </w:rPr>
        <w:t>Jānis Siliņš</w:t>
      </w:r>
      <w:r w:rsidRPr="00F01958">
        <w:rPr>
          <w:sz w:val="22"/>
          <w:szCs w:val="22"/>
          <w:lang w:val="lv-LV"/>
        </w:rPr>
        <w:tab/>
      </w:r>
      <w:r w:rsidRPr="00F01958">
        <w:rPr>
          <w:sz w:val="22"/>
          <w:szCs w:val="22"/>
          <w:lang w:val="lv-LV"/>
        </w:rPr>
        <w:tab/>
      </w:r>
      <w:r w:rsidRPr="00F01958">
        <w:rPr>
          <w:sz w:val="22"/>
          <w:szCs w:val="22"/>
          <w:lang w:val="lv-LV"/>
        </w:rPr>
        <w:tab/>
      </w:r>
      <w:r w:rsidR="004A1A04" w:rsidRPr="00F01958">
        <w:rPr>
          <w:sz w:val="22"/>
          <w:szCs w:val="22"/>
          <w:lang w:val="lv-LV"/>
        </w:rPr>
        <w:t>Iepirku</w:t>
      </w:r>
      <w:r w:rsidRPr="00F01958">
        <w:rPr>
          <w:sz w:val="22"/>
          <w:szCs w:val="22"/>
          <w:lang w:val="lv-LV"/>
        </w:rPr>
        <w:t>mu nodaļas iepirkumu speciālists</w:t>
      </w:r>
    </w:p>
    <w:p w:rsidR="004A1A04" w:rsidRPr="00F01958" w:rsidRDefault="004A1A04" w:rsidP="004A1A04">
      <w:pPr>
        <w:jc w:val="both"/>
        <w:rPr>
          <w:sz w:val="22"/>
          <w:szCs w:val="22"/>
          <w:lang w:val="lv-LV"/>
        </w:rPr>
      </w:pPr>
    </w:p>
    <w:p w:rsidR="004A1A04" w:rsidRPr="00F01958" w:rsidRDefault="004A1A04" w:rsidP="004A1A04">
      <w:pPr>
        <w:jc w:val="both"/>
        <w:rPr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Komisijas locekļi:</w:t>
      </w:r>
      <w:r w:rsidRPr="00F01958">
        <w:rPr>
          <w:sz w:val="22"/>
          <w:szCs w:val="22"/>
          <w:lang w:val="lv-LV"/>
        </w:rPr>
        <w:t xml:space="preserve">  </w:t>
      </w:r>
    </w:p>
    <w:tbl>
      <w:tblPr>
        <w:tblW w:w="9340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04"/>
      </w:tblGrid>
      <w:tr w:rsidR="004A1A04" w:rsidRPr="00F01958" w:rsidTr="004A1A04">
        <w:trPr>
          <w:trHeight w:val="580"/>
        </w:trPr>
        <w:tc>
          <w:tcPr>
            <w:tcW w:w="2836" w:type="dxa"/>
            <w:vAlign w:val="center"/>
            <w:hideMark/>
          </w:tcPr>
          <w:p w:rsidR="004A1A04" w:rsidRPr="00F01958" w:rsidRDefault="00D16D28">
            <w:pPr>
              <w:spacing w:line="254" w:lineRule="auto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proofErr w:type="spellStart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Nadzežda</w:t>
            </w:r>
            <w:proofErr w:type="spellEnd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Šķindere</w:t>
            </w:r>
            <w:proofErr w:type="spellEnd"/>
          </w:p>
        </w:tc>
        <w:tc>
          <w:tcPr>
            <w:tcW w:w="6504" w:type="dxa"/>
            <w:vAlign w:val="center"/>
            <w:hideMark/>
          </w:tcPr>
          <w:p w:rsidR="004A1A04" w:rsidRPr="00F01958" w:rsidRDefault="00D16D28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Izdevniecības projektu vadītāja</w:t>
            </w:r>
          </w:p>
        </w:tc>
      </w:tr>
      <w:tr w:rsidR="004A1A04" w:rsidRPr="00F01958" w:rsidTr="004A1A04">
        <w:trPr>
          <w:trHeight w:val="183"/>
        </w:trPr>
        <w:tc>
          <w:tcPr>
            <w:tcW w:w="2836" w:type="dxa"/>
            <w:vAlign w:val="center"/>
            <w:hideMark/>
          </w:tcPr>
          <w:p w:rsidR="004A1A04" w:rsidRPr="00F01958" w:rsidRDefault="00D16D28">
            <w:pPr>
              <w:spacing w:line="254" w:lineRule="auto"/>
              <w:jc w:val="both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Krists Ķēniņš</w:t>
            </w:r>
          </w:p>
        </w:tc>
        <w:tc>
          <w:tcPr>
            <w:tcW w:w="6504" w:type="dxa"/>
            <w:vAlign w:val="center"/>
            <w:hideMark/>
          </w:tcPr>
          <w:p w:rsidR="004A1A04" w:rsidRPr="00F01958" w:rsidRDefault="00D16D28" w:rsidP="00947827">
            <w:pPr>
              <w:tabs>
                <w:tab w:val="left" w:pos="3156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Lietotāju atbalsta centra projektu vadītājs</w:t>
            </w:r>
          </w:p>
        </w:tc>
      </w:tr>
    </w:tbl>
    <w:p w:rsidR="004A1A04" w:rsidRPr="00F01958" w:rsidRDefault="004A1A04" w:rsidP="002F35AE">
      <w:pPr>
        <w:ind w:left="284" w:hanging="284"/>
        <w:jc w:val="both"/>
        <w:rPr>
          <w:sz w:val="22"/>
          <w:szCs w:val="22"/>
          <w:lang w:val="lv-LV"/>
        </w:rPr>
      </w:pPr>
    </w:p>
    <w:p w:rsidR="00D42043" w:rsidRPr="00F01958" w:rsidRDefault="007221D6" w:rsidP="002F35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bCs/>
          <w:sz w:val="22"/>
          <w:szCs w:val="22"/>
          <w:lang w:val="lv-LV"/>
        </w:rPr>
        <w:t>Piedāvājuma izvēles kritērijs:</w:t>
      </w:r>
      <w:r w:rsidRPr="00F01958">
        <w:rPr>
          <w:bCs/>
          <w:sz w:val="22"/>
          <w:szCs w:val="22"/>
          <w:lang w:val="lv-LV"/>
        </w:rPr>
        <w:t xml:space="preserve"> </w:t>
      </w:r>
      <w:r w:rsidRPr="00F01958">
        <w:rPr>
          <w:sz w:val="22"/>
          <w:szCs w:val="22"/>
          <w:lang w:val="lv-LV"/>
        </w:rPr>
        <w:t xml:space="preserve">piedāvājums </w:t>
      </w:r>
      <w:r w:rsidR="00D42043" w:rsidRPr="00F01958">
        <w:rPr>
          <w:sz w:val="22"/>
          <w:szCs w:val="22"/>
          <w:lang w:val="lv-LV"/>
        </w:rPr>
        <w:t>ar viszemāko cen</w:t>
      </w:r>
      <w:r w:rsidR="00D16D28">
        <w:rPr>
          <w:sz w:val="22"/>
          <w:szCs w:val="22"/>
          <w:lang w:val="lv-LV"/>
        </w:rPr>
        <w:t>as koeficient</w:t>
      </w:r>
      <w:r w:rsidR="00607D40">
        <w:rPr>
          <w:sz w:val="22"/>
          <w:szCs w:val="22"/>
          <w:lang w:val="lv-LV"/>
        </w:rPr>
        <w:t>u</w:t>
      </w:r>
      <w:r w:rsidR="00D42043" w:rsidRPr="00F01958">
        <w:rPr>
          <w:sz w:val="22"/>
          <w:szCs w:val="22"/>
          <w:lang w:val="lv-LV"/>
        </w:rPr>
        <w:t>.</w:t>
      </w:r>
      <w:bookmarkStart w:id="0" w:name="_GoBack"/>
      <w:bookmarkEnd w:id="0"/>
    </w:p>
    <w:p w:rsidR="007221D6" w:rsidRPr="00F01958" w:rsidRDefault="007221D6" w:rsidP="002F35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F01958">
        <w:rPr>
          <w:b/>
          <w:bCs/>
          <w:sz w:val="22"/>
          <w:szCs w:val="22"/>
          <w:lang w:val="lv-LV"/>
        </w:rPr>
        <w:t>Piedāvājuma iesniegšanas termiņš:</w:t>
      </w:r>
      <w:r w:rsidRPr="00F01958">
        <w:rPr>
          <w:bCs/>
          <w:sz w:val="22"/>
          <w:szCs w:val="22"/>
          <w:lang w:val="lv-LV"/>
        </w:rPr>
        <w:t xml:space="preserve"> līdz 201</w:t>
      </w:r>
      <w:r w:rsidR="00D16D28">
        <w:rPr>
          <w:bCs/>
          <w:sz w:val="22"/>
          <w:szCs w:val="22"/>
          <w:lang w:val="lv-LV"/>
        </w:rPr>
        <w:t>6</w:t>
      </w:r>
      <w:r w:rsidR="00D42043" w:rsidRPr="00F01958">
        <w:rPr>
          <w:bCs/>
          <w:sz w:val="22"/>
          <w:szCs w:val="22"/>
          <w:lang w:val="lv-LV"/>
        </w:rPr>
        <w:t xml:space="preserve">. gada </w:t>
      </w:r>
      <w:r w:rsidR="00D16D28">
        <w:rPr>
          <w:bCs/>
          <w:sz w:val="22"/>
          <w:szCs w:val="22"/>
          <w:lang w:val="lv-LV"/>
        </w:rPr>
        <w:t>24</w:t>
      </w:r>
      <w:r w:rsidR="00947827" w:rsidRPr="00F01958">
        <w:rPr>
          <w:bCs/>
          <w:sz w:val="22"/>
          <w:szCs w:val="22"/>
          <w:lang w:val="lv-LV"/>
        </w:rPr>
        <w:t xml:space="preserve">. </w:t>
      </w:r>
      <w:r w:rsidR="00D16D28">
        <w:rPr>
          <w:bCs/>
          <w:sz w:val="22"/>
          <w:szCs w:val="22"/>
          <w:lang w:val="lv-LV"/>
        </w:rPr>
        <w:t>martam</w:t>
      </w:r>
      <w:r w:rsidR="00947827" w:rsidRPr="00F01958">
        <w:rPr>
          <w:bCs/>
          <w:sz w:val="22"/>
          <w:szCs w:val="22"/>
          <w:lang w:val="lv-LV"/>
        </w:rPr>
        <w:t xml:space="preserve"> </w:t>
      </w:r>
      <w:r w:rsidR="00D42043" w:rsidRPr="00F01958">
        <w:rPr>
          <w:bCs/>
          <w:sz w:val="22"/>
          <w:szCs w:val="22"/>
          <w:lang w:val="lv-LV"/>
        </w:rPr>
        <w:t>plkst.10:00.</w:t>
      </w:r>
    </w:p>
    <w:p w:rsidR="007221D6" w:rsidRPr="00F01958" w:rsidRDefault="007221D6" w:rsidP="002F35AE">
      <w:pPr>
        <w:numPr>
          <w:ilvl w:val="0"/>
          <w:numId w:val="1"/>
        </w:numPr>
        <w:tabs>
          <w:tab w:val="clear" w:pos="720"/>
          <w:tab w:val="num" w:pos="180"/>
        </w:tabs>
        <w:ind w:left="284" w:hanging="284"/>
        <w:jc w:val="both"/>
        <w:rPr>
          <w:b/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 xml:space="preserve"> Lēmums: </w:t>
      </w:r>
      <w:r w:rsidRPr="00F01958">
        <w:rPr>
          <w:sz w:val="22"/>
          <w:szCs w:val="22"/>
          <w:lang w:val="lv-LV"/>
        </w:rPr>
        <w:t xml:space="preserve">pamatojoties uz Publisko iepirkumu likuma </w:t>
      </w:r>
      <w:r w:rsidRPr="00F01958">
        <w:rPr>
          <w:bCs/>
          <w:sz w:val="22"/>
          <w:szCs w:val="22"/>
          <w:lang w:val="lv-LV"/>
        </w:rPr>
        <w:t>8.</w:t>
      </w:r>
      <w:r w:rsidRPr="00F01958">
        <w:rPr>
          <w:bCs/>
          <w:sz w:val="22"/>
          <w:szCs w:val="22"/>
          <w:vertAlign w:val="superscript"/>
          <w:lang w:val="lv-LV"/>
        </w:rPr>
        <w:t>2</w:t>
      </w:r>
      <w:r w:rsidR="00704B33">
        <w:rPr>
          <w:bCs/>
          <w:sz w:val="22"/>
          <w:szCs w:val="22"/>
          <w:vertAlign w:val="superscript"/>
          <w:lang w:val="lv-LV"/>
        </w:rPr>
        <w:t xml:space="preserve"> </w:t>
      </w:r>
      <w:r w:rsidRPr="00F01958">
        <w:rPr>
          <w:bCs/>
          <w:sz w:val="22"/>
          <w:szCs w:val="22"/>
          <w:lang w:val="lv-LV"/>
        </w:rPr>
        <w:t>panta vienpadsmito daļu, kurā noteikts, ka pasūtītājs ir tiesīgs pārtraukt iepirkumu un neslēgt līgumu, ja tam ir objektīvs pamatojums, iepirkums tiek pārtraukts, jo</w:t>
      </w:r>
      <w:r w:rsidR="009F1C57">
        <w:rPr>
          <w:bCs/>
          <w:sz w:val="22"/>
          <w:szCs w:val="22"/>
          <w:lang w:val="lv-LV"/>
        </w:rPr>
        <w:t xml:space="preserve"> nepieciešams veikt</w:t>
      </w:r>
      <w:r w:rsidR="00D16D28">
        <w:rPr>
          <w:bCs/>
          <w:sz w:val="22"/>
          <w:szCs w:val="22"/>
          <w:lang w:val="lv-LV"/>
        </w:rPr>
        <w:t xml:space="preserve"> būtiskus</w:t>
      </w:r>
      <w:r w:rsidR="009F1C57">
        <w:rPr>
          <w:bCs/>
          <w:sz w:val="22"/>
          <w:szCs w:val="22"/>
          <w:lang w:val="lv-LV"/>
        </w:rPr>
        <w:t xml:space="preserve"> grozījumus </w:t>
      </w:r>
      <w:r w:rsidR="00D16D28">
        <w:rPr>
          <w:bCs/>
          <w:sz w:val="22"/>
          <w:szCs w:val="22"/>
          <w:lang w:val="lv-LV"/>
        </w:rPr>
        <w:t>tehniskajā specifikācijā</w:t>
      </w:r>
      <w:r w:rsidR="00D42043" w:rsidRPr="00F01958">
        <w:rPr>
          <w:bCs/>
          <w:sz w:val="22"/>
          <w:szCs w:val="22"/>
          <w:lang w:val="lv-LV"/>
        </w:rPr>
        <w:t xml:space="preserve">. </w:t>
      </w:r>
    </w:p>
    <w:p w:rsidR="007221D6" w:rsidRPr="00F01958" w:rsidRDefault="007221D6" w:rsidP="002F35AE">
      <w:pPr>
        <w:numPr>
          <w:ilvl w:val="0"/>
          <w:numId w:val="1"/>
        </w:numPr>
        <w:tabs>
          <w:tab w:val="clear" w:pos="720"/>
          <w:tab w:val="num" w:pos="142"/>
          <w:tab w:val="num" w:pos="180"/>
        </w:tabs>
        <w:ind w:left="284" w:hanging="284"/>
        <w:jc w:val="both"/>
        <w:rPr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Lēmuma pieņemšanas datums:</w:t>
      </w:r>
      <w:r w:rsidRPr="00F01958">
        <w:rPr>
          <w:sz w:val="22"/>
          <w:szCs w:val="22"/>
          <w:lang w:val="lv-LV"/>
        </w:rPr>
        <w:t xml:space="preserve"> </w:t>
      </w:r>
      <w:r w:rsidR="00D16D28">
        <w:rPr>
          <w:sz w:val="22"/>
          <w:szCs w:val="22"/>
          <w:lang w:val="lv-LV"/>
        </w:rPr>
        <w:t>16</w:t>
      </w:r>
      <w:r w:rsidR="00947827" w:rsidRPr="00F01958">
        <w:rPr>
          <w:sz w:val="22"/>
          <w:szCs w:val="22"/>
          <w:lang w:val="lv-LV"/>
        </w:rPr>
        <w:t>.</w:t>
      </w:r>
      <w:r w:rsidR="00D16D28">
        <w:rPr>
          <w:sz w:val="22"/>
          <w:szCs w:val="22"/>
          <w:lang w:val="lv-LV"/>
        </w:rPr>
        <w:t>03.2016</w:t>
      </w:r>
      <w:r w:rsidR="00D42043" w:rsidRPr="00F01958">
        <w:rPr>
          <w:sz w:val="22"/>
          <w:szCs w:val="22"/>
          <w:lang w:val="lv-LV"/>
        </w:rPr>
        <w:t>.</w:t>
      </w:r>
    </w:p>
    <w:p w:rsidR="007221D6" w:rsidRPr="00F01958" w:rsidRDefault="007221D6" w:rsidP="002F35AE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sz w:val="22"/>
          <w:szCs w:val="22"/>
          <w:lang w:val="lv-LV"/>
        </w:rPr>
      </w:pPr>
      <w:r w:rsidRPr="00F01958">
        <w:rPr>
          <w:b/>
          <w:sz w:val="22"/>
          <w:szCs w:val="22"/>
          <w:lang w:val="lv-LV"/>
        </w:rPr>
        <w:t>Lēmuma pārsūdzēšana:</w:t>
      </w:r>
      <w:r w:rsidRPr="00F01958">
        <w:rPr>
          <w:sz w:val="22"/>
          <w:szCs w:val="22"/>
          <w:lang w:val="lv-LV"/>
        </w:rPr>
        <w:t xml:space="preserve"> </w:t>
      </w:r>
      <w:r w:rsidR="00D16D28" w:rsidRPr="00D16D28">
        <w:rPr>
          <w:bCs/>
          <w:sz w:val="22"/>
          <w:szCs w:val="22"/>
          <w:lang w:val="lv-LV"/>
        </w:rPr>
        <w:t>Saskaņā ar Publisko iepirkumu likuma 8</w:t>
      </w:r>
      <w:r w:rsidR="00D16D28" w:rsidRPr="00D16D28">
        <w:rPr>
          <w:bCs/>
          <w:sz w:val="22"/>
          <w:szCs w:val="22"/>
          <w:vertAlign w:val="superscript"/>
          <w:lang w:val="lv-LV"/>
        </w:rPr>
        <w:t>2</w:t>
      </w:r>
      <w:r w:rsidR="00D16D28" w:rsidRPr="00D16D28">
        <w:rPr>
          <w:bCs/>
          <w:sz w:val="22"/>
          <w:szCs w:val="22"/>
          <w:lang w:val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221D6" w:rsidRPr="00F01958" w:rsidRDefault="007221D6" w:rsidP="007221D6">
      <w:pPr>
        <w:ind w:left="180" w:hanging="180"/>
        <w:jc w:val="both"/>
        <w:rPr>
          <w:sz w:val="22"/>
          <w:szCs w:val="22"/>
          <w:lang w:val="lv-LV"/>
        </w:rPr>
      </w:pPr>
    </w:p>
    <w:p w:rsidR="007221D6" w:rsidRPr="00F01958" w:rsidRDefault="007221D6" w:rsidP="007221D6">
      <w:pPr>
        <w:pStyle w:val="ListParagraph"/>
        <w:ind w:left="510"/>
        <w:jc w:val="both"/>
        <w:rPr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1643"/>
        <w:gridCol w:w="2104"/>
        <w:gridCol w:w="2630"/>
      </w:tblGrid>
      <w:tr w:rsidR="00D42043" w:rsidRPr="00F01958" w:rsidTr="00947827">
        <w:tc>
          <w:tcPr>
            <w:tcW w:w="3091" w:type="dxa"/>
            <w:hideMark/>
          </w:tcPr>
          <w:p w:rsidR="00D42043" w:rsidRPr="00F01958" w:rsidRDefault="00947827">
            <w:pPr>
              <w:spacing w:line="254" w:lineRule="auto"/>
              <w:jc w:val="both"/>
              <w:rPr>
                <w:lang w:val="lv-LV"/>
              </w:rPr>
            </w:pPr>
            <w:r w:rsidRPr="00F01958">
              <w:rPr>
                <w:lang w:val="lv-LV"/>
              </w:rPr>
              <w:t>Komisijas priekšsēdētājs</w:t>
            </w:r>
            <w:r w:rsidR="00D42043" w:rsidRPr="00F01958">
              <w:rPr>
                <w:lang w:val="lv-LV"/>
              </w:rPr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F01958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F01958" w:rsidRDefault="00D42043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D42043" w:rsidRPr="00F01958" w:rsidRDefault="00947827" w:rsidP="00947827">
            <w:pPr>
              <w:spacing w:line="254" w:lineRule="auto"/>
              <w:jc w:val="center"/>
              <w:rPr>
                <w:lang w:val="lv-LV"/>
              </w:rPr>
            </w:pPr>
            <w:r w:rsidRPr="00F01958">
              <w:rPr>
                <w:sz w:val="22"/>
                <w:szCs w:val="22"/>
                <w:lang w:val="lv-LV"/>
              </w:rPr>
              <w:t>Jānis Siliņš</w:t>
            </w:r>
          </w:p>
        </w:tc>
      </w:tr>
      <w:tr w:rsidR="00D42043" w:rsidRPr="00F01958" w:rsidTr="00947827">
        <w:tc>
          <w:tcPr>
            <w:tcW w:w="3091" w:type="dxa"/>
          </w:tcPr>
          <w:p w:rsidR="00D42043" w:rsidRPr="00F01958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F01958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F01958" w:rsidRDefault="00D42043">
            <w:pPr>
              <w:spacing w:line="254" w:lineRule="auto"/>
              <w:jc w:val="right"/>
              <w:rPr>
                <w:lang w:val="lv-LV"/>
              </w:rPr>
            </w:pPr>
          </w:p>
        </w:tc>
        <w:tc>
          <w:tcPr>
            <w:tcW w:w="2630" w:type="dxa"/>
            <w:vAlign w:val="center"/>
          </w:tcPr>
          <w:p w:rsidR="00D42043" w:rsidRPr="00F01958" w:rsidRDefault="00D42043" w:rsidP="00947827">
            <w:pPr>
              <w:spacing w:line="254" w:lineRule="auto"/>
              <w:jc w:val="center"/>
              <w:rPr>
                <w:lang w:val="lv-LV"/>
              </w:rPr>
            </w:pPr>
          </w:p>
        </w:tc>
      </w:tr>
      <w:tr w:rsidR="00947827" w:rsidRPr="00F01958" w:rsidTr="00947827">
        <w:tc>
          <w:tcPr>
            <w:tcW w:w="3091" w:type="dxa"/>
            <w:hideMark/>
          </w:tcPr>
          <w:p w:rsidR="00947827" w:rsidRPr="00F01958" w:rsidRDefault="00947827" w:rsidP="00947827">
            <w:pPr>
              <w:spacing w:line="254" w:lineRule="auto"/>
              <w:jc w:val="both"/>
              <w:rPr>
                <w:lang w:val="lv-LV"/>
              </w:rPr>
            </w:pPr>
            <w:r w:rsidRPr="00F01958">
              <w:rPr>
                <w:lang w:val="lv-LV"/>
              </w:rPr>
              <w:t>Komisijas locekļi: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27" w:rsidRPr="00F01958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947827" w:rsidRPr="00F01958" w:rsidRDefault="00947827" w:rsidP="00947827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947827" w:rsidRPr="00F01958" w:rsidRDefault="00D16D28" w:rsidP="00947827">
            <w:pPr>
              <w:spacing w:line="254" w:lineRule="auto"/>
              <w:jc w:val="center"/>
              <w:rPr>
                <w:rFonts w:eastAsia="Cambria"/>
                <w:sz w:val="22"/>
                <w:szCs w:val="22"/>
                <w:lang w:val="lv-LV"/>
              </w:rPr>
            </w:pPr>
            <w:proofErr w:type="spellStart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Nadzežda</w:t>
            </w:r>
            <w:proofErr w:type="spellEnd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Šķindere</w:t>
            </w:r>
            <w:proofErr w:type="spellEnd"/>
          </w:p>
        </w:tc>
      </w:tr>
      <w:tr w:rsidR="00D42043" w:rsidRPr="00F01958" w:rsidTr="00947827">
        <w:tc>
          <w:tcPr>
            <w:tcW w:w="3091" w:type="dxa"/>
          </w:tcPr>
          <w:p w:rsidR="00D42043" w:rsidRPr="00F01958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F01958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F01958" w:rsidRDefault="00D42043">
            <w:pPr>
              <w:spacing w:line="254" w:lineRule="auto"/>
              <w:jc w:val="right"/>
              <w:rPr>
                <w:lang w:val="lv-LV"/>
              </w:rPr>
            </w:pPr>
          </w:p>
        </w:tc>
        <w:tc>
          <w:tcPr>
            <w:tcW w:w="2630" w:type="dxa"/>
            <w:vAlign w:val="center"/>
          </w:tcPr>
          <w:p w:rsidR="00D42043" w:rsidRPr="00F01958" w:rsidRDefault="00D42043" w:rsidP="00947827">
            <w:pPr>
              <w:spacing w:line="254" w:lineRule="auto"/>
              <w:jc w:val="center"/>
              <w:rPr>
                <w:lang w:val="lv-LV"/>
              </w:rPr>
            </w:pPr>
          </w:p>
        </w:tc>
      </w:tr>
      <w:tr w:rsidR="00947827" w:rsidRPr="00F01958" w:rsidTr="00947827">
        <w:trPr>
          <w:trHeight w:val="252"/>
        </w:trPr>
        <w:tc>
          <w:tcPr>
            <w:tcW w:w="3091" w:type="dxa"/>
          </w:tcPr>
          <w:p w:rsidR="00947827" w:rsidRPr="00F01958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27" w:rsidRPr="00F01958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947827" w:rsidRPr="00F01958" w:rsidRDefault="00947827" w:rsidP="00947827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947827" w:rsidRPr="00F01958" w:rsidRDefault="00D16D28" w:rsidP="00947827">
            <w:pPr>
              <w:spacing w:line="254" w:lineRule="auto"/>
              <w:jc w:val="center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lv-LV"/>
              </w:rPr>
              <w:t>Krists Ķēniņš</w:t>
            </w:r>
          </w:p>
        </w:tc>
      </w:tr>
    </w:tbl>
    <w:p w:rsidR="00097D59" w:rsidRPr="00F01958" w:rsidRDefault="00607D40">
      <w:pPr>
        <w:rPr>
          <w:lang w:val="lv-LV"/>
        </w:rPr>
      </w:pPr>
    </w:p>
    <w:sectPr w:rsidR="00097D59" w:rsidRPr="00F01958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A0" w:rsidRDefault="00D42043">
      <w:r>
        <w:separator/>
      </w:r>
    </w:p>
  </w:endnote>
  <w:endnote w:type="continuationSeparator" w:id="0">
    <w:p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607D40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D40">
      <w:rPr>
        <w:noProof/>
      </w:rPr>
      <w:t>1</w:t>
    </w:r>
    <w:r>
      <w:rPr>
        <w:noProof/>
      </w:rPr>
      <w:fldChar w:fldCharType="end"/>
    </w:r>
  </w:p>
  <w:p w:rsidR="00517167" w:rsidRDefault="0060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A0" w:rsidRDefault="00D42043">
      <w:r>
        <w:separator/>
      </w:r>
    </w:p>
  </w:footnote>
  <w:footnote w:type="continuationSeparator" w:id="0">
    <w:p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156E5A"/>
    <w:rsid w:val="002A73C5"/>
    <w:rsid w:val="002F35AE"/>
    <w:rsid w:val="004A1A04"/>
    <w:rsid w:val="00585FB9"/>
    <w:rsid w:val="00607D40"/>
    <w:rsid w:val="0063773A"/>
    <w:rsid w:val="007047A9"/>
    <w:rsid w:val="00704B33"/>
    <w:rsid w:val="007221D6"/>
    <w:rsid w:val="007759A0"/>
    <w:rsid w:val="00947827"/>
    <w:rsid w:val="00950C2C"/>
    <w:rsid w:val="009F1C57"/>
    <w:rsid w:val="00BB33B1"/>
    <w:rsid w:val="00BD4631"/>
    <w:rsid w:val="00C26F8B"/>
    <w:rsid w:val="00D16D28"/>
    <w:rsid w:val="00D42043"/>
    <w:rsid w:val="00D42E3F"/>
    <w:rsid w:val="00F01958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Jānis Siliņš</cp:lastModifiedBy>
  <cp:revision>23</cp:revision>
  <cp:lastPrinted>2016-03-16T12:13:00Z</cp:lastPrinted>
  <dcterms:created xsi:type="dcterms:W3CDTF">2015-05-05T10:53:00Z</dcterms:created>
  <dcterms:modified xsi:type="dcterms:W3CDTF">2016-03-16T12:37:00Z</dcterms:modified>
</cp:coreProperties>
</file>