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09" w:rsidRPr="008123D3" w:rsidRDefault="00FC5009" w:rsidP="0042343E">
      <w:pPr>
        <w:jc w:val="center"/>
        <w:rPr>
          <w:lang w:val="lv-LV"/>
        </w:rPr>
      </w:pPr>
      <w:r w:rsidRPr="008123D3">
        <w:rPr>
          <w:lang w:val="lv-LV"/>
        </w:rPr>
        <w:t>Iepirkuma Publisko iepirkumu likuma 8</w:t>
      </w:r>
      <w:r w:rsidRPr="008123D3">
        <w:rPr>
          <w:vertAlign w:val="superscript"/>
          <w:lang w:val="lv-LV"/>
        </w:rPr>
        <w:t>2</w:t>
      </w:r>
      <w:r w:rsidRPr="008123D3">
        <w:rPr>
          <w:lang w:val="lv-LV"/>
        </w:rPr>
        <w:t>.panta kārtībā</w:t>
      </w:r>
    </w:p>
    <w:p w:rsidR="003B11A7" w:rsidRPr="008123D3" w:rsidRDefault="003B11A7" w:rsidP="003B11A7">
      <w:pPr>
        <w:jc w:val="center"/>
        <w:rPr>
          <w:b/>
          <w:lang w:val="lv-LV"/>
        </w:rPr>
      </w:pPr>
      <w:r w:rsidRPr="008123D3">
        <w:rPr>
          <w:b/>
          <w:lang w:val="lv-LV"/>
        </w:rPr>
        <w:t xml:space="preserve">„Ēdināšanas pakalpojumu nodrošināšana ES projekta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partneru sanāksmei Rīgā”</w:t>
      </w:r>
    </w:p>
    <w:p w:rsidR="003B11A7" w:rsidRPr="008123D3" w:rsidRDefault="003B11A7" w:rsidP="0042343E">
      <w:pPr>
        <w:jc w:val="center"/>
        <w:rPr>
          <w:b/>
          <w:lang w:val="lv-LV"/>
        </w:rPr>
      </w:pPr>
    </w:p>
    <w:p w:rsidR="00FC5009" w:rsidRPr="008123D3" w:rsidRDefault="009574DB" w:rsidP="0042343E">
      <w:pPr>
        <w:jc w:val="center"/>
        <w:rPr>
          <w:b/>
          <w:lang w:val="lv-LV"/>
        </w:rPr>
      </w:pPr>
      <w:r w:rsidRPr="008123D3">
        <w:rPr>
          <w:b/>
          <w:lang w:val="lv-LV"/>
        </w:rPr>
        <w:t>RTU – 201</w:t>
      </w:r>
      <w:r w:rsidR="003B11A7" w:rsidRPr="008123D3">
        <w:rPr>
          <w:b/>
          <w:lang w:val="lv-LV"/>
        </w:rPr>
        <w:t>6/1</w:t>
      </w:r>
      <w:r w:rsidR="00A64FD0" w:rsidRPr="008123D3">
        <w:rPr>
          <w:b/>
          <w:lang w:val="lv-LV"/>
        </w:rPr>
        <w:t>8</w:t>
      </w:r>
    </w:p>
    <w:p w:rsidR="00FC5009" w:rsidRPr="008123D3" w:rsidRDefault="00FC5009" w:rsidP="0042343E">
      <w:pPr>
        <w:jc w:val="center"/>
        <w:rPr>
          <w:b/>
          <w:bCs/>
          <w:lang w:val="lv-LV"/>
        </w:rPr>
      </w:pPr>
      <w:r w:rsidRPr="008123D3">
        <w:rPr>
          <w:b/>
          <w:bCs/>
          <w:lang w:val="lv-LV"/>
        </w:rPr>
        <w:t>LĒMUMS</w:t>
      </w:r>
    </w:p>
    <w:p w:rsidR="00FC5009" w:rsidRPr="008123D3" w:rsidRDefault="00FC5009" w:rsidP="0042343E">
      <w:pPr>
        <w:rPr>
          <w:bCs/>
          <w:lang w:val="lv-LV"/>
        </w:rPr>
      </w:pPr>
      <w:r w:rsidRPr="008123D3">
        <w:rPr>
          <w:bCs/>
          <w:lang w:val="lv-LV"/>
        </w:rPr>
        <w:t>Rīgā, 201</w:t>
      </w:r>
      <w:r w:rsidR="00A64FD0" w:rsidRPr="008123D3">
        <w:rPr>
          <w:bCs/>
          <w:lang w:val="lv-LV"/>
        </w:rPr>
        <w:t>6</w:t>
      </w:r>
      <w:r w:rsidRPr="008123D3">
        <w:rPr>
          <w:bCs/>
          <w:lang w:val="lv-LV"/>
        </w:rPr>
        <w:t>. gada</w:t>
      </w:r>
      <w:r w:rsidR="009574DB" w:rsidRPr="008123D3">
        <w:rPr>
          <w:bCs/>
          <w:lang w:val="lv-LV"/>
        </w:rPr>
        <w:t xml:space="preserve"> </w:t>
      </w:r>
      <w:r w:rsidR="00F148DD" w:rsidRPr="008123D3">
        <w:rPr>
          <w:bCs/>
          <w:lang w:val="lv-LV"/>
        </w:rPr>
        <w:t>16</w:t>
      </w:r>
      <w:r w:rsidRPr="008123D3">
        <w:rPr>
          <w:bCs/>
          <w:lang w:val="lv-LV"/>
        </w:rPr>
        <w:t>.</w:t>
      </w:r>
      <w:r w:rsidR="00A64FD0" w:rsidRPr="008123D3">
        <w:rPr>
          <w:bCs/>
          <w:lang w:val="lv-LV"/>
        </w:rPr>
        <w:t>februārī</w:t>
      </w:r>
    </w:p>
    <w:p w:rsidR="00FC5009" w:rsidRPr="008123D3" w:rsidRDefault="00FC5009" w:rsidP="0042343E">
      <w:pPr>
        <w:rPr>
          <w:b/>
          <w:bCs/>
          <w:lang w:val="lv-LV"/>
        </w:rPr>
      </w:pPr>
    </w:p>
    <w:p w:rsidR="00392C42" w:rsidRPr="008123D3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lang w:val="lv-LV" w:eastAsia="lv-LV"/>
        </w:rPr>
        <w:t>Pasūtītāja nosaukums, reģistrācijas numurs</w:t>
      </w:r>
      <w:r w:rsidRPr="008123D3">
        <w:rPr>
          <w:bCs/>
          <w:lang w:val="lv-LV" w:eastAsia="lv-LV"/>
        </w:rPr>
        <w:t xml:space="preserve">: </w:t>
      </w:r>
      <w:r w:rsidRPr="008123D3">
        <w:rPr>
          <w:lang w:val="lv-LV" w:eastAsia="lv-LV"/>
        </w:rPr>
        <w:t>Rīgas Tehniskā universitāte, izglītības iestādes reģistrācijas Nr. 3341000709.</w:t>
      </w:r>
    </w:p>
    <w:p w:rsidR="00392C42" w:rsidRPr="008123D3" w:rsidRDefault="00392C42" w:rsidP="00620381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>Iepirkuma priekšmets:</w:t>
      </w:r>
      <w:r w:rsidRPr="008123D3">
        <w:rPr>
          <w:bCs/>
          <w:lang w:val="lv-LV" w:eastAsia="lv-LV"/>
        </w:rPr>
        <w:t xml:space="preserve"> </w:t>
      </w:r>
      <w:r w:rsidR="003B11A7" w:rsidRPr="008123D3">
        <w:rPr>
          <w:lang w:val="lv-LV"/>
        </w:rPr>
        <w:t xml:space="preserve">Ēdināšanas pakalpojumu nodrošināšana ES projekta </w:t>
      </w:r>
      <w:proofErr w:type="spellStart"/>
      <w:r w:rsidR="003B11A7" w:rsidRPr="008123D3">
        <w:rPr>
          <w:lang w:val="lv-LV"/>
        </w:rPr>
        <w:t>RealValue</w:t>
      </w:r>
      <w:proofErr w:type="spellEnd"/>
      <w:r w:rsidR="003B11A7" w:rsidRPr="008123D3">
        <w:rPr>
          <w:lang w:val="lv-LV"/>
        </w:rPr>
        <w:t xml:space="preserve"> partneru sanāksmei Rīgā.</w:t>
      </w:r>
    </w:p>
    <w:p w:rsidR="00392C42" w:rsidRPr="008123D3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proofErr w:type="spellStart"/>
      <w:r w:rsidRPr="008123D3">
        <w:rPr>
          <w:b/>
          <w:bCs/>
          <w:lang w:val="en-GB"/>
        </w:rPr>
        <w:t>Identifikācijas</w:t>
      </w:r>
      <w:proofErr w:type="spellEnd"/>
      <w:r w:rsidRPr="008123D3">
        <w:rPr>
          <w:b/>
          <w:bCs/>
          <w:lang w:val="en-GB"/>
        </w:rPr>
        <w:t xml:space="preserve"> </w:t>
      </w:r>
      <w:proofErr w:type="spellStart"/>
      <w:r w:rsidRPr="008123D3">
        <w:rPr>
          <w:b/>
          <w:bCs/>
          <w:lang w:val="en-GB"/>
        </w:rPr>
        <w:t>numurs</w:t>
      </w:r>
      <w:proofErr w:type="spellEnd"/>
      <w:r w:rsidRPr="008123D3">
        <w:rPr>
          <w:b/>
          <w:bCs/>
          <w:lang w:val="en-GB"/>
        </w:rPr>
        <w:t>:</w:t>
      </w:r>
      <w:r w:rsidR="00023D62" w:rsidRPr="008123D3">
        <w:rPr>
          <w:bCs/>
          <w:lang w:val="en-GB"/>
        </w:rPr>
        <w:t xml:space="preserve"> RTU – 201</w:t>
      </w:r>
      <w:r w:rsidR="003B11A7" w:rsidRPr="008123D3">
        <w:rPr>
          <w:bCs/>
          <w:lang w:val="en-GB"/>
        </w:rPr>
        <w:t>6</w:t>
      </w:r>
      <w:r w:rsidR="00023D62" w:rsidRPr="008123D3">
        <w:rPr>
          <w:bCs/>
          <w:lang w:val="en-GB"/>
        </w:rPr>
        <w:t>/</w:t>
      </w:r>
      <w:r w:rsidR="00F148DD" w:rsidRPr="008123D3">
        <w:rPr>
          <w:bCs/>
          <w:lang w:val="en-GB"/>
        </w:rPr>
        <w:t>18</w:t>
      </w:r>
      <w:r w:rsidRPr="008123D3">
        <w:rPr>
          <w:bCs/>
          <w:lang w:val="en-GB"/>
        </w:rPr>
        <w:t>.</w:t>
      </w:r>
    </w:p>
    <w:p w:rsidR="003B11A7" w:rsidRPr="008123D3" w:rsidRDefault="00392C42" w:rsidP="003B11A7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8123D3">
          <w:rPr>
            <w:b/>
            <w:bCs/>
            <w:lang w:val="lv-LV" w:eastAsia="lv-LV"/>
          </w:rPr>
          <w:t>Paziņojums</w:t>
        </w:r>
      </w:smartTag>
      <w:r w:rsidRPr="008123D3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8123D3">
          <w:rPr>
            <w:b/>
            <w:bCs/>
            <w:lang w:val="lv-LV" w:eastAsia="lv-LV"/>
          </w:rPr>
          <w:t>līgumu</w:t>
        </w:r>
      </w:smartTag>
      <w:r w:rsidRPr="008123D3">
        <w:rPr>
          <w:b/>
          <w:bCs/>
          <w:lang w:val="lv-LV" w:eastAsia="lv-LV"/>
        </w:rPr>
        <w:t xml:space="preserve"> publicēts internetā (</w:t>
      </w:r>
      <w:hyperlink r:id="rId5" w:history="1">
        <w:r w:rsidRPr="008123D3">
          <w:rPr>
            <w:b/>
            <w:bCs/>
            <w:color w:val="000000"/>
            <w:lang w:val="lv-LV" w:eastAsia="lv-LV"/>
          </w:rPr>
          <w:t>www.iub.gov.lv</w:t>
        </w:r>
      </w:hyperlink>
      <w:r w:rsidRPr="008123D3">
        <w:rPr>
          <w:b/>
          <w:bCs/>
          <w:lang w:val="lv-LV" w:eastAsia="lv-LV"/>
        </w:rPr>
        <w:t>):</w:t>
      </w:r>
      <w:r w:rsidRPr="008123D3">
        <w:rPr>
          <w:bCs/>
          <w:lang w:val="lv-LV" w:eastAsia="lv-LV"/>
        </w:rPr>
        <w:t xml:space="preserve"> nav.</w:t>
      </w:r>
    </w:p>
    <w:p w:rsidR="00392C42" w:rsidRPr="008123D3" w:rsidRDefault="00392C42" w:rsidP="003B11A7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 xml:space="preserve">Iepirkuma komisija izveidota: </w:t>
      </w:r>
      <w:r w:rsidR="00F148DD" w:rsidRPr="008123D3">
        <w:rPr>
          <w:lang w:val="lv-LV"/>
        </w:rPr>
        <w:t xml:space="preserve">ar RTU rektora </w:t>
      </w:r>
      <w:proofErr w:type="spellStart"/>
      <w:r w:rsidR="00F148DD" w:rsidRPr="008123D3">
        <w:rPr>
          <w:lang w:val="lv-LV"/>
        </w:rPr>
        <w:t>p.i</w:t>
      </w:r>
      <w:proofErr w:type="spellEnd"/>
      <w:r w:rsidR="00F148DD" w:rsidRPr="008123D3">
        <w:rPr>
          <w:lang w:val="lv-LV"/>
        </w:rPr>
        <w:t>., zinātņu prorektora 04.02.2016. rīkojumu Nr. 03000-1.2/16</w:t>
      </w:r>
      <w:r w:rsidR="003B11A7" w:rsidRPr="008123D3">
        <w:rPr>
          <w:lang w:val="lv-LV"/>
        </w:rPr>
        <w:t>.</w:t>
      </w:r>
    </w:p>
    <w:p w:rsidR="00392C42" w:rsidRPr="008123D3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 w:eastAsia="lv-LV"/>
        </w:rPr>
      </w:pPr>
      <w:r w:rsidRPr="008123D3">
        <w:rPr>
          <w:b/>
          <w:bCs/>
          <w:lang w:val="lv-LV" w:eastAsia="lv-LV"/>
        </w:rPr>
        <w:t xml:space="preserve">CPV nomenklatūras kods: </w:t>
      </w:r>
      <w:hyperlink r:id="rId6" w:history="1">
        <w:r w:rsidRPr="008123D3">
          <w:rPr>
            <w:rStyle w:val="Hyperlink"/>
          </w:rPr>
          <w:t>55300000-3</w:t>
        </w:r>
      </w:hyperlink>
      <w:r w:rsidRPr="008123D3">
        <w:rPr>
          <w:rStyle w:val="Hyperlink"/>
        </w:rPr>
        <w:t xml:space="preserve">, </w:t>
      </w:r>
      <w:proofErr w:type="spellStart"/>
      <w:r w:rsidRPr="008123D3">
        <w:rPr>
          <w:rStyle w:val="Hyperlink"/>
        </w:rPr>
        <w:t>papildu</w:t>
      </w:r>
      <w:proofErr w:type="spellEnd"/>
      <w:r w:rsidRPr="008123D3">
        <w:rPr>
          <w:rStyle w:val="Hyperlink"/>
        </w:rPr>
        <w:t xml:space="preserve"> CPV </w:t>
      </w:r>
      <w:proofErr w:type="spellStart"/>
      <w:r w:rsidRPr="008123D3">
        <w:rPr>
          <w:rStyle w:val="Hyperlink"/>
        </w:rPr>
        <w:t>kods</w:t>
      </w:r>
      <w:proofErr w:type="spellEnd"/>
      <w:r w:rsidRPr="008123D3">
        <w:rPr>
          <w:rStyle w:val="Hyperlink"/>
        </w:rPr>
        <w:t xml:space="preserve"> 55320000-9</w:t>
      </w:r>
      <w:r w:rsidRPr="008123D3">
        <w:t>.</w:t>
      </w:r>
    </w:p>
    <w:p w:rsidR="00392C42" w:rsidRPr="008123D3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>Pretendenti, kuri iesniedza piedāvājumus un piedāvātā cena (bez PVN):</w:t>
      </w:r>
    </w:p>
    <w:p w:rsidR="00F148DD" w:rsidRPr="008123D3" w:rsidRDefault="00F148DD" w:rsidP="00F148DD">
      <w:pPr>
        <w:jc w:val="both"/>
        <w:rPr>
          <w:b/>
          <w:bCs/>
          <w:lang w:val="lv-LV"/>
        </w:rPr>
      </w:pPr>
      <w:r w:rsidRPr="008123D3">
        <w:rPr>
          <w:b/>
          <w:lang w:val="lv-LV"/>
        </w:rPr>
        <w:t xml:space="preserve">Iepirkuma daļā Nr.1 “Pusdienu nodrošināšana H2020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projekta konsorcija sanāksmes dalībniekiem”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118"/>
      </w:tblGrid>
      <w:tr w:rsidR="00F148DD" w:rsidRPr="008123D3" w:rsidTr="00CA6488">
        <w:trPr>
          <w:trHeight w:val="648"/>
        </w:trPr>
        <w:tc>
          <w:tcPr>
            <w:tcW w:w="993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proofErr w:type="spellStart"/>
            <w:r w:rsidRPr="008123D3">
              <w:rPr>
                <w:b/>
                <w:lang w:val="lv-LV"/>
              </w:rPr>
              <w:t>Nr.p.k</w:t>
            </w:r>
            <w:proofErr w:type="spellEnd"/>
            <w:r w:rsidRPr="008123D3">
              <w:rPr>
                <w:b/>
                <w:lang w:val="lv-LV"/>
              </w:rPr>
              <w:t>.</w:t>
            </w: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Pretendents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Piedāvātā cena EUR bez PVN</w:t>
            </w:r>
          </w:p>
        </w:tc>
      </w:tr>
      <w:tr w:rsidR="00F148DD" w:rsidRPr="008123D3" w:rsidTr="00CA6488">
        <w:trPr>
          <w:trHeight w:val="412"/>
        </w:trPr>
        <w:tc>
          <w:tcPr>
            <w:tcW w:w="993" w:type="dxa"/>
          </w:tcPr>
          <w:p w:rsidR="00F148DD" w:rsidRPr="008123D3" w:rsidRDefault="00F148DD" w:rsidP="00F148DD">
            <w:pPr>
              <w:pStyle w:val="ListParagraph"/>
              <w:numPr>
                <w:ilvl w:val="0"/>
                <w:numId w:val="2"/>
              </w:numPr>
              <w:ind w:left="96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highlight w:val="yellow"/>
                <w:lang w:val="lv-LV"/>
              </w:rPr>
            </w:pPr>
            <w:r w:rsidRPr="008123D3">
              <w:rPr>
                <w:lang w:val="lv-LV"/>
              </w:rPr>
              <w:t>SIA “S.Z. FORTUNE LTD”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highlight w:val="yellow"/>
                <w:lang w:val="lv-LV"/>
              </w:rPr>
            </w:pPr>
            <w:r w:rsidRPr="008123D3">
              <w:rPr>
                <w:lang w:val="lv-LV"/>
              </w:rPr>
              <w:t>488,00</w:t>
            </w:r>
          </w:p>
        </w:tc>
      </w:tr>
      <w:tr w:rsidR="00F148DD" w:rsidRPr="008123D3" w:rsidTr="00CA6488">
        <w:trPr>
          <w:trHeight w:val="412"/>
        </w:trPr>
        <w:tc>
          <w:tcPr>
            <w:tcW w:w="993" w:type="dxa"/>
          </w:tcPr>
          <w:p w:rsidR="00F148DD" w:rsidRPr="008123D3" w:rsidRDefault="00F148DD" w:rsidP="00F148DD">
            <w:pPr>
              <w:pStyle w:val="ListParagraph"/>
              <w:numPr>
                <w:ilvl w:val="0"/>
                <w:numId w:val="2"/>
              </w:numPr>
              <w:ind w:left="96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lang w:val="lv-LV"/>
              </w:rPr>
            </w:pPr>
            <w:r w:rsidRPr="008123D3">
              <w:rPr>
                <w:lang w:val="lv-LV"/>
              </w:rPr>
              <w:t>SIA “WM365”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lang w:val="lv-LV"/>
              </w:rPr>
            </w:pPr>
            <w:r w:rsidRPr="008123D3">
              <w:rPr>
                <w:lang w:val="lv-LV"/>
              </w:rPr>
              <w:t>519,05</w:t>
            </w:r>
          </w:p>
        </w:tc>
      </w:tr>
    </w:tbl>
    <w:p w:rsidR="00F148DD" w:rsidRPr="008123D3" w:rsidRDefault="00F148DD" w:rsidP="00F148DD">
      <w:pPr>
        <w:jc w:val="both"/>
        <w:rPr>
          <w:b/>
          <w:bCs/>
          <w:lang w:val="lv-LV"/>
        </w:rPr>
      </w:pPr>
    </w:p>
    <w:p w:rsidR="00F148DD" w:rsidRPr="008123D3" w:rsidRDefault="00F148DD" w:rsidP="00F148DD">
      <w:pPr>
        <w:jc w:val="both"/>
        <w:rPr>
          <w:b/>
          <w:bCs/>
          <w:lang w:val="lv-LV"/>
        </w:rPr>
      </w:pPr>
      <w:r w:rsidRPr="008123D3">
        <w:rPr>
          <w:b/>
          <w:lang w:val="lv-LV"/>
        </w:rPr>
        <w:t xml:space="preserve">Iepirkuma daļā Nr.2 “Vakariņu nodrošināšana H2020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projekta konsorcija sanāksmes dalībniekiem”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118"/>
      </w:tblGrid>
      <w:tr w:rsidR="00F148DD" w:rsidRPr="008123D3" w:rsidTr="00CA6488">
        <w:trPr>
          <w:trHeight w:val="648"/>
        </w:trPr>
        <w:tc>
          <w:tcPr>
            <w:tcW w:w="993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proofErr w:type="spellStart"/>
            <w:r w:rsidRPr="008123D3">
              <w:rPr>
                <w:b/>
                <w:lang w:val="lv-LV"/>
              </w:rPr>
              <w:t>Nr.p.k</w:t>
            </w:r>
            <w:proofErr w:type="spellEnd"/>
            <w:r w:rsidRPr="008123D3">
              <w:rPr>
                <w:b/>
                <w:lang w:val="lv-LV"/>
              </w:rPr>
              <w:t>.</w:t>
            </w: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Pretendents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Piedāvātā cena EUR bez PVN</w:t>
            </w:r>
          </w:p>
        </w:tc>
      </w:tr>
      <w:tr w:rsidR="00F148DD" w:rsidRPr="008123D3" w:rsidTr="00CA6488">
        <w:trPr>
          <w:trHeight w:val="412"/>
        </w:trPr>
        <w:tc>
          <w:tcPr>
            <w:tcW w:w="993" w:type="dxa"/>
          </w:tcPr>
          <w:p w:rsidR="00F148DD" w:rsidRPr="008123D3" w:rsidRDefault="00F148DD" w:rsidP="00CA64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highlight w:val="yellow"/>
                <w:lang w:val="lv-LV"/>
              </w:rPr>
            </w:pPr>
            <w:r w:rsidRPr="008123D3">
              <w:rPr>
                <w:lang w:val="lv-LV"/>
              </w:rPr>
              <w:t>Sabiedrība ar ierobežotu atbildību “</w:t>
            </w:r>
            <w:proofErr w:type="spellStart"/>
            <w:r w:rsidRPr="008123D3">
              <w:rPr>
                <w:lang w:val="lv-LV"/>
              </w:rPr>
              <w:t>Jauniela</w:t>
            </w:r>
            <w:proofErr w:type="spellEnd"/>
            <w:r w:rsidRPr="008123D3">
              <w:rPr>
                <w:lang w:val="lv-LV"/>
              </w:rPr>
              <w:t xml:space="preserve"> 25/29”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highlight w:val="yellow"/>
                <w:lang w:val="lv-LV"/>
              </w:rPr>
            </w:pPr>
            <w:r w:rsidRPr="008123D3">
              <w:rPr>
                <w:lang w:val="lv-LV"/>
              </w:rPr>
              <w:t>1200,00</w:t>
            </w:r>
          </w:p>
        </w:tc>
      </w:tr>
      <w:tr w:rsidR="00F148DD" w:rsidRPr="008123D3" w:rsidTr="00CA6488">
        <w:trPr>
          <w:trHeight w:val="412"/>
        </w:trPr>
        <w:tc>
          <w:tcPr>
            <w:tcW w:w="993" w:type="dxa"/>
          </w:tcPr>
          <w:p w:rsidR="00F148DD" w:rsidRPr="008123D3" w:rsidRDefault="00F148DD" w:rsidP="00CA64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148DD" w:rsidRPr="008123D3" w:rsidRDefault="008123D3" w:rsidP="00CA6488">
            <w:pPr>
              <w:rPr>
                <w:lang w:val="lv-LV"/>
              </w:rPr>
            </w:pPr>
            <w:r>
              <w:rPr>
                <w:lang w:val="lv-LV"/>
              </w:rPr>
              <w:t>SIA “Pasākumu apkalpošana”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lang w:val="lv-LV"/>
              </w:rPr>
            </w:pPr>
            <w:r w:rsidRPr="008123D3">
              <w:rPr>
                <w:lang w:val="lv-LV"/>
              </w:rPr>
              <w:t>1243,44</w:t>
            </w:r>
          </w:p>
        </w:tc>
      </w:tr>
    </w:tbl>
    <w:p w:rsidR="00F148DD" w:rsidRPr="008123D3" w:rsidRDefault="00F148DD" w:rsidP="00F148DD">
      <w:pPr>
        <w:jc w:val="both"/>
        <w:rPr>
          <w:bCs/>
          <w:lang w:val="lv-LV" w:eastAsia="lv-LV"/>
        </w:rPr>
      </w:pPr>
    </w:p>
    <w:p w:rsidR="00EE453B" w:rsidRPr="00B35FE3" w:rsidRDefault="00EE453B" w:rsidP="00EE453B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 xml:space="preserve">Piedāvājumu atbilstība </w:t>
      </w:r>
      <w:r w:rsidR="003B11A7" w:rsidRPr="008123D3">
        <w:rPr>
          <w:b/>
          <w:bCs/>
          <w:lang w:val="lv-LV" w:eastAsia="lv-LV"/>
        </w:rPr>
        <w:t>uzaicinājuma vēstulē</w:t>
      </w:r>
      <w:r w:rsidRPr="008123D3">
        <w:rPr>
          <w:b/>
          <w:bCs/>
          <w:lang w:val="lv-LV" w:eastAsia="lv-LV"/>
        </w:rPr>
        <w:t xml:space="preserve"> noteiktajām prasībām: </w:t>
      </w:r>
    </w:p>
    <w:p w:rsidR="00B35FE3" w:rsidRPr="008123D3" w:rsidRDefault="00B35FE3" w:rsidP="00B35FE3">
      <w:pPr>
        <w:jc w:val="both"/>
        <w:rPr>
          <w:b/>
          <w:bCs/>
          <w:lang w:val="lv-LV"/>
        </w:rPr>
      </w:pPr>
      <w:r w:rsidRPr="008123D3">
        <w:rPr>
          <w:b/>
          <w:lang w:val="lv-LV"/>
        </w:rPr>
        <w:t xml:space="preserve">Iepirkuma daļā Nr.1 “Pusdienu nodrošināšana H2020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projekta konsorcija sanāksmes dalībniekiem”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678"/>
      </w:tblGrid>
      <w:tr w:rsidR="00B35FE3" w:rsidRPr="008123D3" w:rsidTr="00B35FE3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B35FE3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B35FE3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B35FE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Atbilst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B35FE3" w:rsidRPr="008123D3" w:rsidTr="00B35FE3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B35FE3">
              <w:rPr>
                <w:bCs/>
                <w:color w:val="000000"/>
                <w:lang w:val="lv-LV" w:eastAsia="lv-LV"/>
              </w:rPr>
              <w:t>SIA “S.Z. FORTUNE LTD”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Atbilst</w:t>
            </w:r>
            <w:proofErr w:type="spellEnd"/>
          </w:p>
        </w:tc>
      </w:tr>
      <w:tr w:rsidR="00B35FE3" w:rsidRPr="008123D3" w:rsidTr="00B35FE3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ind w:left="360"/>
              <w:rPr>
                <w:bCs/>
                <w:color w:val="000000"/>
                <w:lang w:eastAsia="lv-LV"/>
              </w:rPr>
            </w:pPr>
            <w:r w:rsidRPr="00B35FE3">
              <w:rPr>
                <w:bCs/>
                <w:color w:val="000000"/>
                <w:lang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B35FE3">
              <w:rPr>
                <w:bCs/>
                <w:color w:val="000000"/>
                <w:lang w:val="lv-LV" w:eastAsia="lv-LV"/>
              </w:rPr>
              <w:t>SIA “WM365”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Atbilst</w:t>
            </w:r>
            <w:proofErr w:type="spellEnd"/>
          </w:p>
        </w:tc>
      </w:tr>
    </w:tbl>
    <w:p w:rsidR="00B35FE3" w:rsidRPr="008123D3" w:rsidRDefault="00B35FE3" w:rsidP="00B35FE3">
      <w:pPr>
        <w:jc w:val="both"/>
        <w:rPr>
          <w:b/>
          <w:bCs/>
          <w:lang w:val="lv-LV"/>
        </w:rPr>
      </w:pPr>
      <w:r w:rsidRPr="008123D3">
        <w:rPr>
          <w:b/>
          <w:lang w:val="lv-LV"/>
        </w:rPr>
        <w:t xml:space="preserve">Iepirkuma daļā Nr.2 “Vakariņu nodrošināšana H2020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projekta konsorcija sanāksmes dalībniekiem”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678"/>
      </w:tblGrid>
      <w:tr w:rsidR="00B35FE3" w:rsidRPr="008123D3" w:rsidTr="00CA648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B35FE3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B35FE3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B35FE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CA64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Atbilst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B35FE3" w:rsidRPr="008123D3" w:rsidTr="00CA6488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8123D3" w:rsidRDefault="00B35FE3" w:rsidP="00B35FE3">
            <w:pPr>
              <w:rPr>
                <w:highlight w:val="yellow"/>
                <w:lang w:val="lv-LV"/>
              </w:rPr>
            </w:pPr>
            <w:r w:rsidRPr="008123D3">
              <w:rPr>
                <w:lang w:val="lv-LV"/>
              </w:rPr>
              <w:t>Sabiedrība ar ierobežotu atbildību “</w:t>
            </w:r>
            <w:proofErr w:type="spellStart"/>
            <w:r w:rsidRPr="008123D3">
              <w:rPr>
                <w:lang w:val="lv-LV"/>
              </w:rPr>
              <w:t>Jauniela</w:t>
            </w:r>
            <w:proofErr w:type="spellEnd"/>
            <w:r w:rsidRPr="008123D3">
              <w:rPr>
                <w:lang w:val="lv-LV"/>
              </w:rPr>
              <w:t xml:space="preserve"> 25/29”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Atbilst</w:t>
            </w:r>
            <w:proofErr w:type="spellEnd"/>
          </w:p>
        </w:tc>
      </w:tr>
      <w:tr w:rsidR="00B35FE3" w:rsidRPr="008123D3" w:rsidTr="00CA6488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ind w:left="360"/>
              <w:rPr>
                <w:bCs/>
                <w:color w:val="000000"/>
                <w:lang w:eastAsia="lv-LV"/>
              </w:rPr>
            </w:pPr>
            <w:r w:rsidRPr="00B35FE3">
              <w:rPr>
                <w:bCs/>
                <w:color w:val="000000"/>
                <w:lang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8123D3" w:rsidRDefault="00B35FE3" w:rsidP="00B35FE3">
            <w:pPr>
              <w:rPr>
                <w:lang w:val="lv-LV"/>
              </w:rPr>
            </w:pPr>
            <w:r>
              <w:rPr>
                <w:lang w:val="lv-LV"/>
              </w:rPr>
              <w:t>SIA “Pasākumu apkalpošana”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Neatbilst</w:t>
            </w:r>
            <w:proofErr w:type="spellEnd"/>
          </w:p>
        </w:tc>
      </w:tr>
    </w:tbl>
    <w:p w:rsidR="007F034A" w:rsidRPr="007F034A" w:rsidRDefault="007F034A" w:rsidP="007F034A">
      <w:pPr>
        <w:numPr>
          <w:ilvl w:val="0"/>
          <w:numId w:val="9"/>
        </w:numPr>
        <w:contextualSpacing/>
        <w:jc w:val="both"/>
        <w:rPr>
          <w:bCs/>
          <w:lang w:val="lv-LV"/>
        </w:rPr>
      </w:pPr>
      <w:r w:rsidRPr="007F034A">
        <w:rPr>
          <w:bCs/>
          <w:lang w:val="lv-LV"/>
        </w:rPr>
        <w:t>Pārbaudot</w:t>
      </w:r>
      <w:r w:rsidR="0000718D">
        <w:rPr>
          <w:bCs/>
          <w:lang w:val="lv-LV"/>
        </w:rPr>
        <w:t xml:space="preserve"> SIA “Pasākumu apkalpošana” iesniegto</w:t>
      </w:r>
      <w:r w:rsidRPr="007F034A">
        <w:rPr>
          <w:bCs/>
          <w:lang w:val="lv-LV"/>
        </w:rPr>
        <w:t xml:space="preserve"> tehnisko piedāvājumu, komisija konstatē, ka pretendenta piedāvātie ēdienu veidi neatbilst tehniskajā specifikācijā prasītajiem.</w:t>
      </w:r>
    </w:p>
    <w:p w:rsidR="00B35FE3" w:rsidRPr="007F034A" w:rsidRDefault="007F034A" w:rsidP="007F034A">
      <w:pPr>
        <w:numPr>
          <w:ilvl w:val="0"/>
          <w:numId w:val="9"/>
        </w:numPr>
        <w:contextualSpacing/>
        <w:jc w:val="both"/>
        <w:rPr>
          <w:bCs/>
          <w:lang w:val="lv-LV"/>
        </w:rPr>
      </w:pPr>
      <w:r w:rsidRPr="007F034A">
        <w:rPr>
          <w:bCs/>
          <w:lang w:val="lv-LV"/>
        </w:rPr>
        <w:lastRenderedPageBreak/>
        <w:t>Ņemot vērā, ka pasūtītājs uzaicinājuma vēstulē nebija iekļāvis iespēju piedāvāt ekvivalentu ēdienu veidus, komisija lemj pretendenta SIA “Pasākumu apkalpošana” piedāvājumu noraidīt.</w:t>
      </w:r>
    </w:p>
    <w:p w:rsidR="008123D3" w:rsidRPr="00B35FE3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>Piedāvājuma izvēles kritērijs:</w:t>
      </w:r>
      <w:r w:rsidRPr="008123D3">
        <w:rPr>
          <w:bCs/>
          <w:lang w:val="lv-LV" w:eastAsia="lv-LV"/>
        </w:rPr>
        <w:t xml:space="preserve"> prasībām atbilstošs piedāvājums ar viszemāko cenu.</w:t>
      </w:r>
    </w:p>
    <w:p w:rsidR="00EE453B" w:rsidRPr="008123D3" w:rsidRDefault="00EE453B" w:rsidP="00EE453B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8123D3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</w:t>
      </w:r>
      <w:r w:rsidRPr="008123D3">
        <w:rPr>
          <w:rFonts w:ascii="Times New Roman" w:hAnsi="Times New Roman" w:cs="Times New Roman"/>
          <w:bCs/>
          <w:sz w:val="24"/>
          <w:lang w:eastAsia="lv-LV"/>
        </w:rPr>
        <w:t xml:space="preserve">: </w:t>
      </w:r>
    </w:p>
    <w:p w:rsidR="00F148DD" w:rsidRPr="008123D3" w:rsidRDefault="00F148DD" w:rsidP="00F148DD">
      <w:pPr>
        <w:jc w:val="both"/>
        <w:rPr>
          <w:b/>
          <w:bCs/>
          <w:lang w:val="lv-LV"/>
        </w:rPr>
      </w:pPr>
      <w:r w:rsidRPr="008123D3">
        <w:rPr>
          <w:b/>
          <w:lang w:val="lv-LV"/>
        </w:rPr>
        <w:t xml:space="preserve">Iepirkuma daļā Nr.1 “Pusdienu nodrošināšana H2020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projekta konsorcija sanāksmes dalībniekiem”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4678"/>
      </w:tblGrid>
      <w:tr w:rsidR="003B11A7" w:rsidRPr="008123D3" w:rsidTr="00CD0B93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8123D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8123D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123D3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8123D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8123D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123D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8123D3" w:rsidRDefault="003B11A7" w:rsidP="00D93F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123D3">
              <w:rPr>
                <w:b/>
                <w:bCs/>
                <w:color w:val="000000"/>
              </w:rPr>
              <w:t>Piedāvātā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kopējā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līgumcena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pēc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aritmētisko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kļūdu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labošanas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, EUR  </w:t>
            </w:r>
          </w:p>
        </w:tc>
      </w:tr>
      <w:tr w:rsidR="003B11A7" w:rsidRPr="008123D3" w:rsidTr="00B90282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8123D3" w:rsidRDefault="003B11A7" w:rsidP="00D93F1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8123D3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8123D3" w:rsidRDefault="003B11A7" w:rsidP="00D93F15">
            <w:pPr>
              <w:rPr>
                <w:lang w:val="lv-LV" w:eastAsia="lv-LV"/>
              </w:rPr>
            </w:pPr>
            <w:r w:rsidRPr="008123D3">
              <w:rPr>
                <w:lang w:val="lv-LV"/>
              </w:rPr>
              <w:t>SIA "S.Z. FORTUNE LTD"</w:t>
            </w:r>
            <w:r w:rsidRPr="008123D3">
              <w:rPr>
                <w:b/>
                <w:bCs/>
                <w:lang w:eastAsia="lv-LV"/>
              </w:rPr>
              <w:t xml:space="preserve">, </w:t>
            </w:r>
            <w:proofErr w:type="spellStart"/>
            <w:r w:rsidRPr="008123D3">
              <w:rPr>
                <w:bCs/>
                <w:lang w:val="lv-LV" w:eastAsia="lv-LV"/>
              </w:rPr>
              <w:t>reģ</w:t>
            </w:r>
            <w:proofErr w:type="spellEnd"/>
            <w:r w:rsidRPr="008123D3">
              <w:rPr>
                <w:bCs/>
                <w:lang w:val="lv-LV" w:eastAsia="lv-LV"/>
              </w:rPr>
              <w:t>. Nr. 40103798869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8123D3" w:rsidRDefault="007F034A" w:rsidP="003B11A7">
            <w:pPr>
              <w:jc w:val="center"/>
              <w:rPr>
                <w:bCs/>
                <w:color w:val="000000"/>
              </w:rPr>
            </w:pPr>
            <w:r>
              <w:rPr>
                <w:lang w:val="lv-LV"/>
              </w:rPr>
              <w:t>488,00</w:t>
            </w:r>
          </w:p>
        </w:tc>
      </w:tr>
    </w:tbl>
    <w:p w:rsidR="00F148DD" w:rsidRPr="008123D3" w:rsidRDefault="00F148DD" w:rsidP="00F148DD">
      <w:pPr>
        <w:jc w:val="both"/>
        <w:rPr>
          <w:b/>
          <w:bCs/>
          <w:lang w:val="lv-LV"/>
        </w:rPr>
      </w:pPr>
      <w:r w:rsidRPr="008123D3">
        <w:rPr>
          <w:b/>
          <w:lang w:val="lv-LV"/>
        </w:rPr>
        <w:t xml:space="preserve">Iepirkuma daļā Nr.2 “Vakariņu nodrošināšana H2020 </w:t>
      </w:r>
      <w:proofErr w:type="spellStart"/>
      <w:r w:rsidRPr="008123D3">
        <w:rPr>
          <w:b/>
          <w:lang w:val="lv-LV"/>
        </w:rPr>
        <w:t>RealValue</w:t>
      </w:r>
      <w:proofErr w:type="spellEnd"/>
      <w:r w:rsidRPr="008123D3">
        <w:rPr>
          <w:b/>
          <w:lang w:val="lv-LV"/>
        </w:rPr>
        <w:t xml:space="preserve"> projekta konsorcija sanāksmes dalībniekiem”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4678"/>
      </w:tblGrid>
      <w:tr w:rsidR="00F148DD" w:rsidRPr="008123D3" w:rsidTr="00CA6488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DD" w:rsidRPr="008123D3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F148DD" w:rsidRPr="008123D3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123D3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DD" w:rsidRPr="008123D3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F148DD" w:rsidRPr="008123D3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123D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DD" w:rsidRPr="008123D3" w:rsidRDefault="00F148DD" w:rsidP="00CA64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123D3">
              <w:rPr>
                <w:b/>
                <w:bCs/>
                <w:color w:val="000000"/>
              </w:rPr>
              <w:t>Piedāvātā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kopējā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līgumcena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pēc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aritmētisko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kļūdu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23D3">
              <w:rPr>
                <w:b/>
                <w:bCs/>
                <w:color w:val="000000"/>
              </w:rPr>
              <w:t>labošanas</w:t>
            </w:r>
            <w:proofErr w:type="spellEnd"/>
            <w:r w:rsidRPr="008123D3">
              <w:rPr>
                <w:b/>
                <w:bCs/>
                <w:color w:val="000000"/>
              </w:rPr>
              <w:t xml:space="preserve">, EUR  </w:t>
            </w:r>
          </w:p>
        </w:tc>
      </w:tr>
      <w:tr w:rsidR="00F148DD" w:rsidRPr="008123D3" w:rsidTr="00CA6488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DD" w:rsidRPr="008123D3" w:rsidRDefault="00F148DD" w:rsidP="00CA6488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8123D3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DD" w:rsidRPr="008123D3" w:rsidRDefault="007F034A" w:rsidP="00CA6488">
            <w:pPr>
              <w:rPr>
                <w:lang w:val="lv-LV" w:eastAsia="lv-LV"/>
              </w:rPr>
            </w:pPr>
            <w:r w:rsidRPr="008123D3">
              <w:rPr>
                <w:lang w:val="lv-LV"/>
              </w:rPr>
              <w:t>Sabiedrība ar ierobežotu atbildību “</w:t>
            </w:r>
            <w:proofErr w:type="spellStart"/>
            <w:r w:rsidRPr="008123D3">
              <w:rPr>
                <w:lang w:val="lv-LV"/>
              </w:rPr>
              <w:t>Jauniela</w:t>
            </w:r>
            <w:proofErr w:type="spellEnd"/>
            <w:r w:rsidRPr="008123D3">
              <w:rPr>
                <w:lang w:val="lv-LV"/>
              </w:rPr>
              <w:t xml:space="preserve"> 25/29”</w:t>
            </w:r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40003779664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F148DD" w:rsidRPr="008123D3" w:rsidRDefault="007F034A" w:rsidP="00CA6488">
            <w:pPr>
              <w:jc w:val="center"/>
              <w:rPr>
                <w:bCs/>
                <w:color w:val="000000"/>
              </w:rPr>
            </w:pPr>
            <w:r>
              <w:rPr>
                <w:lang w:val="lv-LV"/>
              </w:rPr>
              <w:t>1200,00</w:t>
            </w:r>
          </w:p>
        </w:tc>
      </w:tr>
    </w:tbl>
    <w:p w:rsidR="00F148DD" w:rsidRPr="008123D3" w:rsidRDefault="00F148DD" w:rsidP="00F148DD">
      <w:pPr>
        <w:tabs>
          <w:tab w:val="num" w:pos="720"/>
        </w:tabs>
        <w:spacing w:line="276" w:lineRule="auto"/>
        <w:ind w:left="284" w:right="-35"/>
        <w:jc w:val="both"/>
        <w:rPr>
          <w:bCs/>
          <w:lang w:val="lv-LV" w:eastAsia="lv-LV"/>
        </w:rPr>
      </w:pPr>
    </w:p>
    <w:p w:rsidR="00F63162" w:rsidRPr="008123D3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8123D3">
        <w:rPr>
          <w:b/>
          <w:lang w:val="lv-LV" w:eastAsia="lv-LV"/>
        </w:rPr>
        <w:t>Lēmuma pieņemšanas datums:</w:t>
      </w:r>
      <w:r w:rsidR="00CC076D" w:rsidRPr="008123D3">
        <w:rPr>
          <w:lang w:val="lv-LV" w:eastAsia="lv-LV"/>
        </w:rPr>
        <w:t xml:space="preserve"> </w:t>
      </w:r>
      <w:r w:rsidR="00F148DD" w:rsidRPr="0000718D">
        <w:rPr>
          <w:lang w:val="lv-LV" w:eastAsia="lv-LV"/>
        </w:rPr>
        <w:t>16</w:t>
      </w:r>
      <w:r w:rsidRPr="0000718D">
        <w:rPr>
          <w:lang w:val="lv-LV" w:eastAsia="lv-LV"/>
        </w:rPr>
        <w:t>.</w:t>
      </w:r>
      <w:r w:rsidR="00A64FD0" w:rsidRPr="0000718D">
        <w:rPr>
          <w:lang w:val="lv-LV" w:eastAsia="lv-LV"/>
        </w:rPr>
        <w:t>02.2016</w:t>
      </w:r>
      <w:r w:rsidRPr="0000718D">
        <w:rPr>
          <w:lang w:val="lv-LV" w:eastAsia="lv-LV"/>
        </w:rPr>
        <w:t>.</w:t>
      </w:r>
    </w:p>
    <w:p w:rsidR="006A13EF" w:rsidRPr="008123D3" w:rsidRDefault="00F63162" w:rsidP="006A13E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142" w:hanging="142"/>
        <w:jc w:val="both"/>
        <w:rPr>
          <w:bCs/>
          <w:lang w:val="lv-LV" w:eastAsia="lv-LV"/>
        </w:rPr>
      </w:pPr>
      <w:r w:rsidRPr="008123D3">
        <w:rPr>
          <w:b/>
          <w:lang w:val="lv-LV" w:eastAsia="lv-LV"/>
        </w:rPr>
        <w:t>Lēmuma pārsūdzēšana:</w:t>
      </w:r>
      <w:r w:rsidRPr="008123D3">
        <w:rPr>
          <w:lang w:val="lv-LV" w:eastAsia="lv-LV"/>
        </w:rPr>
        <w:t xml:space="preserve"> </w:t>
      </w:r>
      <w:r w:rsidR="006A13EF" w:rsidRPr="008123D3">
        <w:rPr>
          <w:bCs/>
          <w:lang w:val="lv-LV" w:eastAsia="lv-LV"/>
        </w:rPr>
        <w:t xml:space="preserve">Saskaņā ar Publisko iepirkumu likuma </w:t>
      </w:r>
      <w:r w:rsidR="006A13EF" w:rsidRPr="008123D3">
        <w:rPr>
          <w:lang w:val="lv-LV"/>
        </w:rPr>
        <w:t>8</w:t>
      </w:r>
      <w:r w:rsidR="006A13EF" w:rsidRPr="008123D3">
        <w:rPr>
          <w:vertAlign w:val="superscript"/>
          <w:lang w:val="lv-LV"/>
        </w:rPr>
        <w:t>2</w:t>
      </w:r>
      <w:r w:rsidR="006A13EF" w:rsidRPr="008123D3">
        <w:rPr>
          <w:bCs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</w:p>
    <w:p w:rsidR="00F63162" w:rsidRPr="008123D3" w:rsidRDefault="00F63162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p w:rsidR="004C0BF2" w:rsidRPr="008123D3" w:rsidRDefault="004C0BF2" w:rsidP="004C0BF2">
      <w:pPr>
        <w:spacing w:line="276" w:lineRule="auto"/>
        <w:ind w:left="284" w:right="-35"/>
        <w:jc w:val="both"/>
        <w:rPr>
          <w:b/>
          <w:lang w:val="lv-LV" w:eastAsia="lv-LV"/>
        </w:rPr>
      </w:pPr>
      <w:bookmarkStart w:id="0" w:name="_GoBack"/>
      <w:bookmarkEnd w:id="0"/>
    </w:p>
    <w:p w:rsidR="003D467B" w:rsidRPr="008123D3" w:rsidRDefault="003D467B" w:rsidP="003D467B">
      <w:r w:rsidRPr="008123D3">
        <w:tab/>
      </w:r>
      <w:r w:rsidRPr="008123D3">
        <w:tab/>
      </w:r>
      <w:r w:rsidRPr="008123D3">
        <w:tab/>
      </w:r>
      <w:r w:rsidRPr="008123D3">
        <w:tab/>
      </w:r>
      <w:r w:rsidRPr="008123D3">
        <w:tab/>
        <w:t xml:space="preserve">  </w:t>
      </w:r>
      <w:r w:rsidRPr="008123D3">
        <w:tab/>
      </w:r>
      <w:r w:rsidRPr="008123D3">
        <w:tab/>
      </w:r>
      <w:r w:rsidRPr="008123D3">
        <w:tab/>
        <w:t xml:space="preserve">    </w:t>
      </w:r>
    </w:p>
    <w:p w:rsidR="00D11EA9" w:rsidRPr="008123D3" w:rsidRDefault="00D11EA9" w:rsidP="00F63162">
      <w:pPr>
        <w:rPr>
          <w:lang w:val="lv-LV"/>
        </w:rPr>
      </w:pPr>
    </w:p>
    <w:sectPr w:rsidR="00D11EA9" w:rsidRPr="008123D3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4E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D200560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Līva Stūrīte</cp:lastModifiedBy>
  <cp:revision>43</cp:revision>
  <cp:lastPrinted>2015-03-19T12:19:00Z</cp:lastPrinted>
  <dcterms:created xsi:type="dcterms:W3CDTF">2014-06-04T07:15:00Z</dcterms:created>
  <dcterms:modified xsi:type="dcterms:W3CDTF">2016-02-16T11:27:00Z</dcterms:modified>
</cp:coreProperties>
</file>